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F9B" w:rsidRPr="0036653C" w:rsidRDefault="0036653C" w:rsidP="0036653C">
      <w:pPr>
        <w:spacing w:after="0" w:line="360" w:lineRule="auto"/>
        <w:jc w:val="right"/>
        <w:rPr>
          <w:rFonts w:ascii="Times New Roman" w:hAnsi="Times New Roman" w:cs="Times New Roman"/>
          <w:b/>
          <w:sz w:val="28"/>
          <w:szCs w:val="28"/>
        </w:rPr>
      </w:pPr>
      <w:r w:rsidRPr="0036653C">
        <w:rPr>
          <w:rFonts w:ascii="Times New Roman" w:hAnsi="Times New Roman" w:cs="Times New Roman"/>
          <w:b/>
          <w:sz w:val="28"/>
          <w:szCs w:val="28"/>
        </w:rPr>
        <w:t xml:space="preserve">Riscos, qualidades e sociabilidades em feiras: a perspectiva de feirantes em dois espaços de comercialização em </w:t>
      </w:r>
      <w:r>
        <w:rPr>
          <w:rFonts w:ascii="Times New Roman" w:hAnsi="Times New Roman" w:cs="Times New Roman"/>
          <w:b/>
          <w:sz w:val="28"/>
          <w:szCs w:val="28"/>
        </w:rPr>
        <w:t>P</w:t>
      </w:r>
      <w:r w:rsidRPr="0036653C">
        <w:rPr>
          <w:rFonts w:ascii="Times New Roman" w:hAnsi="Times New Roman" w:cs="Times New Roman"/>
          <w:b/>
          <w:sz w:val="28"/>
          <w:szCs w:val="28"/>
        </w:rPr>
        <w:t xml:space="preserve">orto </w:t>
      </w:r>
      <w:r>
        <w:rPr>
          <w:rFonts w:ascii="Times New Roman" w:hAnsi="Times New Roman" w:cs="Times New Roman"/>
          <w:b/>
          <w:sz w:val="28"/>
          <w:szCs w:val="28"/>
        </w:rPr>
        <w:t>A</w:t>
      </w:r>
      <w:r w:rsidRPr="0036653C">
        <w:rPr>
          <w:rFonts w:ascii="Times New Roman" w:hAnsi="Times New Roman" w:cs="Times New Roman"/>
          <w:b/>
          <w:sz w:val="28"/>
          <w:szCs w:val="28"/>
        </w:rPr>
        <w:t>legre</w:t>
      </w:r>
      <w:r w:rsidR="001320A0">
        <w:rPr>
          <w:rFonts w:ascii="Times New Roman" w:hAnsi="Times New Roman" w:cs="Times New Roman"/>
          <w:b/>
          <w:sz w:val="28"/>
          <w:szCs w:val="28"/>
        </w:rPr>
        <w:t xml:space="preserve">, </w:t>
      </w:r>
      <w:proofErr w:type="gramStart"/>
      <w:r>
        <w:rPr>
          <w:rFonts w:ascii="Times New Roman" w:hAnsi="Times New Roman" w:cs="Times New Roman"/>
          <w:b/>
          <w:sz w:val="28"/>
          <w:szCs w:val="28"/>
        </w:rPr>
        <w:t>RS</w:t>
      </w:r>
      <w:proofErr w:type="gramEnd"/>
    </w:p>
    <w:p w:rsidR="00E8541F" w:rsidRDefault="00E8541F" w:rsidP="004E464D">
      <w:pPr>
        <w:spacing w:after="0" w:line="360" w:lineRule="auto"/>
        <w:jc w:val="center"/>
        <w:rPr>
          <w:rFonts w:ascii="Times New Roman" w:hAnsi="Times New Roman" w:cs="Times New Roman"/>
        </w:rPr>
      </w:pPr>
    </w:p>
    <w:p w:rsidR="00BF024E" w:rsidRPr="001320A0" w:rsidRDefault="00BF024E" w:rsidP="004E464D">
      <w:pPr>
        <w:spacing w:after="0" w:line="360" w:lineRule="auto"/>
        <w:jc w:val="center"/>
        <w:rPr>
          <w:rFonts w:ascii="Times New Roman" w:hAnsi="Times New Roman" w:cs="Times New Roman"/>
          <w:sz w:val="24"/>
          <w:szCs w:val="24"/>
        </w:rPr>
      </w:pPr>
    </w:p>
    <w:p w:rsidR="009036F9" w:rsidRPr="001320A0" w:rsidRDefault="009036F9" w:rsidP="004E464D">
      <w:pPr>
        <w:spacing w:after="0" w:line="360" w:lineRule="auto"/>
        <w:jc w:val="center"/>
        <w:rPr>
          <w:rFonts w:ascii="Times New Roman" w:hAnsi="Times New Roman" w:cs="Times New Roman"/>
          <w:sz w:val="24"/>
          <w:szCs w:val="24"/>
        </w:rPr>
      </w:pPr>
    </w:p>
    <w:p w:rsidR="00FE08F8" w:rsidRPr="001320A0" w:rsidRDefault="009F64BF" w:rsidP="00BF024E">
      <w:pPr>
        <w:spacing w:after="0" w:line="240" w:lineRule="auto"/>
        <w:jc w:val="center"/>
        <w:rPr>
          <w:rFonts w:ascii="Times New Roman" w:hAnsi="Times New Roman" w:cs="Times New Roman"/>
          <w:sz w:val="24"/>
          <w:szCs w:val="24"/>
        </w:rPr>
      </w:pPr>
      <w:r w:rsidRPr="001320A0">
        <w:rPr>
          <w:rFonts w:ascii="Times New Roman" w:hAnsi="Times New Roman" w:cs="Times New Roman"/>
          <w:sz w:val="24"/>
          <w:szCs w:val="24"/>
        </w:rPr>
        <w:t>Resumo</w:t>
      </w:r>
    </w:p>
    <w:p w:rsidR="00BF024E" w:rsidRPr="001320A0" w:rsidRDefault="00BF024E" w:rsidP="00BF024E">
      <w:pPr>
        <w:spacing w:after="0" w:line="240" w:lineRule="auto"/>
        <w:jc w:val="center"/>
        <w:rPr>
          <w:rFonts w:ascii="Times New Roman" w:hAnsi="Times New Roman" w:cs="Times New Roman"/>
          <w:sz w:val="24"/>
          <w:szCs w:val="24"/>
        </w:rPr>
      </w:pPr>
    </w:p>
    <w:p w:rsidR="00BF024E" w:rsidRPr="001320A0" w:rsidRDefault="00BF024E" w:rsidP="00BF024E">
      <w:pPr>
        <w:spacing w:after="0" w:line="240" w:lineRule="auto"/>
        <w:jc w:val="center"/>
        <w:rPr>
          <w:rFonts w:ascii="Times New Roman" w:hAnsi="Times New Roman" w:cs="Times New Roman"/>
          <w:sz w:val="24"/>
          <w:szCs w:val="24"/>
        </w:rPr>
      </w:pPr>
    </w:p>
    <w:p w:rsidR="009F64BF" w:rsidRPr="001320A0" w:rsidRDefault="009F64BF" w:rsidP="00BF024E">
      <w:pPr>
        <w:spacing w:after="0" w:line="240" w:lineRule="auto"/>
        <w:jc w:val="both"/>
        <w:rPr>
          <w:rFonts w:ascii="Times New Roman" w:hAnsi="Times New Roman" w:cs="Times New Roman"/>
          <w:sz w:val="24"/>
          <w:szCs w:val="24"/>
        </w:rPr>
      </w:pPr>
      <w:r w:rsidRPr="001320A0">
        <w:rPr>
          <w:rFonts w:ascii="Times New Roman" w:hAnsi="Times New Roman" w:cs="Times New Roman"/>
          <w:sz w:val="24"/>
          <w:szCs w:val="24"/>
        </w:rPr>
        <w:t xml:space="preserve">O artigo analisa a relação entre riscos alimentares, qualidade dos alimentos e </w:t>
      </w:r>
      <w:r w:rsidR="00AB4A5A" w:rsidRPr="001320A0">
        <w:rPr>
          <w:rFonts w:ascii="Times New Roman" w:hAnsi="Times New Roman" w:cs="Times New Roman"/>
          <w:sz w:val="24"/>
          <w:szCs w:val="24"/>
        </w:rPr>
        <w:t>as</w:t>
      </w:r>
      <w:r w:rsidR="007E4D7E" w:rsidRPr="001320A0">
        <w:rPr>
          <w:rFonts w:ascii="Times New Roman" w:hAnsi="Times New Roman" w:cs="Times New Roman"/>
          <w:sz w:val="24"/>
          <w:szCs w:val="24"/>
        </w:rPr>
        <w:t xml:space="preserve"> sociabilidades com base e</w:t>
      </w:r>
      <w:r w:rsidRPr="001320A0">
        <w:rPr>
          <w:rFonts w:ascii="Times New Roman" w:hAnsi="Times New Roman" w:cs="Times New Roman"/>
          <w:sz w:val="24"/>
          <w:szCs w:val="24"/>
        </w:rPr>
        <w:t xml:space="preserve">m uma pesquisa </w:t>
      </w:r>
      <w:r w:rsidR="007E4D7E" w:rsidRPr="001320A0">
        <w:rPr>
          <w:rFonts w:ascii="Times New Roman" w:hAnsi="Times New Roman" w:cs="Times New Roman"/>
          <w:sz w:val="24"/>
          <w:szCs w:val="24"/>
        </w:rPr>
        <w:t xml:space="preserve">realizada </w:t>
      </w:r>
      <w:r w:rsidRPr="001320A0">
        <w:rPr>
          <w:rFonts w:ascii="Times New Roman" w:hAnsi="Times New Roman" w:cs="Times New Roman"/>
          <w:sz w:val="24"/>
          <w:szCs w:val="24"/>
        </w:rPr>
        <w:t xml:space="preserve">em duas feiras </w:t>
      </w:r>
      <w:r w:rsidR="007E4D7E" w:rsidRPr="001320A0">
        <w:rPr>
          <w:rFonts w:ascii="Times New Roman" w:hAnsi="Times New Roman" w:cs="Times New Roman"/>
          <w:sz w:val="24"/>
          <w:szCs w:val="24"/>
        </w:rPr>
        <w:t xml:space="preserve">(uma de alimentos orgânicos e outra convencional) </w:t>
      </w:r>
      <w:r w:rsidRPr="001320A0">
        <w:rPr>
          <w:rFonts w:ascii="Times New Roman" w:hAnsi="Times New Roman" w:cs="Times New Roman"/>
          <w:sz w:val="24"/>
          <w:szCs w:val="24"/>
        </w:rPr>
        <w:t>na cidade de Porto Alegre, RS. A pesquisa envolve</w:t>
      </w:r>
      <w:r w:rsidR="00EA32D3" w:rsidRPr="001320A0">
        <w:rPr>
          <w:rFonts w:ascii="Times New Roman" w:hAnsi="Times New Roman" w:cs="Times New Roman"/>
          <w:sz w:val="24"/>
          <w:szCs w:val="24"/>
        </w:rPr>
        <w:t>u</w:t>
      </w:r>
      <w:r w:rsidRPr="001320A0">
        <w:rPr>
          <w:rFonts w:ascii="Times New Roman" w:hAnsi="Times New Roman" w:cs="Times New Roman"/>
          <w:sz w:val="24"/>
          <w:szCs w:val="24"/>
        </w:rPr>
        <w:t xml:space="preserve"> observações, diálogos e entrevistas semiestruturadas com feirantes</w:t>
      </w:r>
      <w:r w:rsidR="00EA32D3" w:rsidRPr="001320A0">
        <w:rPr>
          <w:rFonts w:ascii="Times New Roman" w:hAnsi="Times New Roman" w:cs="Times New Roman"/>
          <w:sz w:val="24"/>
          <w:szCs w:val="24"/>
        </w:rPr>
        <w:t xml:space="preserve"> e</w:t>
      </w:r>
      <w:r w:rsidRPr="001320A0">
        <w:rPr>
          <w:rFonts w:ascii="Times New Roman" w:hAnsi="Times New Roman" w:cs="Times New Roman"/>
          <w:sz w:val="24"/>
          <w:szCs w:val="24"/>
        </w:rPr>
        <w:t xml:space="preserve"> foi realizada ao longo de </w:t>
      </w:r>
      <w:r w:rsidR="00491707">
        <w:rPr>
          <w:rFonts w:ascii="Times New Roman" w:hAnsi="Times New Roman" w:cs="Times New Roman"/>
          <w:sz w:val="24"/>
          <w:szCs w:val="24"/>
        </w:rPr>
        <w:t>cinco</w:t>
      </w:r>
      <w:r w:rsidRPr="001320A0">
        <w:rPr>
          <w:rFonts w:ascii="Times New Roman" w:hAnsi="Times New Roman" w:cs="Times New Roman"/>
          <w:sz w:val="24"/>
          <w:szCs w:val="24"/>
        </w:rPr>
        <w:t xml:space="preserve"> meses </w:t>
      </w:r>
      <w:r w:rsidR="004E464D" w:rsidRPr="001320A0">
        <w:rPr>
          <w:rFonts w:ascii="Times New Roman" w:hAnsi="Times New Roman" w:cs="Times New Roman"/>
          <w:sz w:val="24"/>
          <w:szCs w:val="24"/>
        </w:rPr>
        <w:t>durante o ano de</w:t>
      </w:r>
      <w:r w:rsidRPr="001320A0">
        <w:rPr>
          <w:rFonts w:ascii="Times New Roman" w:hAnsi="Times New Roman" w:cs="Times New Roman"/>
          <w:sz w:val="24"/>
          <w:szCs w:val="24"/>
        </w:rPr>
        <w:t xml:space="preserve"> 2013. </w:t>
      </w:r>
      <w:r w:rsidR="004172BC" w:rsidRPr="001320A0">
        <w:rPr>
          <w:rFonts w:ascii="Times New Roman" w:hAnsi="Times New Roman" w:cs="Times New Roman"/>
          <w:sz w:val="24"/>
          <w:szCs w:val="24"/>
        </w:rPr>
        <w:t>Os resultados mostram que riscos</w:t>
      </w:r>
      <w:r w:rsidR="009D5F0E" w:rsidRPr="001320A0">
        <w:rPr>
          <w:rFonts w:ascii="Times New Roman" w:hAnsi="Times New Roman" w:cs="Times New Roman"/>
          <w:sz w:val="24"/>
          <w:szCs w:val="24"/>
        </w:rPr>
        <w:t xml:space="preserve"> </w:t>
      </w:r>
      <w:r w:rsidR="004172BC" w:rsidRPr="001320A0">
        <w:rPr>
          <w:rFonts w:ascii="Times New Roman" w:hAnsi="Times New Roman" w:cs="Times New Roman"/>
          <w:sz w:val="24"/>
          <w:szCs w:val="24"/>
        </w:rPr>
        <w:t>são</w:t>
      </w:r>
      <w:r w:rsidR="009D5F0E" w:rsidRPr="001320A0">
        <w:rPr>
          <w:rFonts w:ascii="Times New Roman" w:hAnsi="Times New Roman" w:cs="Times New Roman"/>
          <w:sz w:val="24"/>
          <w:szCs w:val="24"/>
        </w:rPr>
        <w:t xml:space="preserve"> considerados</w:t>
      </w:r>
      <w:r w:rsidR="004172BC" w:rsidRPr="001320A0">
        <w:rPr>
          <w:rFonts w:ascii="Times New Roman" w:hAnsi="Times New Roman" w:cs="Times New Roman"/>
          <w:sz w:val="24"/>
          <w:szCs w:val="24"/>
        </w:rPr>
        <w:t xml:space="preserve"> inescapáveis</w:t>
      </w:r>
      <w:r w:rsidR="009D5F0E" w:rsidRPr="001320A0">
        <w:rPr>
          <w:rFonts w:ascii="Times New Roman" w:hAnsi="Times New Roman" w:cs="Times New Roman"/>
          <w:sz w:val="24"/>
          <w:szCs w:val="24"/>
        </w:rPr>
        <w:t xml:space="preserve"> pelos</w:t>
      </w:r>
      <w:r w:rsidR="004E464D" w:rsidRPr="001320A0">
        <w:rPr>
          <w:rFonts w:ascii="Times New Roman" w:hAnsi="Times New Roman" w:cs="Times New Roman"/>
          <w:sz w:val="24"/>
          <w:szCs w:val="24"/>
        </w:rPr>
        <w:t xml:space="preserve"> feirantes,</w:t>
      </w:r>
      <w:r w:rsidR="004172BC" w:rsidRPr="001320A0">
        <w:rPr>
          <w:rFonts w:ascii="Times New Roman" w:hAnsi="Times New Roman" w:cs="Times New Roman"/>
          <w:sz w:val="24"/>
          <w:szCs w:val="24"/>
        </w:rPr>
        <w:t xml:space="preserve"> contudo as feiras representam possibilidades</w:t>
      </w:r>
      <w:r w:rsidR="00AB4A5A" w:rsidRPr="001320A0">
        <w:rPr>
          <w:rFonts w:ascii="Times New Roman" w:hAnsi="Times New Roman" w:cs="Times New Roman"/>
          <w:sz w:val="24"/>
          <w:szCs w:val="24"/>
        </w:rPr>
        <w:t xml:space="preserve"> e potenciais contra </w:t>
      </w:r>
      <w:r w:rsidR="00EA32D3" w:rsidRPr="001320A0">
        <w:rPr>
          <w:rFonts w:ascii="Times New Roman" w:hAnsi="Times New Roman" w:cs="Times New Roman"/>
          <w:sz w:val="24"/>
          <w:szCs w:val="24"/>
        </w:rPr>
        <w:t>estes</w:t>
      </w:r>
      <w:r w:rsidR="004E464D" w:rsidRPr="001320A0">
        <w:rPr>
          <w:rFonts w:ascii="Times New Roman" w:hAnsi="Times New Roman" w:cs="Times New Roman"/>
          <w:sz w:val="24"/>
          <w:szCs w:val="24"/>
        </w:rPr>
        <w:t>. Nelas, as sociabilidades e as qualidades alimentares são construídas</w:t>
      </w:r>
      <w:r w:rsidR="009D5F0E" w:rsidRPr="001320A0">
        <w:rPr>
          <w:rFonts w:ascii="Times New Roman" w:hAnsi="Times New Roman" w:cs="Times New Roman"/>
          <w:sz w:val="24"/>
          <w:szCs w:val="24"/>
        </w:rPr>
        <w:t xml:space="preserve"> como sustentáculos contra relações anônimas dos grandes mercados</w:t>
      </w:r>
      <w:r w:rsidR="004E464D" w:rsidRPr="001320A0">
        <w:rPr>
          <w:rFonts w:ascii="Times New Roman" w:hAnsi="Times New Roman" w:cs="Times New Roman"/>
          <w:sz w:val="24"/>
          <w:szCs w:val="24"/>
        </w:rPr>
        <w:t>, articulando relações de proximidades e confiança</w:t>
      </w:r>
      <w:r w:rsidR="009D5F0E" w:rsidRPr="001320A0">
        <w:rPr>
          <w:rFonts w:ascii="Times New Roman" w:hAnsi="Times New Roman" w:cs="Times New Roman"/>
          <w:sz w:val="24"/>
          <w:szCs w:val="24"/>
        </w:rPr>
        <w:t>. S</w:t>
      </w:r>
      <w:r w:rsidR="004E464D" w:rsidRPr="001320A0">
        <w:rPr>
          <w:rFonts w:ascii="Times New Roman" w:hAnsi="Times New Roman" w:cs="Times New Roman"/>
          <w:sz w:val="24"/>
          <w:szCs w:val="24"/>
        </w:rPr>
        <w:t>inaliza</w:t>
      </w:r>
      <w:r w:rsidR="009D5F0E" w:rsidRPr="001320A0">
        <w:rPr>
          <w:rFonts w:ascii="Times New Roman" w:hAnsi="Times New Roman" w:cs="Times New Roman"/>
          <w:sz w:val="24"/>
          <w:szCs w:val="24"/>
        </w:rPr>
        <w:t>m, portanto,</w:t>
      </w:r>
      <w:r w:rsidR="004E464D" w:rsidRPr="001320A0">
        <w:rPr>
          <w:rFonts w:ascii="Times New Roman" w:hAnsi="Times New Roman" w:cs="Times New Roman"/>
          <w:sz w:val="24"/>
          <w:szCs w:val="24"/>
        </w:rPr>
        <w:t xml:space="preserve"> que o sistema agroalimentar difundido nas sociedades contemporâneas está conectado ao modelo de desenvolvimento moderno que vivemos</w:t>
      </w:r>
      <w:r w:rsidR="009D5F0E" w:rsidRPr="001320A0">
        <w:rPr>
          <w:rFonts w:ascii="Times New Roman" w:hAnsi="Times New Roman" w:cs="Times New Roman"/>
          <w:sz w:val="24"/>
          <w:szCs w:val="24"/>
        </w:rPr>
        <w:t xml:space="preserve"> e que novos valores podem emergir em mercados locais</w:t>
      </w:r>
      <w:r w:rsidR="004E464D" w:rsidRPr="001320A0">
        <w:rPr>
          <w:rFonts w:ascii="Times New Roman" w:hAnsi="Times New Roman" w:cs="Times New Roman"/>
          <w:sz w:val="24"/>
          <w:szCs w:val="24"/>
        </w:rPr>
        <w:t xml:space="preserve">. Civismo e responsabilidade </w:t>
      </w:r>
      <w:r w:rsidR="009D5F0E" w:rsidRPr="001320A0">
        <w:rPr>
          <w:rFonts w:ascii="Times New Roman" w:hAnsi="Times New Roman" w:cs="Times New Roman"/>
          <w:sz w:val="24"/>
          <w:szCs w:val="24"/>
        </w:rPr>
        <w:t>são</w:t>
      </w:r>
      <w:r w:rsidR="004E464D" w:rsidRPr="001320A0">
        <w:rPr>
          <w:rFonts w:ascii="Times New Roman" w:hAnsi="Times New Roman" w:cs="Times New Roman"/>
          <w:sz w:val="24"/>
          <w:szCs w:val="24"/>
        </w:rPr>
        <w:t xml:space="preserve"> questões fundamentais</w:t>
      </w:r>
      <w:r w:rsidR="009D5F0E" w:rsidRPr="001320A0">
        <w:rPr>
          <w:rFonts w:ascii="Times New Roman" w:hAnsi="Times New Roman" w:cs="Times New Roman"/>
          <w:sz w:val="24"/>
          <w:szCs w:val="24"/>
        </w:rPr>
        <w:t xml:space="preserve"> nestes contextos</w:t>
      </w:r>
      <w:r w:rsidR="004E464D" w:rsidRPr="001320A0">
        <w:rPr>
          <w:rFonts w:ascii="Times New Roman" w:hAnsi="Times New Roman" w:cs="Times New Roman"/>
          <w:sz w:val="24"/>
          <w:szCs w:val="24"/>
        </w:rPr>
        <w:t xml:space="preserve"> e os papeis das feiras, dos supermercados e da oferta de alimentos são avaliados criticamente pelos atores envolvidos.</w:t>
      </w:r>
    </w:p>
    <w:p w:rsidR="009F64BF" w:rsidRPr="001320A0" w:rsidRDefault="009F64BF" w:rsidP="00BF024E">
      <w:pPr>
        <w:spacing w:after="0" w:line="240" w:lineRule="auto"/>
        <w:jc w:val="both"/>
        <w:rPr>
          <w:rFonts w:ascii="Times New Roman" w:hAnsi="Times New Roman" w:cs="Times New Roman"/>
          <w:sz w:val="24"/>
          <w:szCs w:val="24"/>
        </w:rPr>
      </w:pPr>
    </w:p>
    <w:p w:rsidR="00BF024E" w:rsidRPr="001320A0" w:rsidRDefault="00BF024E" w:rsidP="00BF024E">
      <w:pPr>
        <w:spacing w:after="0" w:line="240" w:lineRule="auto"/>
        <w:jc w:val="both"/>
        <w:rPr>
          <w:rFonts w:ascii="Times New Roman" w:hAnsi="Times New Roman" w:cs="Times New Roman"/>
          <w:sz w:val="24"/>
          <w:szCs w:val="24"/>
        </w:rPr>
      </w:pPr>
    </w:p>
    <w:p w:rsidR="004854EE" w:rsidRPr="001320A0" w:rsidRDefault="00FF158C" w:rsidP="00BF024E">
      <w:pPr>
        <w:spacing w:after="0" w:line="240" w:lineRule="auto"/>
        <w:jc w:val="both"/>
        <w:rPr>
          <w:rFonts w:ascii="Times New Roman" w:hAnsi="Times New Roman" w:cs="Times New Roman"/>
          <w:sz w:val="24"/>
          <w:szCs w:val="24"/>
        </w:rPr>
      </w:pPr>
      <w:r w:rsidRPr="001320A0">
        <w:rPr>
          <w:rFonts w:ascii="Times New Roman" w:hAnsi="Times New Roman" w:cs="Times New Roman"/>
          <w:sz w:val="24"/>
          <w:szCs w:val="24"/>
        </w:rPr>
        <w:t>Palavras-chave: civismo</w:t>
      </w:r>
      <w:r w:rsidR="00805ECF">
        <w:rPr>
          <w:rFonts w:ascii="Times New Roman" w:hAnsi="Times New Roman" w:cs="Times New Roman"/>
          <w:sz w:val="24"/>
          <w:szCs w:val="24"/>
        </w:rPr>
        <w:t>;</w:t>
      </w:r>
      <w:r w:rsidRPr="001320A0">
        <w:rPr>
          <w:rFonts w:ascii="Times New Roman" w:hAnsi="Times New Roman" w:cs="Times New Roman"/>
          <w:sz w:val="24"/>
          <w:szCs w:val="24"/>
        </w:rPr>
        <w:t xml:space="preserve"> riscos alimentares</w:t>
      </w:r>
      <w:r w:rsidR="00805ECF">
        <w:rPr>
          <w:rFonts w:ascii="Times New Roman" w:hAnsi="Times New Roman" w:cs="Times New Roman"/>
          <w:sz w:val="24"/>
          <w:szCs w:val="24"/>
        </w:rPr>
        <w:t>;</w:t>
      </w:r>
      <w:r w:rsidRPr="001320A0">
        <w:rPr>
          <w:rFonts w:ascii="Times New Roman" w:hAnsi="Times New Roman" w:cs="Times New Roman"/>
          <w:sz w:val="24"/>
          <w:szCs w:val="24"/>
        </w:rPr>
        <w:t xml:space="preserve"> qualidade</w:t>
      </w:r>
      <w:r w:rsidR="008E70C6" w:rsidRPr="001320A0">
        <w:rPr>
          <w:rFonts w:ascii="Times New Roman" w:hAnsi="Times New Roman" w:cs="Times New Roman"/>
          <w:sz w:val="24"/>
          <w:szCs w:val="24"/>
        </w:rPr>
        <w:t xml:space="preserve"> dos alimentos</w:t>
      </w:r>
      <w:r w:rsidR="00805ECF">
        <w:rPr>
          <w:rFonts w:ascii="Times New Roman" w:hAnsi="Times New Roman" w:cs="Times New Roman"/>
          <w:sz w:val="24"/>
          <w:szCs w:val="24"/>
        </w:rPr>
        <w:t>;</w:t>
      </w:r>
      <w:r w:rsidR="008E70C6" w:rsidRPr="001320A0">
        <w:rPr>
          <w:rFonts w:ascii="Times New Roman" w:hAnsi="Times New Roman" w:cs="Times New Roman"/>
          <w:sz w:val="24"/>
          <w:szCs w:val="24"/>
        </w:rPr>
        <w:t xml:space="preserve"> modernidade</w:t>
      </w:r>
      <w:r w:rsidRPr="001320A0">
        <w:rPr>
          <w:rFonts w:ascii="Times New Roman" w:hAnsi="Times New Roman" w:cs="Times New Roman"/>
          <w:sz w:val="24"/>
          <w:szCs w:val="24"/>
        </w:rPr>
        <w:t>.</w:t>
      </w:r>
    </w:p>
    <w:p w:rsidR="00FF158C" w:rsidRPr="001320A0" w:rsidRDefault="00FF158C" w:rsidP="00BF024E">
      <w:pPr>
        <w:spacing w:after="0" w:line="240" w:lineRule="auto"/>
        <w:jc w:val="both"/>
        <w:rPr>
          <w:rFonts w:ascii="Times New Roman" w:hAnsi="Times New Roman" w:cs="Times New Roman"/>
          <w:sz w:val="24"/>
          <w:szCs w:val="24"/>
        </w:rPr>
      </w:pPr>
    </w:p>
    <w:p w:rsidR="00AC1E3F" w:rsidRPr="001B2EB8" w:rsidRDefault="00AC1E3F" w:rsidP="00AC1E3F">
      <w:pPr>
        <w:spacing w:after="0" w:line="360" w:lineRule="auto"/>
        <w:jc w:val="center"/>
        <w:rPr>
          <w:rFonts w:ascii="Times New Roman" w:hAnsi="Times New Roman" w:cs="Times New Roman"/>
          <w:b/>
          <w:i/>
          <w:sz w:val="24"/>
        </w:rPr>
      </w:pPr>
    </w:p>
    <w:p w:rsidR="00AC1E3F" w:rsidRPr="001B2EB8" w:rsidRDefault="00AC1E3F" w:rsidP="00AC1E3F">
      <w:pPr>
        <w:spacing w:after="0" w:line="360" w:lineRule="auto"/>
        <w:jc w:val="center"/>
        <w:rPr>
          <w:rFonts w:ascii="Times New Roman" w:hAnsi="Times New Roman" w:cs="Times New Roman"/>
          <w:b/>
          <w:i/>
          <w:sz w:val="24"/>
        </w:rPr>
      </w:pPr>
    </w:p>
    <w:p w:rsidR="00AC1E3F" w:rsidRPr="001320A0" w:rsidRDefault="0036653C" w:rsidP="001320A0">
      <w:pPr>
        <w:spacing w:after="0" w:line="360" w:lineRule="auto"/>
        <w:jc w:val="right"/>
        <w:rPr>
          <w:rFonts w:ascii="Times New Roman" w:hAnsi="Times New Roman" w:cs="Times New Roman"/>
          <w:b/>
          <w:i/>
          <w:sz w:val="28"/>
          <w:szCs w:val="28"/>
          <w:lang w:val="en-US"/>
        </w:rPr>
      </w:pPr>
      <w:r w:rsidRPr="001320A0">
        <w:rPr>
          <w:rFonts w:ascii="Times New Roman" w:hAnsi="Times New Roman" w:cs="Times New Roman"/>
          <w:b/>
          <w:i/>
          <w:sz w:val="28"/>
          <w:szCs w:val="28"/>
          <w:lang w:val="en-US"/>
        </w:rPr>
        <w:t xml:space="preserve">Risks, qualities and </w:t>
      </w:r>
      <w:proofErr w:type="spellStart"/>
      <w:r w:rsidRPr="001320A0">
        <w:rPr>
          <w:rFonts w:ascii="Times New Roman" w:hAnsi="Times New Roman" w:cs="Times New Roman"/>
          <w:b/>
          <w:i/>
          <w:sz w:val="28"/>
          <w:szCs w:val="28"/>
          <w:lang w:val="en-US"/>
        </w:rPr>
        <w:t>sociabilities</w:t>
      </w:r>
      <w:proofErr w:type="spellEnd"/>
      <w:r w:rsidRPr="001320A0">
        <w:rPr>
          <w:rFonts w:ascii="Times New Roman" w:hAnsi="Times New Roman" w:cs="Times New Roman"/>
          <w:b/>
          <w:i/>
          <w:sz w:val="28"/>
          <w:szCs w:val="28"/>
          <w:lang w:val="en-US"/>
        </w:rPr>
        <w:t xml:space="preserve"> in street markets: the merchants’ perspective from two food street markets in Porto </w:t>
      </w:r>
      <w:proofErr w:type="spellStart"/>
      <w:r w:rsidRPr="001320A0">
        <w:rPr>
          <w:rFonts w:ascii="Times New Roman" w:hAnsi="Times New Roman" w:cs="Times New Roman"/>
          <w:b/>
          <w:i/>
          <w:sz w:val="28"/>
          <w:szCs w:val="28"/>
          <w:lang w:val="en-US"/>
        </w:rPr>
        <w:t>Alegre</w:t>
      </w:r>
      <w:proofErr w:type="spellEnd"/>
      <w:r w:rsidRPr="001320A0">
        <w:rPr>
          <w:rFonts w:ascii="Times New Roman" w:hAnsi="Times New Roman" w:cs="Times New Roman"/>
          <w:b/>
          <w:i/>
          <w:sz w:val="28"/>
          <w:szCs w:val="28"/>
          <w:lang w:val="en-US"/>
        </w:rPr>
        <w:t>, RS, Brazil</w:t>
      </w:r>
    </w:p>
    <w:p w:rsidR="00AC1E3F" w:rsidRPr="002B77AC" w:rsidRDefault="00AC1E3F" w:rsidP="00AC1E3F">
      <w:pPr>
        <w:spacing w:after="0" w:line="360" w:lineRule="auto"/>
        <w:jc w:val="both"/>
        <w:rPr>
          <w:rFonts w:ascii="Times New Roman" w:hAnsi="Times New Roman" w:cs="Times New Roman"/>
          <w:i/>
          <w:lang w:val="en-US"/>
        </w:rPr>
      </w:pPr>
    </w:p>
    <w:p w:rsidR="00AC1E3F" w:rsidRPr="001320A0" w:rsidRDefault="00AC1E3F" w:rsidP="00AC1E3F">
      <w:pPr>
        <w:spacing w:after="0" w:line="360" w:lineRule="auto"/>
        <w:jc w:val="center"/>
        <w:rPr>
          <w:rFonts w:ascii="Times New Roman" w:hAnsi="Times New Roman" w:cs="Times New Roman"/>
          <w:i/>
          <w:sz w:val="24"/>
          <w:szCs w:val="24"/>
          <w:lang w:val="en-US"/>
        </w:rPr>
      </w:pPr>
      <w:r w:rsidRPr="001320A0">
        <w:rPr>
          <w:rFonts w:ascii="Times New Roman" w:hAnsi="Times New Roman" w:cs="Times New Roman"/>
          <w:i/>
          <w:sz w:val="24"/>
          <w:szCs w:val="24"/>
          <w:lang w:val="en-US"/>
        </w:rPr>
        <w:t>Abstract</w:t>
      </w:r>
    </w:p>
    <w:p w:rsidR="00AC1E3F" w:rsidRPr="001320A0" w:rsidRDefault="00AC1E3F" w:rsidP="00AC1E3F">
      <w:pPr>
        <w:spacing w:after="0" w:line="360" w:lineRule="auto"/>
        <w:jc w:val="center"/>
        <w:rPr>
          <w:rFonts w:ascii="Times New Roman" w:hAnsi="Times New Roman" w:cs="Times New Roman"/>
          <w:i/>
          <w:sz w:val="24"/>
          <w:szCs w:val="24"/>
          <w:lang w:val="en-US"/>
        </w:rPr>
      </w:pPr>
    </w:p>
    <w:p w:rsidR="00AC1E3F" w:rsidRPr="001320A0" w:rsidRDefault="00AC1E3F" w:rsidP="00AC1E3F">
      <w:pPr>
        <w:spacing w:after="0" w:line="240" w:lineRule="auto"/>
        <w:jc w:val="both"/>
        <w:rPr>
          <w:rFonts w:ascii="Times New Roman" w:hAnsi="Times New Roman" w:cs="Times New Roman"/>
          <w:i/>
          <w:sz w:val="24"/>
          <w:szCs w:val="24"/>
          <w:lang w:val="en-US"/>
        </w:rPr>
      </w:pPr>
      <w:r w:rsidRPr="001320A0">
        <w:rPr>
          <w:rFonts w:ascii="Times New Roman" w:hAnsi="Times New Roman" w:cs="Times New Roman"/>
          <w:i/>
          <w:sz w:val="24"/>
          <w:szCs w:val="24"/>
          <w:lang w:val="en-US"/>
        </w:rPr>
        <w:t xml:space="preserve">The article analyzes the relationship between food risks, quality of food and the </w:t>
      </w:r>
      <w:proofErr w:type="spellStart"/>
      <w:r w:rsidRPr="001320A0">
        <w:rPr>
          <w:rFonts w:ascii="Times New Roman" w:hAnsi="Times New Roman" w:cs="Times New Roman"/>
          <w:i/>
          <w:sz w:val="24"/>
          <w:szCs w:val="24"/>
          <w:lang w:val="en-US"/>
        </w:rPr>
        <w:t>sociabilities</w:t>
      </w:r>
      <w:proofErr w:type="spellEnd"/>
      <w:r w:rsidRPr="001320A0">
        <w:rPr>
          <w:rFonts w:ascii="Times New Roman" w:hAnsi="Times New Roman" w:cs="Times New Roman"/>
          <w:i/>
          <w:sz w:val="24"/>
          <w:szCs w:val="24"/>
          <w:lang w:val="en-US"/>
        </w:rPr>
        <w:t xml:space="preserve"> in street markets. The research was carried out within two food street markets (one from organic farmers and the other one from conventional agriculture products) in Porto </w:t>
      </w:r>
      <w:proofErr w:type="spellStart"/>
      <w:r w:rsidRPr="001320A0">
        <w:rPr>
          <w:rFonts w:ascii="Times New Roman" w:hAnsi="Times New Roman" w:cs="Times New Roman"/>
          <w:i/>
          <w:sz w:val="24"/>
          <w:szCs w:val="24"/>
          <w:lang w:val="en-US"/>
        </w:rPr>
        <w:t>Alegre</w:t>
      </w:r>
      <w:proofErr w:type="spellEnd"/>
      <w:r w:rsidRPr="001320A0">
        <w:rPr>
          <w:rFonts w:ascii="Times New Roman" w:hAnsi="Times New Roman" w:cs="Times New Roman"/>
          <w:i/>
          <w:sz w:val="24"/>
          <w:szCs w:val="24"/>
          <w:lang w:val="en-US"/>
        </w:rPr>
        <w:t>, Rio Grande do Sul state, Brazil. The research involved interviews and observation and lasted f</w:t>
      </w:r>
      <w:r w:rsidR="00491707">
        <w:rPr>
          <w:rFonts w:ascii="Times New Roman" w:hAnsi="Times New Roman" w:cs="Times New Roman"/>
          <w:i/>
          <w:sz w:val="24"/>
          <w:szCs w:val="24"/>
          <w:lang w:val="en-US"/>
        </w:rPr>
        <w:t>ive</w:t>
      </w:r>
      <w:r w:rsidRPr="001320A0">
        <w:rPr>
          <w:rFonts w:ascii="Times New Roman" w:hAnsi="Times New Roman" w:cs="Times New Roman"/>
          <w:i/>
          <w:sz w:val="24"/>
          <w:szCs w:val="24"/>
          <w:lang w:val="en-US"/>
        </w:rPr>
        <w:t xml:space="preserve"> months during the year of 2013. The results show that risks are considered inevitable by respondents, but street markets represent possibilities and potentials against them. </w:t>
      </w:r>
      <w:proofErr w:type="spellStart"/>
      <w:r w:rsidRPr="001320A0">
        <w:rPr>
          <w:rFonts w:ascii="Times New Roman" w:hAnsi="Times New Roman" w:cs="Times New Roman"/>
          <w:i/>
          <w:sz w:val="24"/>
          <w:szCs w:val="24"/>
          <w:lang w:val="en-US"/>
        </w:rPr>
        <w:t>Sociabilities</w:t>
      </w:r>
      <w:proofErr w:type="spellEnd"/>
      <w:r w:rsidRPr="001320A0">
        <w:rPr>
          <w:rFonts w:ascii="Times New Roman" w:hAnsi="Times New Roman" w:cs="Times New Roman"/>
          <w:i/>
          <w:sz w:val="24"/>
          <w:szCs w:val="24"/>
          <w:lang w:val="en-US"/>
        </w:rPr>
        <w:t xml:space="preserve"> and food qualities are constructed as ingredients against the anonymity of large markets, building relations of proximity and trust. The direct markets show that the </w:t>
      </w:r>
      <w:proofErr w:type="spellStart"/>
      <w:r w:rsidRPr="001320A0">
        <w:rPr>
          <w:rFonts w:ascii="Times New Roman" w:hAnsi="Times New Roman" w:cs="Times New Roman"/>
          <w:i/>
          <w:sz w:val="24"/>
          <w:szCs w:val="24"/>
          <w:lang w:val="en-US"/>
        </w:rPr>
        <w:t>agri</w:t>
      </w:r>
      <w:proofErr w:type="spellEnd"/>
      <w:r w:rsidRPr="001320A0">
        <w:rPr>
          <w:rFonts w:ascii="Times New Roman" w:hAnsi="Times New Roman" w:cs="Times New Roman"/>
          <w:i/>
          <w:sz w:val="24"/>
          <w:szCs w:val="24"/>
          <w:lang w:val="en-US"/>
        </w:rPr>
        <w:t xml:space="preserve">-food system of contemporary societies is related to the modern development model we live in, and new cultural values might emerge from these markets’ experiences. Civism and responsibility </w:t>
      </w:r>
      <w:proofErr w:type="gramStart"/>
      <w:r w:rsidRPr="001320A0">
        <w:rPr>
          <w:rFonts w:ascii="Times New Roman" w:hAnsi="Times New Roman" w:cs="Times New Roman"/>
          <w:i/>
          <w:sz w:val="24"/>
          <w:szCs w:val="24"/>
          <w:lang w:val="en-US"/>
        </w:rPr>
        <w:lastRenderedPageBreak/>
        <w:t>are</w:t>
      </w:r>
      <w:proofErr w:type="gramEnd"/>
      <w:r w:rsidRPr="001320A0">
        <w:rPr>
          <w:rFonts w:ascii="Times New Roman" w:hAnsi="Times New Roman" w:cs="Times New Roman"/>
          <w:i/>
          <w:sz w:val="24"/>
          <w:szCs w:val="24"/>
          <w:lang w:val="en-US"/>
        </w:rPr>
        <w:t xml:space="preserve"> core questions within these contexts and the role of food street markets, supermarkets and the food supply chain are critically evaluated by social actors involved.</w:t>
      </w:r>
    </w:p>
    <w:p w:rsidR="00AC1E3F" w:rsidRPr="001320A0" w:rsidRDefault="00AC1E3F" w:rsidP="00AC1E3F">
      <w:pPr>
        <w:spacing w:after="0" w:line="360" w:lineRule="auto"/>
        <w:jc w:val="both"/>
        <w:rPr>
          <w:rFonts w:ascii="Times New Roman" w:hAnsi="Times New Roman" w:cs="Times New Roman"/>
          <w:i/>
          <w:sz w:val="24"/>
          <w:szCs w:val="24"/>
          <w:lang w:val="en-US"/>
        </w:rPr>
      </w:pPr>
    </w:p>
    <w:p w:rsidR="00AC1E3F" w:rsidRPr="001320A0" w:rsidRDefault="00AC1E3F" w:rsidP="00AC1E3F">
      <w:pPr>
        <w:spacing w:after="0" w:line="360" w:lineRule="auto"/>
        <w:jc w:val="both"/>
        <w:rPr>
          <w:rFonts w:ascii="Times New Roman" w:hAnsi="Times New Roman" w:cs="Times New Roman"/>
          <w:i/>
          <w:sz w:val="24"/>
          <w:szCs w:val="24"/>
          <w:lang w:val="en-US"/>
        </w:rPr>
      </w:pPr>
    </w:p>
    <w:p w:rsidR="00AC1E3F" w:rsidRPr="001320A0" w:rsidRDefault="00AC1E3F" w:rsidP="00AC1E3F">
      <w:pPr>
        <w:spacing w:after="0" w:line="360" w:lineRule="auto"/>
        <w:jc w:val="both"/>
        <w:rPr>
          <w:rFonts w:ascii="Times New Roman" w:hAnsi="Times New Roman" w:cs="Times New Roman"/>
          <w:i/>
          <w:sz w:val="24"/>
          <w:szCs w:val="24"/>
          <w:lang w:val="en-US"/>
        </w:rPr>
      </w:pPr>
      <w:r w:rsidRPr="001320A0">
        <w:rPr>
          <w:rFonts w:ascii="Times New Roman" w:hAnsi="Times New Roman" w:cs="Times New Roman"/>
          <w:i/>
          <w:sz w:val="24"/>
          <w:szCs w:val="24"/>
          <w:lang w:val="en-US"/>
        </w:rPr>
        <w:t>Key-words: civism</w:t>
      </w:r>
      <w:r w:rsidR="00805ECF">
        <w:rPr>
          <w:rFonts w:ascii="Times New Roman" w:hAnsi="Times New Roman" w:cs="Times New Roman"/>
          <w:i/>
          <w:sz w:val="24"/>
          <w:szCs w:val="24"/>
          <w:lang w:val="en-US"/>
        </w:rPr>
        <w:t>;</w:t>
      </w:r>
      <w:r w:rsidRPr="001320A0">
        <w:rPr>
          <w:rFonts w:ascii="Times New Roman" w:hAnsi="Times New Roman" w:cs="Times New Roman"/>
          <w:i/>
          <w:sz w:val="24"/>
          <w:szCs w:val="24"/>
          <w:lang w:val="en-US"/>
        </w:rPr>
        <w:t xml:space="preserve"> food risks</w:t>
      </w:r>
      <w:r w:rsidR="00805ECF">
        <w:rPr>
          <w:rFonts w:ascii="Times New Roman" w:hAnsi="Times New Roman" w:cs="Times New Roman"/>
          <w:i/>
          <w:sz w:val="24"/>
          <w:szCs w:val="24"/>
          <w:lang w:val="en-US"/>
        </w:rPr>
        <w:t>;</w:t>
      </w:r>
      <w:r w:rsidRPr="001320A0">
        <w:rPr>
          <w:rFonts w:ascii="Times New Roman" w:hAnsi="Times New Roman" w:cs="Times New Roman"/>
          <w:i/>
          <w:sz w:val="24"/>
          <w:szCs w:val="24"/>
          <w:lang w:val="en-US"/>
        </w:rPr>
        <w:t xml:space="preserve"> quality of food</w:t>
      </w:r>
      <w:r w:rsidR="00805ECF">
        <w:rPr>
          <w:rFonts w:ascii="Times New Roman" w:hAnsi="Times New Roman" w:cs="Times New Roman"/>
          <w:i/>
          <w:sz w:val="24"/>
          <w:szCs w:val="24"/>
          <w:lang w:val="en-US"/>
        </w:rPr>
        <w:t>;</w:t>
      </w:r>
      <w:r w:rsidRPr="001320A0">
        <w:rPr>
          <w:rFonts w:ascii="Times New Roman" w:hAnsi="Times New Roman" w:cs="Times New Roman"/>
          <w:i/>
          <w:sz w:val="24"/>
          <w:szCs w:val="24"/>
          <w:lang w:val="en-US"/>
        </w:rPr>
        <w:t xml:space="preserve"> modernity.</w:t>
      </w:r>
    </w:p>
    <w:p w:rsidR="002C641E" w:rsidRDefault="002C641E" w:rsidP="003B21A8">
      <w:pPr>
        <w:spacing w:after="0" w:line="480" w:lineRule="auto"/>
        <w:jc w:val="both"/>
        <w:rPr>
          <w:rFonts w:ascii="Times New Roman" w:hAnsi="Times New Roman" w:cs="Times New Roman"/>
          <w:b/>
          <w:bCs/>
          <w:sz w:val="24"/>
          <w:szCs w:val="24"/>
          <w:lang w:val="en-US"/>
        </w:rPr>
      </w:pPr>
    </w:p>
    <w:p w:rsidR="007E2C4A" w:rsidRDefault="007E2C4A" w:rsidP="007E2C4A">
      <w:pPr>
        <w:spacing w:after="0" w:line="360" w:lineRule="auto"/>
        <w:jc w:val="both"/>
        <w:rPr>
          <w:rFonts w:ascii="Times New Roman" w:hAnsi="Times New Roman" w:cs="Times New Roman"/>
          <w:b/>
          <w:bCs/>
          <w:sz w:val="24"/>
          <w:szCs w:val="24"/>
          <w:lang w:val="en-US"/>
        </w:rPr>
      </w:pPr>
    </w:p>
    <w:p w:rsidR="00FE08F8" w:rsidRPr="0085496E" w:rsidRDefault="007E2C4A" w:rsidP="007E2C4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005F0B1D" w:rsidRPr="0085496E">
        <w:rPr>
          <w:rFonts w:ascii="Times New Roman" w:hAnsi="Times New Roman" w:cs="Times New Roman"/>
          <w:b/>
          <w:bCs/>
          <w:sz w:val="24"/>
          <w:szCs w:val="24"/>
        </w:rPr>
        <w:t>INTRODUÇÃO</w:t>
      </w:r>
    </w:p>
    <w:p w:rsidR="00FE08F8" w:rsidRPr="0085496E" w:rsidRDefault="00FE08F8" w:rsidP="007E2C4A">
      <w:pPr>
        <w:spacing w:after="0" w:line="360" w:lineRule="auto"/>
        <w:jc w:val="both"/>
        <w:rPr>
          <w:rFonts w:ascii="Times New Roman" w:hAnsi="Times New Roman" w:cs="Times New Roman"/>
          <w:sz w:val="24"/>
          <w:szCs w:val="24"/>
        </w:rPr>
      </w:pPr>
    </w:p>
    <w:p w:rsidR="00FE08F8" w:rsidRPr="0085496E" w:rsidRDefault="00FE08F8" w:rsidP="007E2C4A">
      <w:pPr>
        <w:spacing w:after="0" w:line="360" w:lineRule="auto"/>
        <w:ind w:firstLine="709"/>
        <w:jc w:val="both"/>
        <w:rPr>
          <w:rFonts w:ascii="Times New Roman" w:hAnsi="Times New Roman" w:cs="Times New Roman"/>
          <w:bCs/>
          <w:iCs/>
          <w:sz w:val="24"/>
          <w:szCs w:val="24"/>
        </w:rPr>
      </w:pPr>
      <w:r w:rsidRPr="0085496E">
        <w:rPr>
          <w:rFonts w:ascii="Times New Roman" w:hAnsi="Times New Roman" w:cs="Times New Roman"/>
          <w:sz w:val="24"/>
          <w:szCs w:val="24"/>
        </w:rPr>
        <w:t xml:space="preserve">O consumo de alimentos se tornou foco de inúmeras pesquisas sociais nas últimas décadas. </w:t>
      </w:r>
      <w:r w:rsidR="009E69D1" w:rsidRPr="0085496E">
        <w:rPr>
          <w:rFonts w:ascii="Times New Roman" w:hAnsi="Times New Roman" w:cs="Times New Roman"/>
          <w:sz w:val="24"/>
          <w:szCs w:val="24"/>
        </w:rPr>
        <w:t xml:space="preserve">A proliferação de estudos foi tamanha que dificilmente poder-se-ia dizer que </w:t>
      </w:r>
      <w:r w:rsidR="007376B0" w:rsidRPr="0085496E">
        <w:rPr>
          <w:rFonts w:ascii="Times New Roman" w:hAnsi="Times New Roman" w:cs="Times New Roman"/>
          <w:sz w:val="24"/>
          <w:szCs w:val="24"/>
        </w:rPr>
        <w:t>existe</w:t>
      </w:r>
      <w:r w:rsidR="009E69D1" w:rsidRPr="0085496E">
        <w:rPr>
          <w:rFonts w:ascii="Times New Roman" w:hAnsi="Times New Roman" w:cs="Times New Roman"/>
          <w:sz w:val="24"/>
          <w:szCs w:val="24"/>
        </w:rPr>
        <w:t xml:space="preserve"> uma pauta comum em torno das temáticas – desde consumo de alimentos orgânicos a estudos sobre autenticidade de restaurantes étnicos, </w:t>
      </w:r>
      <w:r w:rsidR="007376B0" w:rsidRPr="0085496E">
        <w:rPr>
          <w:rFonts w:ascii="Times New Roman" w:hAnsi="Times New Roman" w:cs="Times New Roman"/>
          <w:sz w:val="24"/>
          <w:szCs w:val="24"/>
        </w:rPr>
        <w:t xml:space="preserve">passando por análises sobre </w:t>
      </w:r>
      <w:r w:rsidR="009E69D1" w:rsidRPr="0085496E">
        <w:rPr>
          <w:rFonts w:ascii="Times New Roman" w:hAnsi="Times New Roman" w:cs="Times New Roman"/>
          <w:sz w:val="24"/>
          <w:szCs w:val="24"/>
        </w:rPr>
        <w:t xml:space="preserve">certificações </w:t>
      </w:r>
      <w:r w:rsidR="007376B0" w:rsidRPr="0085496E">
        <w:rPr>
          <w:rFonts w:ascii="Times New Roman" w:hAnsi="Times New Roman" w:cs="Times New Roman"/>
          <w:sz w:val="24"/>
          <w:szCs w:val="24"/>
        </w:rPr>
        <w:t xml:space="preserve">e ativismo </w:t>
      </w:r>
      <w:r w:rsidR="00ED52AD">
        <w:rPr>
          <w:rFonts w:ascii="Times New Roman" w:hAnsi="Times New Roman" w:cs="Times New Roman"/>
          <w:sz w:val="24"/>
          <w:szCs w:val="24"/>
        </w:rPr>
        <w:t xml:space="preserve">voltado </w:t>
      </w:r>
      <w:r w:rsidR="009E69D1" w:rsidRPr="0085496E">
        <w:rPr>
          <w:rFonts w:ascii="Times New Roman" w:hAnsi="Times New Roman" w:cs="Times New Roman"/>
          <w:sz w:val="24"/>
          <w:szCs w:val="24"/>
        </w:rPr>
        <w:t xml:space="preserve">a economias de qualidade – com exceção do próprio fato do consumo parecer </w:t>
      </w:r>
      <w:r w:rsidR="007376B0" w:rsidRPr="0085496E">
        <w:rPr>
          <w:rFonts w:ascii="Times New Roman" w:hAnsi="Times New Roman" w:cs="Times New Roman"/>
          <w:sz w:val="24"/>
          <w:szCs w:val="24"/>
        </w:rPr>
        <w:t>exceder</w:t>
      </w:r>
      <w:r w:rsidR="009E69D1" w:rsidRPr="0085496E">
        <w:rPr>
          <w:rFonts w:ascii="Times New Roman" w:hAnsi="Times New Roman" w:cs="Times New Roman"/>
          <w:sz w:val="24"/>
          <w:szCs w:val="24"/>
        </w:rPr>
        <w:t xml:space="preserve"> o </w:t>
      </w:r>
      <w:r w:rsidR="007376B0" w:rsidRPr="0085496E">
        <w:rPr>
          <w:rFonts w:ascii="Times New Roman" w:hAnsi="Times New Roman" w:cs="Times New Roman"/>
          <w:sz w:val="24"/>
          <w:szCs w:val="24"/>
        </w:rPr>
        <w:t>‘</w:t>
      </w:r>
      <w:r w:rsidR="009E69D1" w:rsidRPr="0085496E">
        <w:rPr>
          <w:rFonts w:ascii="Times New Roman" w:hAnsi="Times New Roman" w:cs="Times New Roman"/>
          <w:sz w:val="24"/>
          <w:szCs w:val="24"/>
        </w:rPr>
        <w:t>polo produção</w:t>
      </w:r>
      <w:r w:rsidR="007376B0" w:rsidRPr="0085496E">
        <w:rPr>
          <w:rFonts w:ascii="Times New Roman" w:hAnsi="Times New Roman" w:cs="Times New Roman"/>
          <w:sz w:val="24"/>
          <w:szCs w:val="24"/>
        </w:rPr>
        <w:t>’</w:t>
      </w:r>
      <w:r w:rsidR="009E69D1" w:rsidRPr="0085496E">
        <w:rPr>
          <w:rFonts w:ascii="Times New Roman" w:hAnsi="Times New Roman" w:cs="Times New Roman"/>
          <w:sz w:val="24"/>
          <w:szCs w:val="24"/>
        </w:rPr>
        <w:t xml:space="preserve"> como vetor de interesse nas investigações</w:t>
      </w:r>
      <w:r w:rsidR="00DA1292" w:rsidRPr="0085496E">
        <w:rPr>
          <w:rFonts w:ascii="Times New Roman" w:hAnsi="Times New Roman" w:cs="Times New Roman"/>
          <w:sz w:val="24"/>
          <w:szCs w:val="24"/>
        </w:rPr>
        <w:t xml:space="preserve"> ou, pelo menos, </w:t>
      </w:r>
      <w:r w:rsidR="00B56D1B">
        <w:rPr>
          <w:rFonts w:ascii="Times New Roman" w:hAnsi="Times New Roman" w:cs="Times New Roman"/>
          <w:sz w:val="24"/>
          <w:szCs w:val="24"/>
        </w:rPr>
        <w:t>há maior</w:t>
      </w:r>
      <w:r w:rsidR="00DA1292" w:rsidRPr="0085496E">
        <w:rPr>
          <w:rFonts w:ascii="Times New Roman" w:hAnsi="Times New Roman" w:cs="Times New Roman"/>
          <w:sz w:val="24"/>
          <w:szCs w:val="24"/>
        </w:rPr>
        <w:t xml:space="preserve"> articulação entre ambos</w:t>
      </w:r>
      <w:r w:rsidR="00B56D1B">
        <w:rPr>
          <w:rFonts w:ascii="Times New Roman" w:hAnsi="Times New Roman" w:cs="Times New Roman"/>
          <w:sz w:val="24"/>
          <w:szCs w:val="24"/>
        </w:rPr>
        <w:t xml:space="preserve"> em pesquisas</w:t>
      </w:r>
      <w:r w:rsidR="009E69D1" w:rsidRPr="0085496E">
        <w:rPr>
          <w:rFonts w:ascii="Times New Roman" w:hAnsi="Times New Roman" w:cs="Times New Roman"/>
          <w:sz w:val="24"/>
          <w:szCs w:val="24"/>
        </w:rPr>
        <w:t xml:space="preserve">. Recentemente, com a difusão dos estudos sobre risco e segurança, </w:t>
      </w:r>
      <w:r w:rsidR="00FC60FB" w:rsidRPr="0085496E">
        <w:rPr>
          <w:rFonts w:ascii="Times New Roman" w:hAnsi="Times New Roman" w:cs="Times New Roman"/>
          <w:sz w:val="24"/>
          <w:szCs w:val="24"/>
        </w:rPr>
        <w:t xml:space="preserve">somados aos eventos de contaminação e doenças alimentares, </w:t>
      </w:r>
      <w:r w:rsidR="009E69D1" w:rsidRPr="0085496E">
        <w:rPr>
          <w:rFonts w:ascii="Times New Roman" w:hAnsi="Times New Roman" w:cs="Times New Roman"/>
          <w:sz w:val="24"/>
          <w:szCs w:val="24"/>
        </w:rPr>
        <w:t xml:space="preserve">aspectos contraditórios </w:t>
      </w:r>
      <w:r w:rsidR="007376B0" w:rsidRPr="0085496E">
        <w:rPr>
          <w:rFonts w:ascii="Times New Roman" w:hAnsi="Times New Roman" w:cs="Times New Roman"/>
          <w:sz w:val="24"/>
          <w:szCs w:val="24"/>
        </w:rPr>
        <w:t>que a</w:t>
      </w:r>
      <w:r w:rsidR="009E69D1" w:rsidRPr="0085496E">
        <w:rPr>
          <w:rFonts w:ascii="Times New Roman" w:hAnsi="Times New Roman" w:cs="Times New Roman"/>
          <w:sz w:val="24"/>
          <w:szCs w:val="24"/>
        </w:rPr>
        <w:t xml:space="preserve"> modernidade enfrenta </w:t>
      </w:r>
      <w:r w:rsidR="007376B0" w:rsidRPr="0085496E">
        <w:rPr>
          <w:rFonts w:ascii="Times New Roman" w:hAnsi="Times New Roman" w:cs="Times New Roman"/>
          <w:sz w:val="24"/>
          <w:szCs w:val="24"/>
        </w:rPr>
        <w:t>paulatinamente</w:t>
      </w:r>
      <w:r w:rsidR="009E69D1" w:rsidRPr="0085496E">
        <w:rPr>
          <w:rFonts w:ascii="Times New Roman" w:hAnsi="Times New Roman" w:cs="Times New Roman"/>
          <w:sz w:val="24"/>
          <w:szCs w:val="24"/>
        </w:rPr>
        <w:t xml:space="preserve"> (</w:t>
      </w:r>
      <w:r w:rsidR="005B34DA" w:rsidRPr="0085496E">
        <w:rPr>
          <w:rFonts w:ascii="Times New Roman" w:hAnsi="Times New Roman" w:cs="Times New Roman"/>
          <w:sz w:val="24"/>
          <w:szCs w:val="24"/>
        </w:rPr>
        <w:t>BECK</w:t>
      </w:r>
      <w:r w:rsidR="009E69D1" w:rsidRPr="0085496E">
        <w:rPr>
          <w:rFonts w:ascii="Times New Roman" w:hAnsi="Times New Roman" w:cs="Times New Roman"/>
          <w:sz w:val="24"/>
          <w:szCs w:val="24"/>
        </w:rPr>
        <w:t>, 1992), há o crescente sintoma de que insegurança e incerteza não são efeitos passageiros e pouco importantes do mundo contemporâneo (</w:t>
      </w:r>
      <w:r w:rsidR="005B34DA" w:rsidRPr="0085496E">
        <w:rPr>
          <w:rFonts w:ascii="Times New Roman" w:hAnsi="Times New Roman" w:cs="Times New Roman"/>
          <w:bCs/>
          <w:iCs/>
          <w:sz w:val="24"/>
          <w:szCs w:val="24"/>
        </w:rPr>
        <w:t>ABÉLÈS</w:t>
      </w:r>
      <w:r w:rsidR="009E69D1" w:rsidRPr="0085496E">
        <w:rPr>
          <w:rFonts w:ascii="Times New Roman" w:hAnsi="Times New Roman" w:cs="Times New Roman"/>
          <w:bCs/>
          <w:iCs/>
          <w:sz w:val="24"/>
          <w:szCs w:val="24"/>
        </w:rPr>
        <w:t>, 2010).</w:t>
      </w:r>
    </w:p>
    <w:p w:rsidR="00E24A8E" w:rsidRPr="0085496E" w:rsidRDefault="00E24A8E" w:rsidP="007E2C4A">
      <w:pPr>
        <w:spacing w:after="0" w:line="360" w:lineRule="auto"/>
        <w:ind w:firstLine="709"/>
        <w:jc w:val="both"/>
        <w:rPr>
          <w:rFonts w:ascii="Times New Roman" w:hAnsi="Times New Roman" w:cs="Times New Roman"/>
          <w:bCs/>
          <w:iCs/>
          <w:sz w:val="24"/>
          <w:szCs w:val="24"/>
        </w:rPr>
      </w:pPr>
      <w:r w:rsidRPr="0085496E">
        <w:rPr>
          <w:rFonts w:ascii="Times New Roman" w:hAnsi="Times New Roman" w:cs="Times New Roman"/>
          <w:bCs/>
          <w:iCs/>
          <w:sz w:val="24"/>
          <w:szCs w:val="24"/>
        </w:rPr>
        <w:t>A produção e o consumo de alimentos são emblemáticos destes fenômenos. E</w:t>
      </w:r>
      <w:r w:rsidR="00B0666F" w:rsidRPr="0085496E">
        <w:rPr>
          <w:rFonts w:ascii="Times New Roman" w:hAnsi="Times New Roman" w:cs="Times New Roman"/>
          <w:bCs/>
          <w:iCs/>
          <w:sz w:val="24"/>
          <w:szCs w:val="24"/>
        </w:rPr>
        <w:t xml:space="preserve">specificamente, testemunha-se o fortalecimento </w:t>
      </w:r>
      <w:r w:rsidRPr="0085496E">
        <w:rPr>
          <w:rFonts w:ascii="Times New Roman" w:hAnsi="Times New Roman" w:cs="Times New Roman"/>
          <w:bCs/>
          <w:iCs/>
          <w:sz w:val="24"/>
          <w:szCs w:val="24"/>
        </w:rPr>
        <w:t>de “impérios alimentares” (</w:t>
      </w:r>
      <w:r w:rsidR="008B03B2" w:rsidRPr="0085496E">
        <w:rPr>
          <w:rFonts w:ascii="Times New Roman" w:hAnsi="Times New Roman" w:cs="Times New Roman"/>
          <w:bCs/>
          <w:iCs/>
          <w:sz w:val="24"/>
          <w:szCs w:val="24"/>
        </w:rPr>
        <w:t>PLOEG</w:t>
      </w:r>
      <w:r w:rsidRPr="0085496E">
        <w:rPr>
          <w:rFonts w:ascii="Times New Roman" w:hAnsi="Times New Roman" w:cs="Times New Roman"/>
          <w:bCs/>
          <w:iCs/>
          <w:sz w:val="24"/>
          <w:szCs w:val="24"/>
        </w:rPr>
        <w:t>, 2008) através de gigantescos circuitos econômicos que envolvem produtores e consumidores, apoiando-se em redes globais de fluxos e cadeias de supermercados</w:t>
      </w:r>
      <w:r w:rsidR="00DA1292" w:rsidRPr="0085496E">
        <w:rPr>
          <w:rFonts w:ascii="Times New Roman" w:hAnsi="Times New Roman" w:cs="Times New Roman"/>
          <w:bCs/>
          <w:iCs/>
          <w:sz w:val="24"/>
          <w:szCs w:val="24"/>
        </w:rPr>
        <w:t xml:space="preserve"> com distintos níveis de intermediação e distribuição</w:t>
      </w:r>
      <w:r w:rsidRPr="0085496E">
        <w:rPr>
          <w:rFonts w:ascii="Times New Roman" w:hAnsi="Times New Roman" w:cs="Times New Roman"/>
          <w:bCs/>
          <w:iCs/>
          <w:sz w:val="24"/>
          <w:szCs w:val="24"/>
        </w:rPr>
        <w:t>. N</w:t>
      </w:r>
      <w:r w:rsidR="00ED52AD">
        <w:rPr>
          <w:rFonts w:ascii="Times New Roman" w:hAnsi="Times New Roman" w:cs="Times New Roman"/>
          <w:bCs/>
          <w:iCs/>
          <w:sz w:val="24"/>
          <w:szCs w:val="24"/>
        </w:rPr>
        <w:t>o</w:t>
      </w:r>
      <w:r w:rsidRPr="0085496E">
        <w:rPr>
          <w:rFonts w:ascii="Times New Roman" w:hAnsi="Times New Roman" w:cs="Times New Roman"/>
          <w:bCs/>
          <w:iCs/>
          <w:sz w:val="24"/>
          <w:szCs w:val="24"/>
        </w:rPr>
        <w:t>s últim</w:t>
      </w:r>
      <w:r w:rsidR="00ED52AD">
        <w:rPr>
          <w:rFonts w:ascii="Times New Roman" w:hAnsi="Times New Roman" w:cs="Times New Roman"/>
          <w:bCs/>
          <w:iCs/>
          <w:sz w:val="24"/>
          <w:szCs w:val="24"/>
        </w:rPr>
        <w:t>o</w:t>
      </w:r>
      <w:r w:rsidRPr="0085496E">
        <w:rPr>
          <w:rFonts w:ascii="Times New Roman" w:hAnsi="Times New Roman" w:cs="Times New Roman"/>
          <w:bCs/>
          <w:iCs/>
          <w:sz w:val="24"/>
          <w:szCs w:val="24"/>
        </w:rPr>
        <w:t xml:space="preserve">s </w:t>
      </w:r>
      <w:r w:rsidR="00ED52AD">
        <w:rPr>
          <w:rFonts w:ascii="Times New Roman" w:hAnsi="Times New Roman" w:cs="Times New Roman"/>
          <w:bCs/>
          <w:iCs/>
          <w:sz w:val="24"/>
          <w:szCs w:val="24"/>
        </w:rPr>
        <w:t>ano</w:t>
      </w:r>
      <w:r w:rsidRPr="00887FDD">
        <w:rPr>
          <w:rFonts w:ascii="Times New Roman" w:hAnsi="Times New Roman" w:cs="Times New Roman"/>
          <w:bCs/>
          <w:iCs/>
          <w:sz w:val="24"/>
          <w:szCs w:val="24"/>
        </w:rPr>
        <w:t>s</w:t>
      </w:r>
      <w:r w:rsidR="00523508">
        <w:rPr>
          <w:rFonts w:ascii="Times New Roman" w:hAnsi="Times New Roman" w:cs="Times New Roman"/>
          <w:bCs/>
          <w:iCs/>
          <w:sz w:val="24"/>
          <w:szCs w:val="24"/>
        </w:rPr>
        <w:t>,</w:t>
      </w:r>
      <w:r w:rsidRPr="00887FDD">
        <w:rPr>
          <w:rFonts w:ascii="Times New Roman" w:hAnsi="Times New Roman" w:cs="Times New Roman"/>
          <w:bCs/>
          <w:iCs/>
          <w:sz w:val="24"/>
          <w:szCs w:val="24"/>
        </w:rPr>
        <w:t xml:space="preserve"> os supermercados se tornaram fundamentais na oferta de todos os tipos de produtos,</w:t>
      </w:r>
      <w:r w:rsidRPr="0085496E">
        <w:rPr>
          <w:rFonts w:ascii="Times New Roman" w:hAnsi="Times New Roman" w:cs="Times New Roman"/>
          <w:bCs/>
          <w:iCs/>
          <w:sz w:val="24"/>
          <w:szCs w:val="24"/>
        </w:rPr>
        <w:t xml:space="preserve"> aglutinando em grandes lojas </w:t>
      </w:r>
      <w:r w:rsidR="007376B0" w:rsidRPr="0085496E">
        <w:rPr>
          <w:rFonts w:ascii="Times New Roman" w:hAnsi="Times New Roman" w:cs="Times New Roman"/>
          <w:bCs/>
          <w:iCs/>
          <w:sz w:val="24"/>
          <w:szCs w:val="24"/>
        </w:rPr>
        <w:t>os artigos de demanda do</w:t>
      </w:r>
      <w:r w:rsidRPr="0085496E">
        <w:rPr>
          <w:rFonts w:ascii="Times New Roman" w:hAnsi="Times New Roman" w:cs="Times New Roman"/>
          <w:bCs/>
          <w:iCs/>
          <w:sz w:val="24"/>
          <w:szCs w:val="24"/>
        </w:rPr>
        <w:t xml:space="preserve"> consumidor</w:t>
      </w:r>
      <w:r w:rsidR="007376B0" w:rsidRPr="0085496E">
        <w:rPr>
          <w:rFonts w:ascii="Times New Roman" w:hAnsi="Times New Roman" w:cs="Times New Roman"/>
          <w:bCs/>
          <w:iCs/>
          <w:sz w:val="24"/>
          <w:szCs w:val="24"/>
        </w:rPr>
        <w:t xml:space="preserve"> que</w:t>
      </w:r>
      <w:r w:rsidR="00523508">
        <w:rPr>
          <w:rFonts w:ascii="Times New Roman" w:hAnsi="Times New Roman" w:cs="Times New Roman"/>
          <w:bCs/>
          <w:iCs/>
          <w:sz w:val="24"/>
          <w:szCs w:val="24"/>
        </w:rPr>
        <w:t>,</w:t>
      </w:r>
      <w:r w:rsidR="007376B0" w:rsidRPr="0085496E">
        <w:rPr>
          <w:rFonts w:ascii="Times New Roman" w:hAnsi="Times New Roman" w:cs="Times New Roman"/>
          <w:bCs/>
          <w:iCs/>
          <w:sz w:val="24"/>
          <w:szCs w:val="24"/>
        </w:rPr>
        <w:t xml:space="preserve"> </w:t>
      </w:r>
      <w:r w:rsidR="00B56D1B">
        <w:rPr>
          <w:rFonts w:ascii="Times New Roman" w:hAnsi="Times New Roman" w:cs="Times New Roman"/>
          <w:bCs/>
          <w:iCs/>
          <w:sz w:val="24"/>
          <w:szCs w:val="24"/>
        </w:rPr>
        <w:t>de um modo geral</w:t>
      </w:r>
      <w:r w:rsidR="00523508">
        <w:rPr>
          <w:rFonts w:ascii="Times New Roman" w:hAnsi="Times New Roman" w:cs="Times New Roman"/>
          <w:bCs/>
          <w:iCs/>
          <w:sz w:val="24"/>
          <w:szCs w:val="24"/>
        </w:rPr>
        <w:t>,</w:t>
      </w:r>
      <w:r w:rsidR="00B56D1B">
        <w:rPr>
          <w:rFonts w:ascii="Times New Roman" w:hAnsi="Times New Roman" w:cs="Times New Roman"/>
          <w:bCs/>
          <w:iCs/>
          <w:sz w:val="24"/>
          <w:szCs w:val="24"/>
        </w:rPr>
        <w:t xml:space="preserve"> </w:t>
      </w:r>
      <w:r w:rsidR="007376B0" w:rsidRPr="0085496E">
        <w:rPr>
          <w:rFonts w:ascii="Times New Roman" w:hAnsi="Times New Roman" w:cs="Times New Roman"/>
          <w:bCs/>
          <w:iCs/>
          <w:sz w:val="24"/>
          <w:szCs w:val="24"/>
        </w:rPr>
        <w:t>parece</w:t>
      </w:r>
      <w:r w:rsidRPr="0085496E">
        <w:rPr>
          <w:rFonts w:ascii="Times New Roman" w:hAnsi="Times New Roman" w:cs="Times New Roman"/>
          <w:bCs/>
          <w:iCs/>
          <w:sz w:val="24"/>
          <w:szCs w:val="24"/>
        </w:rPr>
        <w:t xml:space="preserve"> ter cada vez menos tempo </w:t>
      </w:r>
      <w:r w:rsidR="00B56D1B">
        <w:rPr>
          <w:rFonts w:ascii="Times New Roman" w:hAnsi="Times New Roman" w:cs="Times New Roman"/>
          <w:bCs/>
          <w:iCs/>
          <w:sz w:val="24"/>
          <w:szCs w:val="24"/>
        </w:rPr>
        <w:t xml:space="preserve">e disposição </w:t>
      </w:r>
      <w:r w:rsidRPr="0085496E">
        <w:rPr>
          <w:rFonts w:ascii="Times New Roman" w:hAnsi="Times New Roman" w:cs="Times New Roman"/>
          <w:bCs/>
          <w:iCs/>
          <w:sz w:val="24"/>
          <w:szCs w:val="24"/>
        </w:rPr>
        <w:t xml:space="preserve">para fragmentar suas compras em </w:t>
      </w:r>
      <w:r w:rsidR="00B56D1B">
        <w:rPr>
          <w:rFonts w:ascii="Times New Roman" w:hAnsi="Times New Roman" w:cs="Times New Roman"/>
          <w:bCs/>
          <w:iCs/>
          <w:sz w:val="24"/>
          <w:szCs w:val="24"/>
        </w:rPr>
        <w:t xml:space="preserve">diversos </w:t>
      </w:r>
      <w:r w:rsidRPr="0085496E">
        <w:rPr>
          <w:rFonts w:ascii="Times New Roman" w:hAnsi="Times New Roman" w:cs="Times New Roman"/>
          <w:bCs/>
          <w:iCs/>
          <w:sz w:val="24"/>
          <w:szCs w:val="24"/>
        </w:rPr>
        <w:t>estabelecimen</w:t>
      </w:r>
      <w:r w:rsidR="007376B0" w:rsidRPr="0085496E">
        <w:rPr>
          <w:rFonts w:ascii="Times New Roman" w:hAnsi="Times New Roman" w:cs="Times New Roman"/>
          <w:bCs/>
          <w:iCs/>
          <w:sz w:val="24"/>
          <w:szCs w:val="24"/>
        </w:rPr>
        <w:t>tos.</w:t>
      </w:r>
    </w:p>
    <w:p w:rsidR="00E31DA4" w:rsidRPr="00887FDD" w:rsidRDefault="00E24A8E" w:rsidP="007E2C4A">
      <w:pPr>
        <w:spacing w:after="0" w:line="360" w:lineRule="auto"/>
        <w:ind w:firstLine="709"/>
        <w:jc w:val="both"/>
        <w:rPr>
          <w:rFonts w:ascii="Times New Roman" w:hAnsi="Times New Roman" w:cs="Times New Roman"/>
          <w:bCs/>
          <w:iCs/>
          <w:sz w:val="24"/>
          <w:szCs w:val="24"/>
        </w:rPr>
      </w:pPr>
      <w:r w:rsidRPr="0085496E">
        <w:rPr>
          <w:rFonts w:ascii="Times New Roman" w:hAnsi="Times New Roman" w:cs="Times New Roman"/>
          <w:bCs/>
          <w:iCs/>
          <w:sz w:val="24"/>
          <w:szCs w:val="24"/>
        </w:rPr>
        <w:t xml:space="preserve">Supermercados se tornaram hegemônicos, </w:t>
      </w:r>
      <w:r w:rsidR="007376B0" w:rsidRPr="0085496E">
        <w:rPr>
          <w:rFonts w:ascii="Times New Roman" w:hAnsi="Times New Roman" w:cs="Times New Roman"/>
          <w:bCs/>
          <w:iCs/>
          <w:sz w:val="24"/>
          <w:szCs w:val="24"/>
        </w:rPr>
        <w:t xml:space="preserve">particularmente nas médias e grandes cidades, </w:t>
      </w:r>
      <w:r w:rsidRPr="0085496E">
        <w:rPr>
          <w:rFonts w:ascii="Times New Roman" w:hAnsi="Times New Roman" w:cs="Times New Roman"/>
          <w:bCs/>
          <w:iCs/>
          <w:sz w:val="24"/>
          <w:szCs w:val="24"/>
        </w:rPr>
        <w:t>porém não destituíram t</w:t>
      </w:r>
      <w:r w:rsidR="007376B0" w:rsidRPr="0085496E">
        <w:rPr>
          <w:rFonts w:ascii="Times New Roman" w:hAnsi="Times New Roman" w:cs="Times New Roman"/>
          <w:bCs/>
          <w:iCs/>
          <w:sz w:val="24"/>
          <w:szCs w:val="24"/>
        </w:rPr>
        <w:t xml:space="preserve">oda a sorte de mercados locais – </w:t>
      </w:r>
      <w:r w:rsidRPr="0085496E">
        <w:rPr>
          <w:rFonts w:ascii="Times New Roman" w:hAnsi="Times New Roman" w:cs="Times New Roman"/>
          <w:bCs/>
          <w:iCs/>
          <w:sz w:val="24"/>
          <w:szCs w:val="24"/>
        </w:rPr>
        <w:t>de estabelecimen</w:t>
      </w:r>
      <w:r w:rsidR="007376B0" w:rsidRPr="0085496E">
        <w:rPr>
          <w:rFonts w:ascii="Times New Roman" w:hAnsi="Times New Roman" w:cs="Times New Roman"/>
          <w:bCs/>
          <w:iCs/>
          <w:sz w:val="24"/>
          <w:szCs w:val="24"/>
        </w:rPr>
        <w:t>tos menores a feiras de bairros</w:t>
      </w:r>
      <w:r w:rsidRPr="0085496E">
        <w:rPr>
          <w:rFonts w:ascii="Times New Roman" w:hAnsi="Times New Roman" w:cs="Times New Roman"/>
          <w:bCs/>
          <w:iCs/>
          <w:sz w:val="24"/>
          <w:szCs w:val="24"/>
        </w:rPr>
        <w:t xml:space="preserve">. Especialmente no que tange ao assunto alimentação as feiras são centrais por pelo menos </w:t>
      </w:r>
      <w:r w:rsidR="00DA1292" w:rsidRPr="0085496E">
        <w:rPr>
          <w:rFonts w:ascii="Times New Roman" w:hAnsi="Times New Roman" w:cs="Times New Roman"/>
          <w:bCs/>
          <w:iCs/>
          <w:sz w:val="24"/>
          <w:szCs w:val="24"/>
        </w:rPr>
        <w:t>três</w:t>
      </w:r>
      <w:r w:rsidRPr="0085496E">
        <w:rPr>
          <w:rFonts w:ascii="Times New Roman" w:hAnsi="Times New Roman" w:cs="Times New Roman"/>
          <w:bCs/>
          <w:iCs/>
          <w:sz w:val="24"/>
          <w:szCs w:val="24"/>
        </w:rPr>
        <w:t xml:space="preserve"> aspectos. </w:t>
      </w:r>
      <w:r w:rsidRPr="00887FDD">
        <w:rPr>
          <w:rFonts w:ascii="Times New Roman" w:hAnsi="Times New Roman" w:cs="Times New Roman"/>
          <w:bCs/>
          <w:iCs/>
          <w:sz w:val="24"/>
          <w:szCs w:val="24"/>
        </w:rPr>
        <w:t xml:space="preserve">Primeiro, </w:t>
      </w:r>
      <w:r w:rsidR="007376B0" w:rsidRPr="00887FDD">
        <w:rPr>
          <w:rFonts w:ascii="Times New Roman" w:hAnsi="Times New Roman" w:cs="Times New Roman"/>
          <w:bCs/>
          <w:iCs/>
          <w:sz w:val="24"/>
          <w:szCs w:val="24"/>
        </w:rPr>
        <w:t xml:space="preserve">por </w:t>
      </w:r>
      <w:r w:rsidRPr="00887FDD">
        <w:rPr>
          <w:rFonts w:ascii="Times New Roman" w:hAnsi="Times New Roman" w:cs="Times New Roman"/>
          <w:bCs/>
          <w:iCs/>
          <w:sz w:val="24"/>
          <w:szCs w:val="24"/>
        </w:rPr>
        <w:t>potencialmente diminu</w:t>
      </w:r>
      <w:r w:rsidR="007376B0" w:rsidRPr="00887FDD">
        <w:rPr>
          <w:rFonts w:ascii="Times New Roman" w:hAnsi="Times New Roman" w:cs="Times New Roman"/>
          <w:bCs/>
          <w:iCs/>
          <w:sz w:val="24"/>
          <w:szCs w:val="24"/>
        </w:rPr>
        <w:t>ír</w:t>
      </w:r>
      <w:r w:rsidRPr="00887FDD">
        <w:rPr>
          <w:rFonts w:ascii="Times New Roman" w:hAnsi="Times New Roman" w:cs="Times New Roman"/>
          <w:bCs/>
          <w:iCs/>
          <w:sz w:val="24"/>
          <w:szCs w:val="24"/>
        </w:rPr>
        <w:t>em circuitos de produção-consumo aproxima</w:t>
      </w:r>
      <w:r w:rsidR="007376B0" w:rsidRPr="00887FDD">
        <w:rPr>
          <w:rFonts w:ascii="Times New Roman" w:hAnsi="Times New Roman" w:cs="Times New Roman"/>
          <w:bCs/>
          <w:iCs/>
          <w:sz w:val="24"/>
          <w:szCs w:val="24"/>
        </w:rPr>
        <w:t>ndo</w:t>
      </w:r>
      <w:r w:rsidRPr="00887FDD">
        <w:rPr>
          <w:rFonts w:ascii="Times New Roman" w:hAnsi="Times New Roman" w:cs="Times New Roman"/>
          <w:bCs/>
          <w:iCs/>
          <w:sz w:val="24"/>
          <w:szCs w:val="24"/>
        </w:rPr>
        <w:t xml:space="preserve"> o produto do consumidor sem (ou com menos) intermediários. Segundo, </w:t>
      </w:r>
      <w:r w:rsidR="007376B0" w:rsidRPr="00887FDD">
        <w:rPr>
          <w:rFonts w:ascii="Times New Roman" w:hAnsi="Times New Roman" w:cs="Times New Roman"/>
          <w:bCs/>
          <w:iCs/>
          <w:sz w:val="24"/>
          <w:szCs w:val="24"/>
        </w:rPr>
        <w:t>por criarem</w:t>
      </w:r>
      <w:r w:rsidRPr="00887FDD">
        <w:rPr>
          <w:rFonts w:ascii="Times New Roman" w:hAnsi="Times New Roman" w:cs="Times New Roman"/>
          <w:bCs/>
          <w:iCs/>
          <w:sz w:val="24"/>
          <w:szCs w:val="24"/>
        </w:rPr>
        <w:t xml:space="preserve"> sistemas que facilitam a oferta da diversidade de </w:t>
      </w:r>
      <w:r w:rsidRPr="00887FDD">
        <w:rPr>
          <w:rFonts w:ascii="Times New Roman" w:hAnsi="Times New Roman" w:cs="Times New Roman"/>
          <w:bCs/>
          <w:iCs/>
          <w:sz w:val="24"/>
          <w:szCs w:val="24"/>
        </w:rPr>
        <w:lastRenderedPageBreak/>
        <w:t>alimentos, cujo pilar está também na diversidade de produtores/feirantes</w:t>
      </w:r>
      <w:r w:rsidR="007376B0" w:rsidRPr="00887FDD">
        <w:rPr>
          <w:rFonts w:ascii="Times New Roman" w:hAnsi="Times New Roman" w:cs="Times New Roman"/>
          <w:bCs/>
          <w:iCs/>
          <w:sz w:val="24"/>
          <w:szCs w:val="24"/>
        </w:rPr>
        <w:t xml:space="preserve"> que acessam </w:t>
      </w:r>
      <w:r w:rsidR="00047659">
        <w:rPr>
          <w:rFonts w:ascii="Times New Roman" w:hAnsi="Times New Roman" w:cs="Times New Roman"/>
          <w:bCs/>
          <w:iCs/>
          <w:sz w:val="24"/>
          <w:szCs w:val="24"/>
        </w:rPr>
        <w:t xml:space="preserve">estes </w:t>
      </w:r>
      <w:r w:rsidR="007376B0" w:rsidRPr="00887FDD">
        <w:rPr>
          <w:rFonts w:ascii="Times New Roman" w:hAnsi="Times New Roman" w:cs="Times New Roman"/>
          <w:bCs/>
          <w:iCs/>
          <w:sz w:val="24"/>
          <w:szCs w:val="24"/>
        </w:rPr>
        <w:t>mercados</w:t>
      </w:r>
      <w:r w:rsidRPr="00887FDD">
        <w:rPr>
          <w:rFonts w:ascii="Times New Roman" w:hAnsi="Times New Roman" w:cs="Times New Roman"/>
          <w:bCs/>
          <w:iCs/>
          <w:sz w:val="24"/>
          <w:szCs w:val="24"/>
        </w:rPr>
        <w:t xml:space="preserve">. </w:t>
      </w:r>
    </w:p>
    <w:p w:rsidR="009E69D1" w:rsidRPr="0085496E" w:rsidRDefault="00E24A8E" w:rsidP="007E2C4A">
      <w:pPr>
        <w:spacing w:after="0" w:line="360" w:lineRule="auto"/>
        <w:ind w:firstLine="709"/>
        <w:jc w:val="both"/>
        <w:rPr>
          <w:rFonts w:ascii="Times New Roman" w:hAnsi="Times New Roman" w:cs="Times New Roman"/>
          <w:bCs/>
          <w:iCs/>
          <w:sz w:val="24"/>
          <w:szCs w:val="24"/>
        </w:rPr>
      </w:pPr>
      <w:r w:rsidRPr="00887FDD">
        <w:rPr>
          <w:rFonts w:ascii="Times New Roman" w:hAnsi="Times New Roman" w:cs="Times New Roman"/>
          <w:bCs/>
          <w:iCs/>
          <w:sz w:val="24"/>
          <w:szCs w:val="24"/>
        </w:rPr>
        <w:t xml:space="preserve">Um terceiro aspecto a ser mencionado </w:t>
      </w:r>
      <w:r w:rsidR="007376B0" w:rsidRPr="00887FDD">
        <w:rPr>
          <w:rFonts w:ascii="Times New Roman" w:hAnsi="Times New Roman" w:cs="Times New Roman"/>
          <w:bCs/>
          <w:iCs/>
          <w:sz w:val="24"/>
          <w:szCs w:val="24"/>
        </w:rPr>
        <w:t>é</w:t>
      </w:r>
      <w:r w:rsidRPr="00887FDD">
        <w:rPr>
          <w:rFonts w:ascii="Times New Roman" w:hAnsi="Times New Roman" w:cs="Times New Roman"/>
          <w:bCs/>
          <w:iCs/>
          <w:sz w:val="24"/>
          <w:szCs w:val="24"/>
        </w:rPr>
        <w:t xml:space="preserve"> investigado neste artigo e diz respeito à hipótese de que as feiras exercem efeitos nas sociabilidades</w:t>
      </w:r>
      <w:r w:rsidR="00E85AEF">
        <w:rPr>
          <w:rFonts w:ascii="Times New Roman" w:hAnsi="Times New Roman" w:cs="Times New Roman"/>
          <w:bCs/>
          <w:iCs/>
          <w:sz w:val="24"/>
          <w:szCs w:val="24"/>
        </w:rPr>
        <w:t xml:space="preserve"> por meio das relações face a </w:t>
      </w:r>
      <w:r w:rsidR="005D2F74" w:rsidRPr="00887FDD">
        <w:rPr>
          <w:rFonts w:ascii="Times New Roman" w:hAnsi="Times New Roman" w:cs="Times New Roman"/>
          <w:bCs/>
          <w:iCs/>
          <w:sz w:val="24"/>
          <w:szCs w:val="24"/>
        </w:rPr>
        <w:t>face</w:t>
      </w:r>
      <w:r w:rsidRPr="00887FDD">
        <w:rPr>
          <w:rFonts w:ascii="Times New Roman" w:hAnsi="Times New Roman" w:cs="Times New Roman"/>
          <w:bCs/>
          <w:iCs/>
          <w:sz w:val="24"/>
          <w:szCs w:val="24"/>
        </w:rPr>
        <w:t xml:space="preserve"> e nos modos de constituir a confiança</w:t>
      </w:r>
      <w:r w:rsidR="005D2F74" w:rsidRPr="00887FDD">
        <w:rPr>
          <w:rFonts w:ascii="Times New Roman" w:hAnsi="Times New Roman" w:cs="Times New Roman"/>
          <w:bCs/>
          <w:iCs/>
          <w:sz w:val="24"/>
          <w:szCs w:val="24"/>
        </w:rPr>
        <w:t xml:space="preserve"> entre quem compra e quem </w:t>
      </w:r>
      <w:proofErr w:type="gramStart"/>
      <w:r w:rsidR="005D2F74" w:rsidRPr="00887FDD">
        <w:rPr>
          <w:rFonts w:ascii="Times New Roman" w:hAnsi="Times New Roman" w:cs="Times New Roman"/>
          <w:bCs/>
          <w:iCs/>
          <w:sz w:val="24"/>
          <w:szCs w:val="24"/>
        </w:rPr>
        <w:t>vende</w:t>
      </w:r>
      <w:r w:rsidR="00E31DA4" w:rsidRPr="00887FDD">
        <w:rPr>
          <w:rFonts w:ascii="Times New Roman" w:hAnsi="Times New Roman" w:cs="Times New Roman"/>
          <w:bCs/>
          <w:iCs/>
          <w:sz w:val="24"/>
          <w:szCs w:val="24"/>
        </w:rPr>
        <w:t>,</w:t>
      </w:r>
      <w:proofErr w:type="gramEnd"/>
      <w:r w:rsidR="00E31DA4" w:rsidRPr="00887FDD">
        <w:rPr>
          <w:rFonts w:ascii="Times New Roman" w:hAnsi="Times New Roman" w:cs="Times New Roman"/>
          <w:bCs/>
          <w:iCs/>
          <w:sz w:val="24"/>
          <w:szCs w:val="24"/>
        </w:rPr>
        <w:t xml:space="preserve"> definir atributos de qualidade e realçar aspectos da vida social relacionados a riscos alimentares</w:t>
      </w:r>
      <w:r w:rsidR="005D2F74" w:rsidRPr="00887FDD">
        <w:rPr>
          <w:rFonts w:ascii="Times New Roman" w:hAnsi="Times New Roman" w:cs="Times New Roman"/>
          <w:bCs/>
          <w:iCs/>
          <w:sz w:val="24"/>
          <w:szCs w:val="24"/>
        </w:rPr>
        <w:t>.</w:t>
      </w:r>
      <w:r w:rsidR="005D2F74" w:rsidRPr="007A321E">
        <w:rPr>
          <w:rFonts w:ascii="Times New Roman" w:hAnsi="Times New Roman" w:cs="Times New Roman"/>
          <w:b/>
          <w:bCs/>
          <w:iCs/>
          <w:sz w:val="24"/>
          <w:szCs w:val="24"/>
        </w:rPr>
        <w:t xml:space="preserve"> </w:t>
      </w:r>
      <w:r w:rsidR="005D2F74" w:rsidRPr="0085496E">
        <w:rPr>
          <w:rFonts w:ascii="Times New Roman" w:hAnsi="Times New Roman" w:cs="Times New Roman"/>
          <w:bCs/>
          <w:iCs/>
          <w:sz w:val="24"/>
          <w:szCs w:val="24"/>
        </w:rPr>
        <w:t xml:space="preserve">No entanto, estas relações não são sempre transparentes e caberá </w:t>
      </w:r>
      <w:r w:rsidR="00E31DA4" w:rsidRPr="0085496E">
        <w:rPr>
          <w:rFonts w:ascii="Times New Roman" w:hAnsi="Times New Roman" w:cs="Times New Roman"/>
          <w:bCs/>
          <w:iCs/>
          <w:sz w:val="24"/>
          <w:szCs w:val="24"/>
        </w:rPr>
        <w:t>indagar</w:t>
      </w:r>
      <w:r w:rsidR="005D2F74" w:rsidRPr="0085496E">
        <w:rPr>
          <w:rFonts w:ascii="Times New Roman" w:hAnsi="Times New Roman" w:cs="Times New Roman"/>
          <w:bCs/>
          <w:iCs/>
          <w:sz w:val="24"/>
          <w:szCs w:val="24"/>
        </w:rPr>
        <w:t xml:space="preserve"> em que medida </w:t>
      </w:r>
      <w:r w:rsidR="00E31DA4" w:rsidRPr="0085496E">
        <w:rPr>
          <w:rFonts w:ascii="Times New Roman" w:hAnsi="Times New Roman" w:cs="Times New Roman"/>
          <w:bCs/>
          <w:iCs/>
          <w:sz w:val="24"/>
          <w:szCs w:val="24"/>
        </w:rPr>
        <w:t xml:space="preserve">a análise do que se passa em </w:t>
      </w:r>
      <w:r w:rsidR="005D2F74" w:rsidRPr="0085496E">
        <w:rPr>
          <w:rFonts w:ascii="Times New Roman" w:hAnsi="Times New Roman" w:cs="Times New Roman"/>
          <w:bCs/>
          <w:iCs/>
          <w:sz w:val="24"/>
          <w:szCs w:val="24"/>
        </w:rPr>
        <w:t xml:space="preserve">feiras </w:t>
      </w:r>
      <w:r w:rsidR="00E31DA4" w:rsidRPr="0085496E">
        <w:rPr>
          <w:rFonts w:ascii="Times New Roman" w:hAnsi="Times New Roman" w:cs="Times New Roman"/>
          <w:bCs/>
          <w:iCs/>
          <w:sz w:val="24"/>
          <w:szCs w:val="24"/>
        </w:rPr>
        <w:t xml:space="preserve">– relações de proximidade, avaliações da qualidade de alimentos e justificações das opções e escolhas por parte dos feirantes – </w:t>
      </w:r>
      <w:r w:rsidR="005D2F74" w:rsidRPr="0085496E">
        <w:rPr>
          <w:rFonts w:ascii="Times New Roman" w:hAnsi="Times New Roman" w:cs="Times New Roman"/>
          <w:bCs/>
          <w:iCs/>
          <w:sz w:val="24"/>
          <w:szCs w:val="24"/>
        </w:rPr>
        <w:t xml:space="preserve">contribuem </w:t>
      </w:r>
      <w:r w:rsidR="007376B0" w:rsidRPr="0085496E">
        <w:rPr>
          <w:rFonts w:ascii="Times New Roman" w:hAnsi="Times New Roman" w:cs="Times New Roman"/>
          <w:bCs/>
          <w:iCs/>
          <w:sz w:val="24"/>
          <w:szCs w:val="24"/>
        </w:rPr>
        <w:t xml:space="preserve">para </w:t>
      </w:r>
      <w:r w:rsidR="00E31DA4" w:rsidRPr="0085496E">
        <w:rPr>
          <w:rFonts w:ascii="Times New Roman" w:hAnsi="Times New Roman" w:cs="Times New Roman"/>
          <w:bCs/>
          <w:iCs/>
          <w:sz w:val="24"/>
          <w:szCs w:val="24"/>
        </w:rPr>
        <w:t>destacar outras dimensões da relação entre produção e consumo de alimentos, particular</w:t>
      </w:r>
      <w:r w:rsidR="003D3554">
        <w:rPr>
          <w:rFonts w:ascii="Times New Roman" w:hAnsi="Times New Roman" w:cs="Times New Roman"/>
          <w:bCs/>
          <w:iCs/>
          <w:sz w:val="24"/>
          <w:szCs w:val="24"/>
        </w:rPr>
        <w:t>mente</w:t>
      </w:r>
      <w:r w:rsidR="00E31DA4" w:rsidRPr="0085496E">
        <w:rPr>
          <w:rFonts w:ascii="Times New Roman" w:hAnsi="Times New Roman" w:cs="Times New Roman"/>
          <w:bCs/>
          <w:iCs/>
          <w:sz w:val="24"/>
          <w:szCs w:val="24"/>
        </w:rPr>
        <w:t xml:space="preserve"> ao ex</w:t>
      </w:r>
      <w:r w:rsidR="00DA1292" w:rsidRPr="0085496E">
        <w:rPr>
          <w:rFonts w:ascii="Times New Roman" w:hAnsi="Times New Roman" w:cs="Times New Roman"/>
          <w:bCs/>
          <w:iCs/>
          <w:sz w:val="24"/>
          <w:szCs w:val="24"/>
        </w:rPr>
        <w:t xml:space="preserve">por </w:t>
      </w:r>
      <w:r w:rsidR="00D00575" w:rsidRPr="0085496E">
        <w:rPr>
          <w:rFonts w:ascii="Times New Roman" w:hAnsi="Times New Roman" w:cs="Times New Roman"/>
          <w:bCs/>
          <w:iCs/>
          <w:sz w:val="24"/>
          <w:szCs w:val="24"/>
        </w:rPr>
        <w:t>problemas d</w:t>
      </w:r>
      <w:r w:rsidR="00DA1292" w:rsidRPr="0085496E">
        <w:rPr>
          <w:rFonts w:ascii="Times New Roman" w:hAnsi="Times New Roman" w:cs="Times New Roman"/>
          <w:bCs/>
          <w:iCs/>
          <w:sz w:val="24"/>
          <w:szCs w:val="24"/>
        </w:rPr>
        <w:t>o</w:t>
      </w:r>
      <w:r w:rsidR="005D2F74" w:rsidRPr="0085496E">
        <w:rPr>
          <w:rFonts w:ascii="Times New Roman" w:hAnsi="Times New Roman" w:cs="Times New Roman"/>
          <w:bCs/>
          <w:iCs/>
          <w:sz w:val="24"/>
          <w:szCs w:val="24"/>
        </w:rPr>
        <w:t xml:space="preserve"> modelo de desenvolvimento fundamentado</w:t>
      </w:r>
      <w:proofErr w:type="gramStart"/>
      <w:r w:rsidR="005D2F74" w:rsidRPr="0085496E">
        <w:rPr>
          <w:rFonts w:ascii="Times New Roman" w:hAnsi="Times New Roman" w:cs="Times New Roman"/>
          <w:bCs/>
          <w:iCs/>
          <w:sz w:val="24"/>
          <w:szCs w:val="24"/>
        </w:rPr>
        <w:t xml:space="preserve"> mormente</w:t>
      </w:r>
      <w:proofErr w:type="gramEnd"/>
      <w:r w:rsidR="005D2F74" w:rsidRPr="0085496E">
        <w:rPr>
          <w:rFonts w:ascii="Times New Roman" w:hAnsi="Times New Roman" w:cs="Times New Roman"/>
          <w:bCs/>
          <w:iCs/>
          <w:sz w:val="24"/>
          <w:szCs w:val="24"/>
        </w:rPr>
        <w:t xml:space="preserve"> em grandes cadei</w:t>
      </w:r>
      <w:r w:rsidR="00E31DA4" w:rsidRPr="0085496E">
        <w:rPr>
          <w:rFonts w:ascii="Times New Roman" w:hAnsi="Times New Roman" w:cs="Times New Roman"/>
          <w:bCs/>
          <w:iCs/>
          <w:sz w:val="24"/>
          <w:szCs w:val="24"/>
        </w:rPr>
        <w:t xml:space="preserve">as de distribuição de alimentos. </w:t>
      </w:r>
      <w:r w:rsidR="005D2F74" w:rsidRPr="00887FDD">
        <w:rPr>
          <w:rFonts w:ascii="Times New Roman" w:hAnsi="Times New Roman" w:cs="Times New Roman"/>
          <w:bCs/>
          <w:iCs/>
          <w:sz w:val="24"/>
          <w:szCs w:val="24"/>
        </w:rPr>
        <w:t>Ao realizarmos uma discussão sobre este tema, a</w:t>
      </w:r>
      <w:r w:rsidR="00FC60FB" w:rsidRPr="00887FDD">
        <w:rPr>
          <w:rFonts w:ascii="Times New Roman" w:hAnsi="Times New Roman" w:cs="Times New Roman"/>
          <w:bCs/>
          <w:iCs/>
          <w:sz w:val="24"/>
          <w:szCs w:val="24"/>
        </w:rPr>
        <w:t xml:space="preserve"> intenção é perceber como a noção de risco pode abalar as estruturas convencionais que guiam políticas e programas de desenvolvimento,</w:t>
      </w:r>
      <w:r w:rsidR="00FC60FB" w:rsidRPr="0085496E">
        <w:rPr>
          <w:rFonts w:ascii="Times New Roman" w:hAnsi="Times New Roman" w:cs="Times New Roman"/>
          <w:bCs/>
          <w:iCs/>
          <w:sz w:val="24"/>
          <w:szCs w:val="24"/>
        </w:rPr>
        <w:t xml:space="preserve"> tomando o caso empírico do consumo de alimentos na cidade </w:t>
      </w:r>
      <w:r w:rsidR="00E31DA4" w:rsidRPr="0085496E">
        <w:rPr>
          <w:rFonts w:ascii="Times New Roman" w:hAnsi="Times New Roman" w:cs="Times New Roman"/>
          <w:bCs/>
          <w:iCs/>
          <w:sz w:val="24"/>
          <w:szCs w:val="24"/>
        </w:rPr>
        <w:t xml:space="preserve">de Porto Alegre </w:t>
      </w:r>
      <w:r w:rsidR="00FC60FB" w:rsidRPr="0085496E">
        <w:rPr>
          <w:rFonts w:ascii="Times New Roman" w:hAnsi="Times New Roman" w:cs="Times New Roman"/>
          <w:bCs/>
          <w:iCs/>
          <w:sz w:val="24"/>
          <w:szCs w:val="24"/>
        </w:rPr>
        <w:t xml:space="preserve">a partir do </w:t>
      </w:r>
      <w:r w:rsidR="005D2F74" w:rsidRPr="0085496E">
        <w:rPr>
          <w:rFonts w:ascii="Times New Roman" w:hAnsi="Times New Roman" w:cs="Times New Roman"/>
          <w:bCs/>
          <w:iCs/>
          <w:sz w:val="24"/>
          <w:szCs w:val="24"/>
        </w:rPr>
        <w:t xml:space="preserve">seu </w:t>
      </w:r>
      <w:r w:rsidR="00FC60FB" w:rsidRPr="0085496E">
        <w:rPr>
          <w:rFonts w:ascii="Times New Roman" w:hAnsi="Times New Roman" w:cs="Times New Roman"/>
          <w:bCs/>
          <w:iCs/>
          <w:sz w:val="24"/>
          <w:szCs w:val="24"/>
        </w:rPr>
        <w:t>acesso via feiras convencionais e ecológicas.</w:t>
      </w:r>
    </w:p>
    <w:p w:rsidR="009E69D1" w:rsidRPr="00887FDD" w:rsidRDefault="000D4495" w:rsidP="007E2C4A">
      <w:pPr>
        <w:spacing w:after="0" w:line="360" w:lineRule="auto"/>
        <w:ind w:firstLine="709"/>
        <w:jc w:val="both"/>
        <w:rPr>
          <w:rFonts w:ascii="Times New Roman" w:hAnsi="Times New Roman" w:cs="Times New Roman"/>
          <w:sz w:val="24"/>
          <w:szCs w:val="24"/>
        </w:rPr>
      </w:pPr>
      <w:r w:rsidRPr="0085496E">
        <w:rPr>
          <w:rFonts w:ascii="Times New Roman" w:hAnsi="Times New Roman" w:cs="Times New Roman"/>
          <w:bCs/>
          <w:iCs/>
          <w:sz w:val="24"/>
          <w:szCs w:val="24"/>
        </w:rPr>
        <w:t xml:space="preserve">Alguns estudos recentes </w:t>
      </w:r>
      <w:r w:rsidR="009B2A1C" w:rsidRPr="0085496E">
        <w:rPr>
          <w:rFonts w:ascii="Times New Roman" w:hAnsi="Times New Roman" w:cs="Times New Roman"/>
          <w:bCs/>
          <w:iCs/>
          <w:sz w:val="24"/>
          <w:szCs w:val="24"/>
        </w:rPr>
        <w:t xml:space="preserve">focaram a perspectiva dos consumidores </w:t>
      </w:r>
      <w:r w:rsidRPr="0085496E">
        <w:rPr>
          <w:rFonts w:ascii="Times New Roman" w:hAnsi="Times New Roman" w:cs="Times New Roman"/>
          <w:bCs/>
          <w:iCs/>
          <w:sz w:val="24"/>
          <w:szCs w:val="24"/>
        </w:rPr>
        <w:t>(</w:t>
      </w:r>
      <w:r w:rsidR="00DD0BCF">
        <w:rPr>
          <w:rFonts w:ascii="Times New Roman" w:hAnsi="Times New Roman" w:cs="Times New Roman"/>
          <w:bCs/>
          <w:iCs/>
          <w:sz w:val="24"/>
          <w:szCs w:val="24"/>
        </w:rPr>
        <w:t xml:space="preserve">MILLER, 1995; </w:t>
      </w:r>
      <w:r w:rsidR="00B4239E" w:rsidRPr="0085496E">
        <w:rPr>
          <w:rFonts w:ascii="Times New Roman" w:hAnsi="Times New Roman" w:cs="Times New Roman"/>
          <w:sz w:val="24"/>
          <w:szCs w:val="24"/>
        </w:rPr>
        <w:t>PORTILHO, CASTEÑEDA</w:t>
      </w:r>
      <w:r w:rsidR="00B4239E">
        <w:rPr>
          <w:rFonts w:ascii="Times New Roman" w:hAnsi="Times New Roman" w:cs="Times New Roman"/>
          <w:sz w:val="24"/>
          <w:szCs w:val="24"/>
        </w:rPr>
        <w:t>;</w:t>
      </w:r>
      <w:r w:rsidR="00B4239E" w:rsidRPr="0085496E">
        <w:rPr>
          <w:rFonts w:ascii="Times New Roman" w:hAnsi="Times New Roman" w:cs="Times New Roman"/>
          <w:sz w:val="24"/>
          <w:szCs w:val="24"/>
        </w:rPr>
        <w:t xml:space="preserve"> CASTRO,</w:t>
      </w:r>
      <w:r w:rsidR="00B86FB0" w:rsidRPr="0085496E">
        <w:rPr>
          <w:rFonts w:ascii="Times New Roman" w:hAnsi="Times New Roman" w:cs="Times New Roman"/>
          <w:bCs/>
          <w:iCs/>
          <w:sz w:val="24"/>
          <w:szCs w:val="24"/>
        </w:rPr>
        <w:t xml:space="preserve"> 2011;</w:t>
      </w:r>
      <w:r w:rsidRPr="0085496E">
        <w:rPr>
          <w:rFonts w:ascii="Times New Roman" w:hAnsi="Times New Roman" w:cs="Times New Roman"/>
          <w:bCs/>
          <w:iCs/>
          <w:sz w:val="24"/>
          <w:szCs w:val="24"/>
        </w:rPr>
        <w:t xml:space="preserve"> </w:t>
      </w:r>
      <w:r w:rsidR="005B34DA" w:rsidRPr="0085496E">
        <w:rPr>
          <w:rFonts w:ascii="Times New Roman" w:hAnsi="Times New Roman" w:cs="Times New Roman"/>
          <w:bCs/>
          <w:iCs/>
          <w:sz w:val="24"/>
          <w:szCs w:val="24"/>
        </w:rPr>
        <w:t>GUIVANT</w:t>
      </w:r>
      <w:r w:rsidRPr="0085496E">
        <w:rPr>
          <w:rFonts w:ascii="Times New Roman" w:hAnsi="Times New Roman" w:cs="Times New Roman"/>
          <w:bCs/>
          <w:iCs/>
          <w:sz w:val="24"/>
          <w:szCs w:val="24"/>
        </w:rPr>
        <w:t>, 2003</w:t>
      </w:r>
      <w:r w:rsidR="00DD0BCF">
        <w:rPr>
          <w:rFonts w:ascii="Times New Roman" w:hAnsi="Times New Roman" w:cs="Times New Roman"/>
          <w:bCs/>
          <w:iCs/>
          <w:sz w:val="24"/>
          <w:szCs w:val="24"/>
        </w:rPr>
        <w:t>;</w:t>
      </w:r>
      <w:r w:rsidR="00047659">
        <w:rPr>
          <w:rFonts w:ascii="Times New Roman" w:hAnsi="Times New Roman" w:cs="Times New Roman"/>
          <w:bCs/>
          <w:iCs/>
          <w:sz w:val="24"/>
          <w:szCs w:val="24"/>
        </w:rPr>
        <w:t xml:space="preserve"> </w:t>
      </w:r>
      <w:r w:rsidR="00DD0BCF">
        <w:rPr>
          <w:rFonts w:ascii="Times New Roman" w:hAnsi="Times New Roman" w:cs="Times New Roman"/>
          <w:bCs/>
          <w:iCs/>
          <w:sz w:val="24"/>
          <w:szCs w:val="24"/>
        </w:rPr>
        <w:t xml:space="preserve">CRUZ; MENASCHE, 2011, </w:t>
      </w:r>
      <w:r w:rsidR="00047659">
        <w:rPr>
          <w:rFonts w:ascii="Times New Roman" w:hAnsi="Times New Roman" w:cs="Times New Roman"/>
          <w:bCs/>
          <w:iCs/>
          <w:sz w:val="24"/>
          <w:szCs w:val="24"/>
        </w:rPr>
        <w:t>entre outros</w:t>
      </w:r>
      <w:r w:rsidRPr="0085496E">
        <w:rPr>
          <w:rFonts w:ascii="Times New Roman" w:hAnsi="Times New Roman" w:cs="Times New Roman"/>
          <w:bCs/>
          <w:iCs/>
          <w:sz w:val="24"/>
          <w:szCs w:val="24"/>
        </w:rPr>
        <w:t xml:space="preserve">) e </w:t>
      </w:r>
      <w:r w:rsidR="009B2A1C">
        <w:rPr>
          <w:rFonts w:ascii="Times New Roman" w:hAnsi="Times New Roman" w:cs="Times New Roman"/>
          <w:bCs/>
          <w:iCs/>
          <w:sz w:val="24"/>
          <w:szCs w:val="24"/>
        </w:rPr>
        <w:t>parte deles tomou</w:t>
      </w:r>
      <w:r w:rsidRPr="0085496E">
        <w:rPr>
          <w:rFonts w:ascii="Times New Roman" w:hAnsi="Times New Roman" w:cs="Times New Roman"/>
          <w:bCs/>
          <w:iCs/>
          <w:sz w:val="24"/>
          <w:szCs w:val="24"/>
        </w:rPr>
        <w:t xml:space="preserve"> feiras ou consumo de produtos orgânicos para análise. Nossas expectativas neste trabalho </w:t>
      </w:r>
      <w:r w:rsidR="009B2A1C">
        <w:rPr>
          <w:rFonts w:ascii="Times New Roman" w:hAnsi="Times New Roman" w:cs="Times New Roman"/>
          <w:bCs/>
          <w:iCs/>
          <w:sz w:val="24"/>
          <w:szCs w:val="24"/>
        </w:rPr>
        <w:t>se voltam</w:t>
      </w:r>
      <w:r w:rsidRPr="0085496E">
        <w:rPr>
          <w:rFonts w:ascii="Times New Roman" w:hAnsi="Times New Roman" w:cs="Times New Roman"/>
          <w:bCs/>
          <w:iCs/>
          <w:sz w:val="24"/>
          <w:szCs w:val="24"/>
        </w:rPr>
        <w:t xml:space="preserve"> para os</w:t>
      </w:r>
      <w:r w:rsidR="00ED52AD">
        <w:rPr>
          <w:rFonts w:ascii="Times New Roman" w:hAnsi="Times New Roman" w:cs="Times New Roman"/>
          <w:bCs/>
          <w:iCs/>
          <w:sz w:val="24"/>
          <w:szCs w:val="24"/>
        </w:rPr>
        <w:t>/as</w:t>
      </w:r>
      <w:r w:rsidRPr="0085496E">
        <w:rPr>
          <w:rFonts w:ascii="Times New Roman" w:hAnsi="Times New Roman" w:cs="Times New Roman"/>
          <w:bCs/>
          <w:iCs/>
          <w:sz w:val="24"/>
          <w:szCs w:val="24"/>
        </w:rPr>
        <w:t xml:space="preserve"> feirantes comparando duas feiras (uma de alimentos orgânicos e outra convencional) na cidade de Porto Alegre, RS.</w:t>
      </w:r>
      <w:r w:rsidR="007376B0" w:rsidRPr="0085496E">
        <w:rPr>
          <w:rFonts w:ascii="Times New Roman" w:hAnsi="Times New Roman" w:cs="Times New Roman"/>
          <w:sz w:val="24"/>
          <w:szCs w:val="24"/>
        </w:rPr>
        <w:t xml:space="preserve"> </w:t>
      </w:r>
      <w:r w:rsidR="00D00575" w:rsidRPr="0085496E">
        <w:rPr>
          <w:rFonts w:ascii="Times New Roman" w:hAnsi="Times New Roman" w:cs="Times New Roman"/>
          <w:sz w:val="24"/>
          <w:szCs w:val="24"/>
        </w:rPr>
        <w:t xml:space="preserve">Além das questões destacadas anteriormente, as perguntas basilares do estudo podem ser sintetizadas nas seguintes. </w:t>
      </w:r>
      <w:r w:rsidR="00D00575" w:rsidRPr="00887FDD">
        <w:rPr>
          <w:rFonts w:ascii="Times New Roman" w:hAnsi="Times New Roman" w:cs="Times New Roman"/>
          <w:bCs/>
          <w:iCs/>
          <w:sz w:val="24"/>
          <w:szCs w:val="24"/>
        </w:rPr>
        <w:t>Como as feiras se apresentam como possibilidades</w:t>
      </w:r>
      <w:r w:rsidR="00C32B0B">
        <w:rPr>
          <w:rFonts w:ascii="Times New Roman" w:hAnsi="Times New Roman" w:cs="Times New Roman"/>
          <w:bCs/>
          <w:iCs/>
          <w:sz w:val="24"/>
          <w:szCs w:val="24"/>
        </w:rPr>
        <w:t xml:space="preserve"> de comercialização e aproximação entre produtor e consumidor</w:t>
      </w:r>
      <w:r w:rsidR="00D8262D" w:rsidRPr="00887FDD">
        <w:rPr>
          <w:rFonts w:ascii="Times New Roman" w:hAnsi="Times New Roman" w:cs="Times New Roman"/>
          <w:bCs/>
          <w:iCs/>
          <w:sz w:val="24"/>
          <w:szCs w:val="24"/>
        </w:rPr>
        <w:t xml:space="preserve"> frente </w:t>
      </w:r>
      <w:r w:rsidR="00D00575" w:rsidRPr="00887FDD">
        <w:rPr>
          <w:rFonts w:ascii="Times New Roman" w:hAnsi="Times New Roman" w:cs="Times New Roman"/>
          <w:bCs/>
          <w:iCs/>
          <w:sz w:val="24"/>
          <w:szCs w:val="24"/>
        </w:rPr>
        <w:t xml:space="preserve">a </w:t>
      </w:r>
      <w:r w:rsidR="00D8262D" w:rsidRPr="00887FDD">
        <w:rPr>
          <w:rFonts w:ascii="Times New Roman" w:hAnsi="Times New Roman" w:cs="Times New Roman"/>
          <w:bCs/>
          <w:iCs/>
          <w:sz w:val="24"/>
          <w:szCs w:val="24"/>
        </w:rPr>
        <w:t xml:space="preserve">demandas de qualidade </w:t>
      </w:r>
      <w:r w:rsidR="00D00575" w:rsidRPr="00887FDD">
        <w:rPr>
          <w:rFonts w:ascii="Times New Roman" w:hAnsi="Times New Roman" w:cs="Times New Roman"/>
          <w:bCs/>
          <w:iCs/>
          <w:sz w:val="24"/>
          <w:szCs w:val="24"/>
        </w:rPr>
        <w:t>e segurança dos</w:t>
      </w:r>
      <w:r w:rsidR="00D8262D" w:rsidRPr="00887FDD">
        <w:rPr>
          <w:rFonts w:ascii="Times New Roman" w:hAnsi="Times New Roman" w:cs="Times New Roman"/>
          <w:bCs/>
          <w:iCs/>
          <w:sz w:val="24"/>
          <w:szCs w:val="24"/>
        </w:rPr>
        <w:t xml:space="preserve"> alimentos? </w:t>
      </w:r>
      <w:r w:rsidR="009E69D1" w:rsidRPr="00887FDD">
        <w:rPr>
          <w:rFonts w:ascii="Times New Roman" w:hAnsi="Times New Roman" w:cs="Times New Roman"/>
          <w:bCs/>
          <w:iCs/>
          <w:sz w:val="24"/>
          <w:szCs w:val="24"/>
        </w:rPr>
        <w:t xml:space="preserve">Quais riscos </w:t>
      </w:r>
      <w:r w:rsidR="00525D45" w:rsidRPr="00887FDD">
        <w:rPr>
          <w:rFonts w:ascii="Times New Roman" w:hAnsi="Times New Roman" w:cs="Times New Roman"/>
          <w:bCs/>
          <w:iCs/>
          <w:sz w:val="24"/>
          <w:szCs w:val="24"/>
        </w:rPr>
        <w:t>alimentares</w:t>
      </w:r>
      <w:r w:rsidR="009E69D1" w:rsidRPr="00887FDD">
        <w:rPr>
          <w:rFonts w:ascii="Times New Roman" w:hAnsi="Times New Roman" w:cs="Times New Roman"/>
          <w:bCs/>
          <w:iCs/>
          <w:sz w:val="24"/>
          <w:szCs w:val="24"/>
        </w:rPr>
        <w:t xml:space="preserve"> associad</w:t>
      </w:r>
      <w:r w:rsidR="00525D45" w:rsidRPr="00887FDD">
        <w:rPr>
          <w:rFonts w:ascii="Times New Roman" w:hAnsi="Times New Roman" w:cs="Times New Roman"/>
          <w:bCs/>
          <w:iCs/>
          <w:sz w:val="24"/>
          <w:szCs w:val="24"/>
        </w:rPr>
        <w:t>os aos circuitos de distribuição de alimentos e</w:t>
      </w:r>
      <w:r w:rsidR="009E69D1" w:rsidRPr="00887FDD">
        <w:rPr>
          <w:rFonts w:ascii="Times New Roman" w:hAnsi="Times New Roman" w:cs="Times New Roman"/>
          <w:bCs/>
          <w:iCs/>
          <w:sz w:val="24"/>
          <w:szCs w:val="24"/>
        </w:rPr>
        <w:t xml:space="preserve"> como feirantes observam, interpretam e se situam neste contexto? </w:t>
      </w:r>
      <w:r w:rsidR="00D8262D" w:rsidRPr="00887FDD">
        <w:rPr>
          <w:rFonts w:ascii="Times New Roman" w:hAnsi="Times New Roman" w:cs="Times New Roman"/>
          <w:bCs/>
          <w:iCs/>
          <w:sz w:val="24"/>
          <w:szCs w:val="24"/>
        </w:rPr>
        <w:t xml:space="preserve">Como a sociabilidade típica dos espaços de feiras urbanas promovem </w:t>
      </w:r>
      <w:r w:rsidR="00D00575" w:rsidRPr="00887FDD">
        <w:rPr>
          <w:rFonts w:ascii="Times New Roman" w:hAnsi="Times New Roman" w:cs="Times New Roman"/>
          <w:bCs/>
          <w:iCs/>
          <w:sz w:val="24"/>
          <w:szCs w:val="24"/>
        </w:rPr>
        <w:t>avaliações e julgamentos</w:t>
      </w:r>
      <w:r w:rsidR="00D8262D" w:rsidRPr="00887FDD">
        <w:rPr>
          <w:rFonts w:ascii="Times New Roman" w:hAnsi="Times New Roman" w:cs="Times New Roman"/>
          <w:bCs/>
          <w:iCs/>
          <w:sz w:val="24"/>
          <w:szCs w:val="24"/>
        </w:rPr>
        <w:t xml:space="preserve"> relacionados aos riscos e à qualidade alimentar</w:t>
      </w:r>
      <w:r w:rsidR="001B3A1E" w:rsidRPr="00887FDD">
        <w:rPr>
          <w:rFonts w:ascii="Times New Roman" w:hAnsi="Times New Roman" w:cs="Times New Roman"/>
          <w:bCs/>
          <w:iCs/>
          <w:sz w:val="24"/>
          <w:szCs w:val="24"/>
        </w:rPr>
        <w:t xml:space="preserve"> e de que modo os feirantes compreendem as atuais demandas dos consumidores</w:t>
      </w:r>
      <w:r w:rsidR="00D8262D" w:rsidRPr="00887FDD">
        <w:rPr>
          <w:rFonts w:ascii="Times New Roman" w:hAnsi="Times New Roman" w:cs="Times New Roman"/>
          <w:bCs/>
          <w:iCs/>
          <w:sz w:val="24"/>
          <w:szCs w:val="24"/>
        </w:rPr>
        <w:t>?</w:t>
      </w:r>
    </w:p>
    <w:p w:rsidR="00DE40C8" w:rsidRPr="00887FDD" w:rsidRDefault="00D8262D" w:rsidP="007E2C4A">
      <w:pPr>
        <w:spacing w:after="0" w:line="360" w:lineRule="auto"/>
        <w:ind w:firstLine="720"/>
        <w:jc w:val="both"/>
        <w:rPr>
          <w:rFonts w:ascii="Times New Roman" w:hAnsi="Times New Roman" w:cs="Times New Roman"/>
          <w:bCs/>
          <w:iCs/>
          <w:sz w:val="24"/>
          <w:szCs w:val="24"/>
        </w:rPr>
      </w:pPr>
      <w:r w:rsidRPr="0085496E">
        <w:rPr>
          <w:rFonts w:ascii="Times New Roman" w:hAnsi="Times New Roman" w:cs="Times New Roman"/>
          <w:bCs/>
          <w:iCs/>
          <w:sz w:val="24"/>
          <w:szCs w:val="24"/>
        </w:rPr>
        <w:t>O</w:t>
      </w:r>
      <w:r w:rsidR="000D4495" w:rsidRPr="0085496E">
        <w:rPr>
          <w:rFonts w:ascii="Times New Roman" w:hAnsi="Times New Roman" w:cs="Times New Roman"/>
          <w:bCs/>
          <w:iCs/>
          <w:sz w:val="24"/>
          <w:szCs w:val="24"/>
        </w:rPr>
        <w:t xml:space="preserve"> objetivo consiste em analisar </w:t>
      </w:r>
      <w:r w:rsidR="00525D45" w:rsidRPr="0085496E">
        <w:rPr>
          <w:rFonts w:ascii="Times New Roman" w:hAnsi="Times New Roman" w:cs="Times New Roman"/>
          <w:bCs/>
          <w:iCs/>
          <w:sz w:val="24"/>
          <w:szCs w:val="24"/>
        </w:rPr>
        <w:t>três processos específicos, a saber, (</w:t>
      </w:r>
      <w:r w:rsidR="00D869B6">
        <w:rPr>
          <w:rFonts w:ascii="Times New Roman" w:hAnsi="Times New Roman" w:cs="Times New Roman"/>
          <w:bCs/>
          <w:iCs/>
          <w:sz w:val="24"/>
          <w:szCs w:val="24"/>
        </w:rPr>
        <w:t>i</w:t>
      </w:r>
      <w:r w:rsidR="00525D45" w:rsidRPr="0085496E">
        <w:rPr>
          <w:rFonts w:ascii="Times New Roman" w:hAnsi="Times New Roman" w:cs="Times New Roman"/>
          <w:bCs/>
          <w:iCs/>
          <w:sz w:val="24"/>
          <w:szCs w:val="24"/>
        </w:rPr>
        <w:t>)</w:t>
      </w:r>
      <w:r w:rsidR="000D4495" w:rsidRPr="0085496E">
        <w:rPr>
          <w:rFonts w:ascii="Times New Roman" w:hAnsi="Times New Roman" w:cs="Times New Roman"/>
          <w:bCs/>
          <w:iCs/>
          <w:sz w:val="24"/>
          <w:szCs w:val="24"/>
        </w:rPr>
        <w:t xml:space="preserve"> </w:t>
      </w:r>
      <w:r w:rsidR="00525D45" w:rsidRPr="0085496E">
        <w:rPr>
          <w:rFonts w:ascii="Times New Roman" w:hAnsi="Times New Roman" w:cs="Times New Roman"/>
          <w:bCs/>
          <w:iCs/>
          <w:sz w:val="24"/>
          <w:szCs w:val="24"/>
        </w:rPr>
        <w:t xml:space="preserve">como feirantes entendem </w:t>
      </w:r>
      <w:r w:rsidRPr="0085496E">
        <w:rPr>
          <w:rFonts w:ascii="Times New Roman" w:hAnsi="Times New Roman" w:cs="Times New Roman"/>
          <w:bCs/>
          <w:iCs/>
          <w:sz w:val="24"/>
          <w:szCs w:val="24"/>
        </w:rPr>
        <w:t xml:space="preserve">o problema da </w:t>
      </w:r>
      <w:r w:rsidRPr="00887FDD">
        <w:rPr>
          <w:rFonts w:ascii="Times New Roman" w:hAnsi="Times New Roman" w:cs="Times New Roman"/>
          <w:bCs/>
          <w:iCs/>
          <w:sz w:val="24"/>
          <w:szCs w:val="24"/>
        </w:rPr>
        <w:t>qualidade dos alimentos nas feiras, especialmente na comparação entre modelos de feiras distintos e na visão sobre cadeias longas (supermercados);</w:t>
      </w:r>
      <w:r w:rsidR="00525D45" w:rsidRPr="00887FDD">
        <w:rPr>
          <w:rFonts w:ascii="Times New Roman" w:hAnsi="Times New Roman" w:cs="Times New Roman"/>
          <w:bCs/>
          <w:iCs/>
          <w:sz w:val="24"/>
          <w:szCs w:val="24"/>
        </w:rPr>
        <w:t xml:space="preserve"> (</w:t>
      </w:r>
      <w:proofErr w:type="spellStart"/>
      <w:r w:rsidR="00D869B6">
        <w:rPr>
          <w:rFonts w:ascii="Times New Roman" w:hAnsi="Times New Roman" w:cs="Times New Roman"/>
          <w:bCs/>
          <w:iCs/>
          <w:sz w:val="24"/>
          <w:szCs w:val="24"/>
        </w:rPr>
        <w:t>ii</w:t>
      </w:r>
      <w:proofErr w:type="spellEnd"/>
      <w:r w:rsidR="00525D45" w:rsidRPr="00887FDD">
        <w:rPr>
          <w:rFonts w:ascii="Times New Roman" w:hAnsi="Times New Roman" w:cs="Times New Roman"/>
          <w:bCs/>
          <w:iCs/>
          <w:sz w:val="24"/>
          <w:szCs w:val="24"/>
        </w:rPr>
        <w:t xml:space="preserve">) de que modo </w:t>
      </w:r>
      <w:proofErr w:type="gramStart"/>
      <w:r w:rsidR="00525D45" w:rsidRPr="00887FDD">
        <w:rPr>
          <w:rFonts w:ascii="Times New Roman" w:hAnsi="Times New Roman" w:cs="Times New Roman"/>
          <w:bCs/>
          <w:iCs/>
          <w:sz w:val="24"/>
          <w:szCs w:val="24"/>
        </w:rPr>
        <w:t>a</w:t>
      </w:r>
      <w:proofErr w:type="gramEnd"/>
      <w:r w:rsidR="00525D45" w:rsidRPr="00887FDD">
        <w:rPr>
          <w:rFonts w:ascii="Times New Roman" w:hAnsi="Times New Roman" w:cs="Times New Roman"/>
          <w:bCs/>
          <w:iCs/>
          <w:sz w:val="24"/>
          <w:szCs w:val="24"/>
        </w:rPr>
        <w:t xml:space="preserve"> organização das feiras </w:t>
      </w:r>
      <w:r w:rsidRPr="00887FDD">
        <w:rPr>
          <w:rFonts w:ascii="Times New Roman" w:hAnsi="Times New Roman" w:cs="Times New Roman"/>
          <w:bCs/>
          <w:iCs/>
          <w:sz w:val="24"/>
          <w:szCs w:val="24"/>
        </w:rPr>
        <w:t xml:space="preserve">e de canais de comercialização de proximidade entre produção e consumo </w:t>
      </w:r>
      <w:r w:rsidR="00525D45" w:rsidRPr="00887FDD">
        <w:rPr>
          <w:rFonts w:ascii="Times New Roman" w:hAnsi="Times New Roman" w:cs="Times New Roman"/>
          <w:bCs/>
          <w:iCs/>
          <w:sz w:val="24"/>
          <w:szCs w:val="24"/>
        </w:rPr>
        <w:t xml:space="preserve">são parte ou resposta ao </w:t>
      </w:r>
      <w:r w:rsidRPr="00887FDD">
        <w:rPr>
          <w:rFonts w:ascii="Times New Roman" w:hAnsi="Times New Roman" w:cs="Times New Roman"/>
          <w:bCs/>
          <w:iCs/>
          <w:sz w:val="24"/>
          <w:szCs w:val="24"/>
        </w:rPr>
        <w:t>problema dos riscos alimentares, observando-se que as próprias feiras não são isentas de riscos</w:t>
      </w:r>
      <w:r w:rsidR="004F6C21">
        <w:rPr>
          <w:rFonts w:ascii="Times New Roman" w:hAnsi="Times New Roman" w:cs="Times New Roman"/>
          <w:bCs/>
          <w:iCs/>
          <w:sz w:val="24"/>
          <w:szCs w:val="24"/>
        </w:rPr>
        <w:t>;</w:t>
      </w:r>
      <w:r w:rsidRPr="00887FDD">
        <w:rPr>
          <w:rFonts w:ascii="Times New Roman" w:hAnsi="Times New Roman" w:cs="Times New Roman"/>
          <w:bCs/>
          <w:iCs/>
          <w:sz w:val="24"/>
          <w:szCs w:val="24"/>
        </w:rPr>
        <w:t xml:space="preserve"> e</w:t>
      </w:r>
      <w:r w:rsidR="00525D45" w:rsidRPr="00887FDD">
        <w:rPr>
          <w:rFonts w:ascii="Times New Roman" w:hAnsi="Times New Roman" w:cs="Times New Roman"/>
          <w:bCs/>
          <w:iCs/>
          <w:sz w:val="24"/>
          <w:szCs w:val="24"/>
        </w:rPr>
        <w:t xml:space="preserve"> (</w:t>
      </w:r>
      <w:proofErr w:type="spellStart"/>
      <w:r w:rsidR="00D869B6">
        <w:rPr>
          <w:rFonts w:ascii="Times New Roman" w:hAnsi="Times New Roman" w:cs="Times New Roman"/>
          <w:bCs/>
          <w:iCs/>
          <w:sz w:val="24"/>
          <w:szCs w:val="24"/>
        </w:rPr>
        <w:t>iii</w:t>
      </w:r>
      <w:proofErr w:type="spellEnd"/>
      <w:r w:rsidR="00525D45" w:rsidRPr="00887FDD">
        <w:rPr>
          <w:rFonts w:ascii="Times New Roman" w:hAnsi="Times New Roman" w:cs="Times New Roman"/>
          <w:bCs/>
          <w:iCs/>
          <w:sz w:val="24"/>
          <w:szCs w:val="24"/>
        </w:rPr>
        <w:t xml:space="preserve">) quais </w:t>
      </w:r>
      <w:r w:rsidR="00ED52AD">
        <w:rPr>
          <w:rFonts w:ascii="Times New Roman" w:hAnsi="Times New Roman" w:cs="Times New Roman"/>
          <w:bCs/>
          <w:iCs/>
          <w:sz w:val="24"/>
          <w:szCs w:val="24"/>
        </w:rPr>
        <w:t xml:space="preserve">as </w:t>
      </w:r>
      <w:r w:rsidR="00525D45" w:rsidRPr="00887FDD">
        <w:rPr>
          <w:rFonts w:ascii="Times New Roman" w:hAnsi="Times New Roman" w:cs="Times New Roman"/>
          <w:bCs/>
          <w:iCs/>
          <w:sz w:val="24"/>
          <w:szCs w:val="24"/>
        </w:rPr>
        <w:t xml:space="preserve">expectativas de sociabilidade em </w:t>
      </w:r>
      <w:r w:rsidR="00525D45" w:rsidRPr="00887FDD">
        <w:rPr>
          <w:rFonts w:ascii="Times New Roman" w:hAnsi="Times New Roman" w:cs="Times New Roman"/>
          <w:bCs/>
          <w:iCs/>
          <w:sz w:val="24"/>
          <w:szCs w:val="24"/>
        </w:rPr>
        <w:lastRenderedPageBreak/>
        <w:t xml:space="preserve">relação aos consumidores, isto é, quais potenciais </w:t>
      </w:r>
      <w:r w:rsidR="007376B0" w:rsidRPr="00887FDD">
        <w:rPr>
          <w:rFonts w:ascii="Times New Roman" w:hAnsi="Times New Roman" w:cs="Times New Roman"/>
          <w:bCs/>
          <w:iCs/>
          <w:sz w:val="24"/>
          <w:szCs w:val="24"/>
        </w:rPr>
        <w:t xml:space="preserve">e os dilemas </w:t>
      </w:r>
      <w:r w:rsidR="00525D45" w:rsidRPr="00887FDD">
        <w:rPr>
          <w:rFonts w:ascii="Times New Roman" w:hAnsi="Times New Roman" w:cs="Times New Roman"/>
          <w:bCs/>
          <w:iCs/>
          <w:sz w:val="24"/>
          <w:szCs w:val="24"/>
        </w:rPr>
        <w:t>das relações face</w:t>
      </w:r>
      <w:r w:rsidR="00E85AEF">
        <w:rPr>
          <w:rFonts w:ascii="Times New Roman" w:hAnsi="Times New Roman" w:cs="Times New Roman"/>
          <w:bCs/>
          <w:iCs/>
          <w:sz w:val="24"/>
          <w:szCs w:val="24"/>
        </w:rPr>
        <w:t xml:space="preserve"> </w:t>
      </w:r>
      <w:r w:rsidR="00525D45" w:rsidRPr="00887FDD">
        <w:rPr>
          <w:rFonts w:ascii="Times New Roman" w:hAnsi="Times New Roman" w:cs="Times New Roman"/>
          <w:bCs/>
          <w:iCs/>
          <w:sz w:val="24"/>
          <w:szCs w:val="24"/>
        </w:rPr>
        <w:t>a</w:t>
      </w:r>
      <w:r w:rsidR="00E85AEF">
        <w:rPr>
          <w:rFonts w:ascii="Times New Roman" w:hAnsi="Times New Roman" w:cs="Times New Roman"/>
          <w:bCs/>
          <w:iCs/>
          <w:sz w:val="24"/>
          <w:szCs w:val="24"/>
        </w:rPr>
        <w:t xml:space="preserve"> </w:t>
      </w:r>
      <w:r w:rsidR="00525D45" w:rsidRPr="00887FDD">
        <w:rPr>
          <w:rFonts w:ascii="Times New Roman" w:hAnsi="Times New Roman" w:cs="Times New Roman"/>
          <w:bCs/>
          <w:iCs/>
          <w:sz w:val="24"/>
          <w:szCs w:val="24"/>
        </w:rPr>
        <w:t>face na perspectiva dos feirantes.</w:t>
      </w:r>
      <w:r w:rsidR="00DE40C8" w:rsidRPr="00887FDD">
        <w:rPr>
          <w:rFonts w:ascii="Times New Roman" w:hAnsi="Times New Roman" w:cs="Times New Roman"/>
          <w:bCs/>
          <w:iCs/>
          <w:sz w:val="24"/>
          <w:szCs w:val="24"/>
        </w:rPr>
        <w:t xml:space="preserve"> </w:t>
      </w:r>
    </w:p>
    <w:p w:rsidR="004E4B0F" w:rsidRPr="0085496E" w:rsidRDefault="00A0007D" w:rsidP="007E2C4A">
      <w:pPr>
        <w:spacing w:after="0" w:line="360" w:lineRule="auto"/>
        <w:ind w:firstLine="720"/>
        <w:jc w:val="both"/>
        <w:rPr>
          <w:rFonts w:ascii="Times New Roman" w:hAnsi="Times New Roman" w:cs="Times New Roman"/>
          <w:b/>
          <w:sz w:val="24"/>
          <w:szCs w:val="24"/>
        </w:rPr>
      </w:pPr>
      <w:r w:rsidRPr="00A0007D">
        <w:rPr>
          <w:rFonts w:ascii="Times New Roman" w:hAnsi="Times New Roman" w:cs="Times New Roman"/>
          <w:color w:val="000000"/>
          <w:sz w:val="24"/>
          <w:szCs w:val="24"/>
        </w:rPr>
        <w:t>Para a realização da pesquisa, foram escolhidas duas feiras centrais</w:t>
      </w:r>
      <w:r w:rsidR="003D3554">
        <w:rPr>
          <w:rFonts w:ascii="Times New Roman" w:hAnsi="Times New Roman" w:cs="Times New Roman"/>
          <w:color w:val="000000"/>
          <w:sz w:val="24"/>
          <w:szCs w:val="24"/>
        </w:rPr>
        <w:t xml:space="preserve"> em Porto Alegre (RS)</w:t>
      </w:r>
      <w:r w:rsidRPr="00A0007D">
        <w:rPr>
          <w:rFonts w:ascii="Times New Roman" w:hAnsi="Times New Roman" w:cs="Times New Roman"/>
          <w:color w:val="000000"/>
          <w:sz w:val="24"/>
          <w:szCs w:val="24"/>
        </w:rPr>
        <w:t>, por se tratar</w:t>
      </w:r>
      <w:r w:rsidR="004F6C21">
        <w:rPr>
          <w:rFonts w:ascii="Times New Roman" w:hAnsi="Times New Roman" w:cs="Times New Roman"/>
          <w:color w:val="000000"/>
          <w:sz w:val="24"/>
          <w:szCs w:val="24"/>
        </w:rPr>
        <w:t>em</w:t>
      </w:r>
      <w:r w:rsidRPr="00A0007D">
        <w:rPr>
          <w:rFonts w:ascii="Times New Roman" w:hAnsi="Times New Roman" w:cs="Times New Roman"/>
          <w:color w:val="000000"/>
          <w:sz w:val="24"/>
          <w:szCs w:val="24"/>
        </w:rPr>
        <w:t xml:space="preserve"> de </w:t>
      </w:r>
      <w:r w:rsidR="003D3554">
        <w:rPr>
          <w:rFonts w:ascii="Times New Roman" w:hAnsi="Times New Roman" w:cs="Times New Roman"/>
          <w:color w:val="000000"/>
          <w:sz w:val="24"/>
          <w:szCs w:val="24"/>
        </w:rPr>
        <w:t>espaços</w:t>
      </w:r>
      <w:r w:rsidRPr="00A0007D">
        <w:rPr>
          <w:rFonts w:ascii="Times New Roman" w:hAnsi="Times New Roman" w:cs="Times New Roman"/>
          <w:color w:val="000000"/>
          <w:sz w:val="24"/>
          <w:szCs w:val="24"/>
        </w:rPr>
        <w:t xml:space="preserve"> de fácil acesso aos pesquisadores como ta</w:t>
      </w:r>
      <w:r w:rsidR="003D3554">
        <w:rPr>
          <w:rFonts w:ascii="Times New Roman" w:hAnsi="Times New Roman" w:cs="Times New Roman"/>
          <w:color w:val="000000"/>
          <w:sz w:val="24"/>
          <w:szCs w:val="24"/>
        </w:rPr>
        <w:t>mbém</w:t>
      </w:r>
      <w:r w:rsidRPr="00A0007D">
        <w:rPr>
          <w:rFonts w:ascii="Times New Roman" w:hAnsi="Times New Roman" w:cs="Times New Roman"/>
          <w:color w:val="000000"/>
          <w:sz w:val="24"/>
          <w:szCs w:val="24"/>
        </w:rPr>
        <w:t xml:space="preserve"> </w:t>
      </w:r>
      <w:r w:rsidR="004F6C21">
        <w:rPr>
          <w:rFonts w:ascii="Times New Roman" w:hAnsi="Times New Roman" w:cs="Times New Roman"/>
          <w:color w:val="000000"/>
          <w:sz w:val="24"/>
          <w:szCs w:val="24"/>
        </w:rPr>
        <w:t>por</w:t>
      </w:r>
      <w:r w:rsidRPr="00A0007D">
        <w:rPr>
          <w:rFonts w:ascii="Times New Roman" w:hAnsi="Times New Roman" w:cs="Times New Roman"/>
          <w:color w:val="000000"/>
          <w:sz w:val="24"/>
          <w:szCs w:val="24"/>
        </w:rPr>
        <w:t xml:space="preserve"> serem bem estabelecidas e de grande circulação. </w:t>
      </w:r>
      <w:r w:rsidR="004F6C21">
        <w:rPr>
          <w:rFonts w:ascii="Times New Roman" w:hAnsi="Times New Roman" w:cs="Times New Roman"/>
          <w:color w:val="000000"/>
          <w:sz w:val="24"/>
          <w:szCs w:val="24"/>
        </w:rPr>
        <w:t xml:space="preserve">Optou-se, assim, pela </w:t>
      </w:r>
      <w:r w:rsidR="00A27D88">
        <w:rPr>
          <w:rFonts w:ascii="Times New Roman" w:hAnsi="Times New Roman" w:cs="Times New Roman"/>
          <w:color w:val="000000"/>
          <w:sz w:val="24"/>
          <w:szCs w:val="24"/>
        </w:rPr>
        <w:t>f</w:t>
      </w:r>
      <w:r w:rsidR="00C43508">
        <w:rPr>
          <w:rFonts w:ascii="Times New Roman" w:hAnsi="Times New Roman" w:cs="Times New Roman"/>
          <w:color w:val="000000"/>
          <w:sz w:val="24"/>
          <w:szCs w:val="24"/>
        </w:rPr>
        <w:t xml:space="preserve">eira </w:t>
      </w:r>
      <w:r w:rsidR="00A27D88">
        <w:rPr>
          <w:rFonts w:ascii="Times New Roman" w:hAnsi="Times New Roman" w:cs="Times New Roman"/>
          <w:color w:val="000000"/>
          <w:sz w:val="24"/>
          <w:szCs w:val="24"/>
        </w:rPr>
        <w:t>c</w:t>
      </w:r>
      <w:r w:rsidR="00C43508">
        <w:rPr>
          <w:rFonts w:ascii="Times New Roman" w:hAnsi="Times New Roman" w:cs="Times New Roman"/>
          <w:color w:val="000000"/>
          <w:sz w:val="24"/>
          <w:szCs w:val="24"/>
        </w:rPr>
        <w:t>onvencional que</w:t>
      </w:r>
      <w:r w:rsidRPr="00A0007D">
        <w:rPr>
          <w:rFonts w:ascii="Times New Roman" w:hAnsi="Times New Roman" w:cs="Times New Roman"/>
          <w:color w:val="000000"/>
          <w:sz w:val="24"/>
          <w:szCs w:val="24"/>
        </w:rPr>
        <w:t xml:space="preserve"> acontece nas terças-feiras </w:t>
      </w:r>
      <w:r w:rsidR="003D3554">
        <w:rPr>
          <w:rFonts w:ascii="Times New Roman" w:hAnsi="Times New Roman" w:cs="Times New Roman"/>
          <w:color w:val="000000"/>
          <w:sz w:val="24"/>
          <w:szCs w:val="24"/>
        </w:rPr>
        <w:t xml:space="preserve">e nos sábados </w:t>
      </w:r>
      <w:r w:rsidRPr="00A0007D">
        <w:rPr>
          <w:rFonts w:ascii="Times New Roman" w:hAnsi="Times New Roman" w:cs="Times New Roman"/>
          <w:color w:val="000000"/>
          <w:sz w:val="24"/>
          <w:szCs w:val="24"/>
        </w:rPr>
        <w:t xml:space="preserve">no Largo Zumbi dos Palmares, bairro </w:t>
      </w:r>
      <w:r w:rsidR="003D3554">
        <w:rPr>
          <w:rFonts w:ascii="Times New Roman" w:hAnsi="Times New Roman" w:cs="Times New Roman"/>
          <w:color w:val="000000"/>
          <w:sz w:val="24"/>
          <w:szCs w:val="24"/>
        </w:rPr>
        <w:t>C</w:t>
      </w:r>
      <w:r w:rsidRPr="00A0007D">
        <w:rPr>
          <w:rFonts w:ascii="Times New Roman" w:hAnsi="Times New Roman" w:cs="Times New Roman"/>
          <w:color w:val="000000"/>
          <w:sz w:val="24"/>
          <w:szCs w:val="24"/>
        </w:rPr>
        <w:t xml:space="preserve">idade </w:t>
      </w:r>
      <w:r w:rsidR="003D3554">
        <w:rPr>
          <w:rFonts w:ascii="Times New Roman" w:hAnsi="Times New Roman" w:cs="Times New Roman"/>
          <w:color w:val="000000"/>
          <w:sz w:val="24"/>
          <w:szCs w:val="24"/>
        </w:rPr>
        <w:t>B</w:t>
      </w:r>
      <w:r w:rsidRPr="00A0007D">
        <w:rPr>
          <w:rFonts w:ascii="Times New Roman" w:hAnsi="Times New Roman" w:cs="Times New Roman"/>
          <w:color w:val="000000"/>
          <w:sz w:val="24"/>
          <w:szCs w:val="24"/>
        </w:rPr>
        <w:t>aixa</w:t>
      </w:r>
      <w:r w:rsidR="003D3554">
        <w:rPr>
          <w:rFonts w:ascii="Times New Roman" w:hAnsi="Times New Roman" w:cs="Times New Roman"/>
          <w:color w:val="000000"/>
          <w:sz w:val="24"/>
          <w:szCs w:val="24"/>
        </w:rPr>
        <w:t>,</w:t>
      </w:r>
      <w:r w:rsidRPr="00A0007D">
        <w:rPr>
          <w:rFonts w:ascii="Times New Roman" w:hAnsi="Times New Roman" w:cs="Times New Roman"/>
          <w:color w:val="000000"/>
          <w:sz w:val="24"/>
          <w:szCs w:val="24"/>
        </w:rPr>
        <w:t xml:space="preserve"> e </w:t>
      </w:r>
      <w:r w:rsidR="004F6C21">
        <w:rPr>
          <w:rFonts w:ascii="Times New Roman" w:hAnsi="Times New Roman" w:cs="Times New Roman"/>
          <w:color w:val="000000"/>
          <w:sz w:val="24"/>
          <w:szCs w:val="24"/>
        </w:rPr>
        <w:t xml:space="preserve">pela </w:t>
      </w:r>
      <w:r w:rsidR="00A27D88">
        <w:rPr>
          <w:rFonts w:ascii="Times New Roman" w:hAnsi="Times New Roman" w:cs="Times New Roman"/>
          <w:color w:val="000000"/>
          <w:sz w:val="24"/>
          <w:szCs w:val="24"/>
        </w:rPr>
        <w:t>f</w:t>
      </w:r>
      <w:r w:rsidRPr="00A0007D">
        <w:rPr>
          <w:rFonts w:ascii="Times New Roman" w:hAnsi="Times New Roman" w:cs="Times New Roman"/>
          <w:color w:val="000000"/>
          <w:sz w:val="24"/>
          <w:szCs w:val="24"/>
        </w:rPr>
        <w:t>e</w:t>
      </w:r>
      <w:r w:rsidR="003D3554">
        <w:rPr>
          <w:rFonts w:ascii="Times New Roman" w:hAnsi="Times New Roman" w:cs="Times New Roman"/>
          <w:color w:val="000000"/>
          <w:sz w:val="24"/>
          <w:szCs w:val="24"/>
        </w:rPr>
        <w:t>i</w:t>
      </w:r>
      <w:r w:rsidRPr="00A0007D">
        <w:rPr>
          <w:rFonts w:ascii="Times New Roman" w:hAnsi="Times New Roman" w:cs="Times New Roman"/>
          <w:color w:val="000000"/>
          <w:sz w:val="24"/>
          <w:szCs w:val="24"/>
        </w:rPr>
        <w:t>ra</w:t>
      </w:r>
      <w:r w:rsidR="00C43508">
        <w:rPr>
          <w:rFonts w:ascii="Times New Roman" w:hAnsi="Times New Roman" w:cs="Times New Roman"/>
          <w:color w:val="000000"/>
          <w:sz w:val="24"/>
          <w:szCs w:val="24"/>
        </w:rPr>
        <w:t xml:space="preserve"> </w:t>
      </w:r>
      <w:r w:rsidR="00A27D88">
        <w:rPr>
          <w:rFonts w:ascii="Times New Roman" w:hAnsi="Times New Roman" w:cs="Times New Roman"/>
          <w:color w:val="000000"/>
          <w:sz w:val="24"/>
          <w:szCs w:val="24"/>
        </w:rPr>
        <w:t>de o</w:t>
      </w:r>
      <w:r w:rsidR="00C43508">
        <w:rPr>
          <w:rFonts w:ascii="Times New Roman" w:hAnsi="Times New Roman" w:cs="Times New Roman"/>
          <w:color w:val="000000"/>
          <w:sz w:val="24"/>
          <w:szCs w:val="24"/>
        </w:rPr>
        <w:t>rgânic</w:t>
      </w:r>
      <w:r w:rsidR="00A27D88">
        <w:rPr>
          <w:rFonts w:ascii="Times New Roman" w:hAnsi="Times New Roman" w:cs="Times New Roman"/>
          <w:color w:val="000000"/>
          <w:sz w:val="24"/>
          <w:szCs w:val="24"/>
        </w:rPr>
        <w:t>os</w:t>
      </w:r>
      <w:r w:rsidRPr="00A0007D">
        <w:rPr>
          <w:rFonts w:ascii="Times New Roman" w:hAnsi="Times New Roman" w:cs="Times New Roman"/>
          <w:color w:val="000000"/>
          <w:sz w:val="24"/>
          <w:szCs w:val="24"/>
        </w:rPr>
        <w:t xml:space="preserve"> </w:t>
      </w:r>
      <w:r w:rsidR="004F6C21">
        <w:rPr>
          <w:rFonts w:ascii="Times New Roman" w:hAnsi="Times New Roman" w:cs="Times New Roman"/>
          <w:color w:val="000000"/>
          <w:sz w:val="24"/>
          <w:szCs w:val="24"/>
        </w:rPr>
        <w:t xml:space="preserve">que ocorre todos </w:t>
      </w:r>
      <w:r w:rsidRPr="00A0007D">
        <w:rPr>
          <w:rFonts w:ascii="Times New Roman" w:hAnsi="Times New Roman" w:cs="Times New Roman"/>
          <w:color w:val="000000"/>
          <w:sz w:val="24"/>
          <w:szCs w:val="24"/>
        </w:rPr>
        <w:t>os sábados na Rua José Bonifácio, bairro Bom fim</w:t>
      </w:r>
      <w:r w:rsidR="003D3554">
        <w:rPr>
          <w:rFonts w:ascii="Times New Roman" w:hAnsi="Times New Roman" w:cs="Times New Roman"/>
          <w:color w:val="000000"/>
          <w:sz w:val="24"/>
          <w:szCs w:val="24"/>
        </w:rPr>
        <w:t xml:space="preserve"> da mesma cidade</w:t>
      </w:r>
      <w:r w:rsidRPr="00A0007D">
        <w:rPr>
          <w:rFonts w:ascii="Times New Roman" w:hAnsi="Times New Roman" w:cs="Times New Roman"/>
          <w:color w:val="000000"/>
          <w:sz w:val="24"/>
          <w:szCs w:val="24"/>
        </w:rPr>
        <w:t xml:space="preserve">. </w:t>
      </w:r>
      <w:r>
        <w:rPr>
          <w:rFonts w:ascii="Times New Roman" w:hAnsi="Times New Roman" w:cs="Times New Roman"/>
          <w:bCs/>
          <w:iCs/>
          <w:sz w:val="24"/>
          <w:szCs w:val="24"/>
        </w:rPr>
        <w:t xml:space="preserve">O tempo de </w:t>
      </w:r>
      <w:r w:rsidR="003D3554">
        <w:rPr>
          <w:rFonts w:ascii="Times New Roman" w:hAnsi="Times New Roman" w:cs="Times New Roman"/>
          <w:bCs/>
          <w:iCs/>
          <w:sz w:val="24"/>
          <w:szCs w:val="24"/>
        </w:rPr>
        <w:t xml:space="preserve">investigação de </w:t>
      </w:r>
      <w:r>
        <w:rPr>
          <w:rFonts w:ascii="Times New Roman" w:hAnsi="Times New Roman" w:cs="Times New Roman"/>
          <w:bCs/>
          <w:iCs/>
          <w:sz w:val="24"/>
          <w:szCs w:val="24"/>
        </w:rPr>
        <w:t>campo constitui</w:t>
      </w:r>
      <w:r w:rsidR="003D3554">
        <w:rPr>
          <w:rFonts w:ascii="Times New Roman" w:hAnsi="Times New Roman" w:cs="Times New Roman"/>
          <w:bCs/>
          <w:iCs/>
          <w:sz w:val="24"/>
          <w:szCs w:val="24"/>
        </w:rPr>
        <w:t>u</w:t>
      </w:r>
      <w:r>
        <w:rPr>
          <w:rFonts w:ascii="Times New Roman" w:hAnsi="Times New Roman" w:cs="Times New Roman"/>
          <w:bCs/>
          <w:iCs/>
          <w:sz w:val="24"/>
          <w:szCs w:val="24"/>
        </w:rPr>
        <w:t>-se em</w:t>
      </w:r>
      <w:r w:rsidR="008E18BC" w:rsidRPr="0085496E">
        <w:rPr>
          <w:rFonts w:ascii="Times New Roman" w:hAnsi="Times New Roman" w:cs="Times New Roman"/>
          <w:bCs/>
          <w:iCs/>
          <w:sz w:val="24"/>
          <w:szCs w:val="24"/>
        </w:rPr>
        <w:t xml:space="preserve"> </w:t>
      </w:r>
      <w:r w:rsidR="008E18BC" w:rsidRPr="007E2C4A">
        <w:rPr>
          <w:rFonts w:ascii="Times New Roman" w:hAnsi="Times New Roman" w:cs="Times New Roman"/>
          <w:bCs/>
          <w:iCs/>
          <w:sz w:val="24"/>
          <w:szCs w:val="24"/>
        </w:rPr>
        <w:t>cinc</w:t>
      </w:r>
      <w:r w:rsidR="00192C2D" w:rsidRPr="007E2C4A">
        <w:rPr>
          <w:rFonts w:ascii="Times New Roman" w:hAnsi="Times New Roman" w:cs="Times New Roman"/>
          <w:bCs/>
          <w:iCs/>
          <w:sz w:val="24"/>
          <w:szCs w:val="24"/>
        </w:rPr>
        <w:t>o</w:t>
      </w:r>
      <w:r w:rsidR="00192C2D">
        <w:rPr>
          <w:rFonts w:ascii="Times New Roman" w:hAnsi="Times New Roman" w:cs="Times New Roman"/>
          <w:bCs/>
          <w:iCs/>
          <w:sz w:val="24"/>
          <w:szCs w:val="24"/>
        </w:rPr>
        <w:t xml:space="preserve"> meses, de agosto a dezembro de</w:t>
      </w:r>
      <w:r w:rsidR="008E18BC" w:rsidRPr="0085496E">
        <w:rPr>
          <w:rFonts w:ascii="Times New Roman" w:hAnsi="Times New Roman" w:cs="Times New Roman"/>
          <w:bCs/>
          <w:iCs/>
          <w:sz w:val="24"/>
          <w:szCs w:val="24"/>
        </w:rPr>
        <w:t xml:space="preserve"> 2013</w:t>
      </w:r>
      <w:r w:rsidR="004F6C21">
        <w:rPr>
          <w:rFonts w:ascii="Times New Roman" w:hAnsi="Times New Roman" w:cs="Times New Roman"/>
          <w:bCs/>
          <w:iCs/>
          <w:sz w:val="24"/>
          <w:szCs w:val="24"/>
        </w:rPr>
        <w:t>.</w:t>
      </w:r>
      <w:r w:rsidR="00192C2D">
        <w:rPr>
          <w:rFonts w:ascii="Times New Roman" w:hAnsi="Times New Roman" w:cs="Times New Roman"/>
          <w:bCs/>
          <w:iCs/>
          <w:sz w:val="24"/>
          <w:szCs w:val="24"/>
        </w:rPr>
        <w:t xml:space="preserve"> </w:t>
      </w:r>
      <w:r w:rsidR="004F6C21">
        <w:rPr>
          <w:rFonts w:ascii="Times New Roman" w:hAnsi="Times New Roman" w:cs="Times New Roman"/>
          <w:bCs/>
          <w:iCs/>
          <w:sz w:val="24"/>
          <w:szCs w:val="24"/>
        </w:rPr>
        <w:t>N</w:t>
      </w:r>
      <w:r w:rsidR="00192C2D">
        <w:rPr>
          <w:rFonts w:ascii="Times New Roman" w:hAnsi="Times New Roman" w:cs="Times New Roman"/>
          <w:bCs/>
          <w:iCs/>
          <w:sz w:val="24"/>
          <w:szCs w:val="24"/>
        </w:rPr>
        <w:t xml:space="preserve">os </w:t>
      </w:r>
      <w:r w:rsidR="008E18BC" w:rsidRPr="0085496E">
        <w:rPr>
          <w:rFonts w:ascii="Times New Roman" w:hAnsi="Times New Roman" w:cs="Times New Roman"/>
          <w:bCs/>
          <w:iCs/>
          <w:sz w:val="24"/>
          <w:szCs w:val="24"/>
        </w:rPr>
        <w:t>tr</w:t>
      </w:r>
      <w:r w:rsidR="00105CFE" w:rsidRPr="0085496E">
        <w:rPr>
          <w:rFonts w:ascii="Times New Roman" w:hAnsi="Times New Roman" w:cs="Times New Roman"/>
          <w:bCs/>
          <w:iCs/>
          <w:sz w:val="24"/>
          <w:szCs w:val="24"/>
        </w:rPr>
        <w:t xml:space="preserve">ês meses </w:t>
      </w:r>
      <w:r w:rsidR="00192C2D">
        <w:rPr>
          <w:rFonts w:ascii="Times New Roman" w:hAnsi="Times New Roman" w:cs="Times New Roman"/>
          <w:bCs/>
          <w:iCs/>
          <w:sz w:val="24"/>
          <w:szCs w:val="24"/>
        </w:rPr>
        <w:t xml:space="preserve">iniciais </w:t>
      </w:r>
      <w:r>
        <w:rPr>
          <w:rFonts w:ascii="Times New Roman" w:hAnsi="Times New Roman" w:cs="Times New Roman"/>
          <w:bCs/>
          <w:iCs/>
          <w:sz w:val="24"/>
          <w:szCs w:val="24"/>
        </w:rPr>
        <w:t>investiu-se n</w:t>
      </w:r>
      <w:r w:rsidR="00192C2D">
        <w:rPr>
          <w:rFonts w:ascii="Times New Roman" w:hAnsi="Times New Roman" w:cs="Times New Roman"/>
          <w:bCs/>
          <w:iCs/>
          <w:sz w:val="24"/>
          <w:szCs w:val="24"/>
        </w:rPr>
        <w:t xml:space="preserve">a aproximação </w:t>
      </w:r>
      <w:r w:rsidR="003D3554">
        <w:rPr>
          <w:rFonts w:ascii="Times New Roman" w:hAnsi="Times New Roman" w:cs="Times New Roman"/>
          <w:bCs/>
          <w:iCs/>
          <w:sz w:val="24"/>
          <w:szCs w:val="24"/>
        </w:rPr>
        <w:t>a</w:t>
      </w:r>
      <w:r w:rsidR="00192C2D">
        <w:rPr>
          <w:rFonts w:ascii="Times New Roman" w:hAnsi="Times New Roman" w:cs="Times New Roman"/>
          <w:bCs/>
          <w:iCs/>
          <w:sz w:val="24"/>
          <w:szCs w:val="24"/>
        </w:rPr>
        <w:t>o campo por meio de observaç</w:t>
      </w:r>
      <w:r w:rsidR="003D3554">
        <w:rPr>
          <w:rFonts w:ascii="Times New Roman" w:hAnsi="Times New Roman" w:cs="Times New Roman"/>
          <w:bCs/>
          <w:iCs/>
          <w:sz w:val="24"/>
          <w:szCs w:val="24"/>
        </w:rPr>
        <w:t>ões etnográficas que permitiram</w:t>
      </w:r>
      <w:r w:rsidR="00192C2D">
        <w:rPr>
          <w:rFonts w:ascii="Times New Roman" w:hAnsi="Times New Roman" w:cs="Times New Roman"/>
          <w:bCs/>
          <w:iCs/>
          <w:sz w:val="24"/>
          <w:szCs w:val="24"/>
        </w:rPr>
        <w:t xml:space="preserve"> ampliar as percepções sobre as dinâmicas nas feiras, o mapeamento dos feirantes, além da elaboração do roteiro de questões</w:t>
      </w:r>
      <w:r w:rsidR="003D3554">
        <w:rPr>
          <w:rFonts w:ascii="Times New Roman" w:hAnsi="Times New Roman" w:cs="Times New Roman"/>
          <w:bCs/>
          <w:iCs/>
          <w:sz w:val="24"/>
          <w:szCs w:val="24"/>
        </w:rPr>
        <w:t>.</w:t>
      </w:r>
      <w:r>
        <w:rPr>
          <w:rFonts w:ascii="Times New Roman" w:hAnsi="Times New Roman" w:cs="Times New Roman"/>
          <w:bCs/>
          <w:iCs/>
          <w:sz w:val="24"/>
          <w:szCs w:val="24"/>
        </w:rPr>
        <w:t xml:space="preserve"> </w:t>
      </w:r>
      <w:r w:rsidR="003D3554">
        <w:rPr>
          <w:rFonts w:ascii="Times New Roman" w:hAnsi="Times New Roman" w:cs="Times New Roman"/>
          <w:bCs/>
          <w:iCs/>
          <w:sz w:val="24"/>
          <w:szCs w:val="24"/>
        </w:rPr>
        <w:t>Os</w:t>
      </w:r>
      <w:r w:rsidR="00105CFE" w:rsidRPr="0085496E">
        <w:rPr>
          <w:rFonts w:ascii="Times New Roman" w:hAnsi="Times New Roman" w:cs="Times New Roman"/>
          <w:bCs/>
          <w:iCs/>
          <w:sz w:val="24"/>
          <w:szCs w:val="24"/>
        </w:rPr>
        <w:t xml:space="preserve"> últimos dois meses </w:t>
      </w:r>
      <w:r w:rsidR="00192C2D">
        <w:rPr>
          <w:rFonts w:ascii="Times New Roman" w:hAnsi="Times New Roman" w:cs="Times New Roman"/>
          <w:bCs/>
          <w:iCs/>
          <w:sz w:val="24"/>
          <w:szCs w:val="24"/>
        </w:rPr>
        <w:t xml:space="preserve">foram </w:t>
      </w:r>
      <w:r w:rsidR="00107017">
        <w:rPr>
          <w:rFonts w:ascii="Times New Roman" w:hAnsi="Times New Roman" w:cs="Times New Roman"/>
          <w:bCs/>
          <w:iCs/>
          <w:sz w:val="24"/>
          <w:szCs w:val="24"/>
        </w:rPr>
        <w:t>reservados para a execução de</w:t>
      </w:r>
      <w:r w:rsidR="00192C2D">
        <w:rPr>
          <w:rFonts w:ascii="Times New Roman" w:hAnsi="Times New Roman" w:cs="Times New Roman"/>
          <w:bCs/>
          <w:iCs/>
          <w:sz w:val="24"/>
          <w:szCs w:val="24"/>
        </w:rPr>
        <w:t xml:space="preserve"> </w:t>
      </w:r>
      <w:r w:rsidR="00105CFE" w:rsidRPr="0085496E">
        <w:rPr>
          <w:rFonts w:ascii="Times New Roman" w:hAnsi="Times New Roman" w:cs="Times New Roman"/>
          <w:bCs/>
          <w:iCs/>
          <w:sz w:val="24"/>
          <w:szCs w:val="24"/>
        </w:rPr>
        <w:t>entrevistas</w:t>
      </w:r>
      <w:r w:rsidR="003D3554">
        <w:rPr>
          <w:rFonts w:ascii="Times New Roman" w:hAnsi="Times New Roman" w:cs="Times New Roman"/>
          <w:bCs/>
          <w:iCs/>
          <w:sz w:val="24"/>
          <w:szCs w:val="24"/>
        </w:rPr>
        <w:t xml:space="preserve"> e</w:t>
      </w:r>
      <w:r w:rsidR="00107017">
        <w:rPr>
          <w:rFonts w:ascii="Times New Roman" w:hAnsi="Times New Roman" w:cs="Times New Roman"/>
          <w:bCs/>
          <w:iCs/>
          <w:sz w:val="24"/>
          <w:szCs w:val="24"/>
        </w:rPr>
        <w:t>,</w:t>
      </w:r>
      <w:r w:rsidR="003D3554">
        <w:rPr>
          <w:rFonts w:ascii="Times New Roman" w:hAnsi="Times New Roman" w:cs="Times New Roman"/>
          <w:bCs/>
          <w:iCs/>
          <w:sz w:val="24"/>
          <w:szCs w:val="24"/>
        </w:rPr>
        <w:t xml:space="preserve"> para tal,</w:t>
      </w:r>
      <w:r w:rsidR="00107017">
        <w:rPr>
          <w:rFonts w:ascii="Times New Roman" w:hAnsi="Times New Roman" w:cs="Times New Roman"/>
          <w:bCs/>
          <w:iCs/>
          <w:sz w:val="24"/>
          <w:szCs w:val="24"/>
        </w:rPr>
        <w:t xml:space="preserve"> serviu-se de</w:t>
      </w:r>
      <w:r w:rsidR="00105CFE" w:rsidRPr="0085496E">
        <w:rPr>
          <w:rFonts w:ascii="Times New Roman" w:hAnsi="Times New Roman" w:cs="Times New Roman"/>
          <w:bCs/>
          <w:iCs/>
          <w:sz w:val="24"/>
          <w:szCs w:val="24"/>
        </w:rPr>
        <w:t xml:space="preserve"> </w:t>
      </w:r>
      <w:r w:rsidR="00B656B8" w:rsidRPr="00192C2D">
        <w:rPr>
          <w:rFonts w:ascii="Times New Roman" w:hAnsi="Times New Roman" w:cs="Times New Roman"/>
          <w:bCs/>
          <w:iCs/>
          <w:sz w:val="24"/>
          <w:szCs w:val="24"/>
        </w:rPr>
        <w:t xml:space="preserve">métodos qualitativos na forma de entrevista </w:t>
      </w:r>
      <w:r w:rsidR="00DE40C8" w:rsidRPr="00192C2D">
        <w:rPr>
          <w:rFonts w:ascii="Times New Roman" w:hAnsi="Times New Roman" w:cs="Times New Roman"/>
          <w:bCs/>
          <w:iCs/>
          <w:sz w:val="24"/>
          <w:szCs w:val="24"/>
        </w:rPr>
        <w:t>semiestruturada</w:t>
      </w:r>
      <w:r w:rsidR="00107017">
        <w:rPr>
          <w:rFonts w:ascii="Times New Roman" w:hAnsi="Times New Roman" w:cs="Times New Roman"/>
          <w:bCs/>
          <w:iCs/>
          <w:sz w:val="24"/>
          <w:szCs w:val="24"/>
        </w:rPr>
        <w:t xml:space="preserve">, </w:t>
      </w:r>
      <w:r>
        <w:rPr>
          <w:rFonts w:ascii="Times New Roman" w:hAnsi="Times New Roman" w:cs="Times New Roman"/>
          <w:bCs/>
          <w:iCs/>
          <w:sz w:val="24"/>
          <w:szCs w:val="24"/>
        </w:rPr>
        <w:t xml:space="preserve">finalizando </w:t>
      </w:r>
      <w:r w:rsidR="004F6C21">
        <w:rPr>
          <w:rFonts w:ascii="Times New Roman" w:hAnsi="Times New Roman" w:cs="Times New Roman"/>
          <w:bCs/>
          <w:iCs/>
          <w:sz w:val="24"/>
          <w:szCs w:val="24"/>
        </w:rPr>
        <w:t xml:space="preserve">a investigação </w:t>
      </w:r>
      <w:r>
        <w:rPr>
          <w:rFonts w:ascii="Times New Roman" w:hAnsi="Times New Roman" w:cs="Times New Roman"/>
          <w:bCs/>
          <w:iCs/>
          <w:sz w:val="24"/>
          <w:szCs w:val="24"/>
        </w:rPr>
        <w:t>com</w:t>
      </w:r>
      <w:r w:rsidR="00107017">
        <w:rPr>
          <w:rFonts w:ascii="Times New Roman" w:hAnsi="Times New Roman" w:cs="Times New Roman"/>
          <w:bCs/>
          <w:iCs/>
          <w:sz w:val="24"/>
          <w:szCs w:val="24"/>
        </w:rPr>
        <w:t xml:space="preserve"> 14 </w:t>
      </w:r>
      <w:r w:rsidR="00192C2D">
        <w:rPr>
          <w:rFonts w:ascii="Times New Roman" w:hAnsi="Times New Roman" w:cs="Times New Roman"/>
          <w:bCs/>
          <w:iCs/>
          <w:sz w:val="24"/>
          <w:szCs w:val="24"/>
        </w:rPr>
        <w:t>feirantes</w:t>
      </w:r>
      <w:r w:rsidR="00107017">
        <w:rPr>
          <w:rFonts w:ascii="Times New Roman" w:hAnsi="Times New Roman" w:cs="Times New Roman"/>
          <w:bCs/>
          <w:iCs/>
          <w:sz w:val="24"/>
          <w:szCs w:val="24"/>
        </w:rPr>
        <w:t xml:space="preserve"> entrevistados</w:t>
      </w:r>
      <w:r w:rsidR="00B656B8" w:rsidRPr="00192C2D">
        <w:rPr>
          <w:rFonts w:ascii="Times New Roman" w:hAnsi="Times New Roman" w:cs="Times New Roman"/>
          <w:bCs/>
          <w:iCs/>
          <w:sz w:val="24"/>
          <w:szCs w:val="24"/>
        </w:rPr>
        <w:t xml:space="preserve">. </w:t>
      </w:r>
    </w:p>
    <w:p w:rsidR="009E69D1" w:rsidRPr="0085496E" w:rsidRDefault="00E142A8" w:rsidP="007E2C4A">
      <w:pPr>
        <w:spacing w:after="0" w:line="360" w:lineRule="auto"/>
        <w:ind w:firstLine="709"/>
        <w:jc w:val="both"/>
        <w:rPr>
          <w:rFonts w:ascii="Times New Roman" w:hAnsi="Times New Roman" w:cs="Times New Roman"/>
          <w:sz w:val="24"/>
          <w:szCs w:val="24"/>
        </w:rPr>
      </w:pPr>
      <w:r w:rsidRPr="0085496E">
        <w:rPr>
          <w:rFonts w:ascii="Times New Roman" w:hAnsi="Times New Roman" w:cs="Times New Roman"/>
          <w:sz w:val="24"/>
          <w:szCs w:val="24"/>
        </w:rPr>
        <w:t xml:space="preserve">O texto está dividido em </w:t>
      </w:r>
      <w:r w:rsidR="00DE40C8">
        <w:rPr>
          <w:rFonts w:ascii="Times New Roman" w:hAnsi="Times New Roman" w:cs="Times New Roman"/>
          <w:sz w:val="24"/>
          <w:szCs w:val="24"/>
        </w:rPr>
        <w:t>quatro</w:t>
      </w:r>
      <w:r w:rsidRPr="0085496E">
        <w:rPr>
          <w:rFonts w:ascii="Times New Roman" w:hAnsi="Times New Roman" w:cs="Times New Roman"/>
          <w:sz w:val="24"/>
          <w:szCs w:val="24"/>
        </w:rPr>
        <w:t xml:space="preserve"> partes, sendo a primeira esta introdução. </w:t>
      </w:r>
      <w:r w:rsidR="003B03ED" w:rsidRPr="0085496E">
        <w:rPr>
          <w:rFonts w:ascii="Times New Roman" w:hAnsi="Times New Roman" w:cs="Times New Roman"/>
          <w:sz w:val="24"/>
          <w:szCs w:val="24"/>
        </w:rPr>
        <w:t>Na</w:t>
      </w:r>
      <w:r w:rsidRPr="0085496E">
        <w:rPr>
          <w:rFonts w:ascii="Times New Roman" w:hAnsi="Times New Roman" w:cs="Times New Roman"/>
          <w:sz w:val="24"/>
          <w:szCs w:val="24"/>
        </w:rPr>
        <w:t xml:space="preserve"> próxima parte, faz-se um balanço da literatura sobre consumo, alimentação e risco procurando demonstrar os dilemas e desafios encontrados pelos pesquisadores em campo</w:t>
      </w:r>
      <w:r w:rsidR="003B03ED" w:rsidRPr="0085496E">
        <w:rPr>
          <w:rFonts w:ascii="Times New Roman" w:hAnsi="Times New Roman" w:cs="Times New Roman"/>
          <w:sz w:val="24"/>
          <w:szCs w:val="24"/>
        </w:rPr>
        <w:t xml:space="preserve"> e à luz das teorias das ciências sociais contemporâneas</w:t>
      </w:r>
      <w:r w:rsidRPr="0085496E">
        <w:rPr>
          <w:rFonts w:ascii="Times New Roman" w:hAnsi="Times New Roman" w:cs="Times New Roman"/>
          <w:sz w:val="24"/>
          <w:szCs w:val="24"/>
        </w:rPr>
        <w:t>. Após, realiza</w:t>
      </w:r>
      <w:r w:rsidR="003B03ED" w:rsidRPr="0085496E">
        <w:rPr>
          <w:rFonts w:ascii="Times New Roman" w:hAnsi="Times New Roman" w:cs="Times New Roman"/>
          <w:sz w:val="24"/>
          <w:szCs w:val="24"/>
        </w:rPr>
        <w:t xml:space="preserve">-se a análise em duas subseções observando em cada uma </w:t>
      </w:r>
      <w:r w:rsidR="005521FF">
        <w:rPr>
          <w:rFonts w:ascii="Times New Roman" w:hAnsi="Times New Roman" w:cs="Times New Roman"/>
          <w:sz w:val="24"/>
          <w:szCs w:val="24"/>
        </w:rPr>
        <w:t>características d</w:t>
      </w:r>
      <w:r w:rsidR="003B03ED" w:rsidRPr="0085496E">
        <w:rPr>
          <w:rFonts w:ascii="Times New Roman" w:hAnsi="Times New Roman" w:cs="Times New Roman"/>
          <w:sz w:val="24"/>
          <w:szCs w:val="24"/>
        </w:rPr>
        <w:t xml:space="preserve">as feiras </w:t>
      </w:r>
      <w:r w:rsidR="00873B44">
        <w:rPr>
          <w:rFonts w:ascii="Times New Roman" w:hAnsi="Times New Roman" w:cs="Times New Roman"/>
          <w:sz w:val="24"/>
          <w:szCs w:val="24"/>
        </w:rPr>
        <w:t xml:space="preserve">escolhidas </w:t>
      </w:r>
      <w:r w:rsidR="003B03ED" w:rsidRPr="0085496E">
        <w:rPr>
          <w:rFonts w:ascii="Times New Roman" w:hAnsi="Times New Roman" w:cs="Times New Roman"/>
          <w:sz w:val="24"/>
          <w:szCs w:val="24"/>
        </w:rPr>
        <w:t xml:space="preserve">durante a pesquisa. </w:t>
      </w:r>
      <w:r w:rsidRPr="0085496E">
        <w:rPr>
          <w:rFonts w:ascii="Times New Roman" w:hAnsi="Times New Roman" w:cs="Times New Roman"/>
          <w:sz w:val="24"/>
          <w:szCs w:val="24"/>
        </w:rPr>
        <w:t xml:space="preserve">Ao final, </w:t>
      </w:r>
      <w:r w:rsidR="00E106F0">
        <w:rPr>
          <w:rFonts w:ascii="Times New Roman" w:hAnsi="Times New Roman" w:cs="Times New Roman"/>
          <w:sz w:val="24"/>
          <w:szCs w:val="24"/>
        </w:rPr>
        <w:t xml:space="preserve">as </w:t>
      </w:r>
      <w:r w:rsidRPr="0085496E">
        <w:rPr>
          <w:rFonts w:ascii="Times New Roman" w:hAnsi="Times New Roman" w:cs="Times New Roman"/>
          <w:sz w:val="24"/>
          <w:szCs w:val="24"/>
        </w:rPr>
        <w:t>considerações finais</w:t>
      </w:r>
      <w:r w:rsidR="003B03ED" w:rsidRPr="0085496E">
        <w:rPr>
          <w:rFonts w:ascii="Times New Roman" w:hAnsi="Times New Roman" w:cs="Times New Roman"/>
          <w:sz w:val="24"/>
          <w:szCs w:val="24"/>
        </w:rPr>
        <w:t xml:space="preserve"> são </w:t>
      </w:r>
      <w:r w:rsidR="00621DA2">
        <w:rPr>
          <w:rFonts w:ascii="Times New Roman" w:hAnsi="Times New Roman" w:cs="Times New Roman"/>
          <w:sz w:val="24"/>
          <w:szCs w:val="24"/>
        </w:rPr>
        <w:t>apresenta</w:t>
      </w:r>
      <w:r w:rsidR="003B03ED" w:rsidRPr="0085496E">
        <w:rPr>
          <w:rFonts w:ascii="Times New Roman" w:hAnsi="Times New Roman" w:cs="Times New Roman"/>
          <w:sz w:val="24"/>
          <w:szCs w:val="24"/>
        </w:rPr>
        <w:t>das</w:t>
      </w:r>
      <w:r w:rsidR="00621DA2">
        <w:rPr>
          <w:rFonts w:ascii="Times New Roman" w:hAnsi="Times New Roman" w:cs="Times New Roman"/>
          <w:sz w:val="24"/>
          <w:szCs w:val="24"/>
        </w:rPr>
        <w:t xml:space="preserve"> e um balanço a respeito destes processos e experiências é realizado</w:t>
      </w:r>
      <w:r w:rsidRPr="0085496E">
        <w:rPr>
          <w:rFonts w:ascii="Times New Roman" w:hAnsi="Times New Roman" w:cs="Times New Roman"/>
          <w:sz w:val="24"/>
          <w:szCs w:val="24"/>
        </w:rPr>
        <w:t>.</w:t>
      </w:r>
    </w:p>
    <w:p w:rsidR="00FE08F8" w:rsidRPr="0085496E" w:rsidRDefault="00FE08F8" w:rsidP="007E2C4A">
      <w:pPr>
        <w:spacing w:after="0" w:line="360" w:lineRule="auto"/>
        <w:ind w:firstLine="709"/>
        <w:jc w:val="both"/>
        <w:rPr>
          <w:rFonts w:ascii="Times New Roman" w:hAnsi="Times New Roman" w:cs="Times New Roman"/>
          <w:sz w:val="24"/>
          <w:szCs w:val="24"/>
        </w:rPr>
      </w:pPr>
    </w:p>
    <w:p w:rsidR="008C5D3E" w:rsidRPr="0085496E" w:rsidRDefault="008C5D3E" w:rsidP="007E2C4A">
      <w:pPr>
        <w:spacing w:after="0" w:line="360" w:lineRule="auto"/>
        <w:ind w:firstLine="709"/>
        <w:jc w:val="both"/>
        <w:rPr>
          <w:rFonts w:ascii="Times New Roman" w:hAnsi="Times New Roman" w:cs="Times New Roman"/>
          <w:sz w:val="24"/>
          <w:szCs w:val="24"/>
        </w:rPr>
      </w:pPr>
    </w:p>
    <w:p w:rsidR="004E44A9" w:rsidRPr="0085496E" w:rsidRDefault="007E2C4A" w:rsidP="007E2C4A">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2. </w:t>
      </w:r>
      <w:r w:rsidRPr="0085496E">
        <w:rPr>
          <w:rFonts w:ascii="Times New Roman" w:hAnsi="Times New Roman" w:cs="Times New Roman"/>
          <w:b/>
          <w:sz w:val="24"/>
          <w:szCs w:val="24"/>
        </w:rPr>
        <w:t xml:space="preserve">RISCOS, MODERNIDADE E </w:t>
      </w:r>
      <w:proofErr w:type="gramStart"/>
      <w:r w:rsidRPr="0085496E">
        <w:rPr>
          <w:rFonts w:ascii="Times New Roman" w:hAnsi="Times New Roman" w:cs="Times New Roman"/>
          <w:b/>
          <w:sz w:val="24"/>
          <w:szCs w:val="24"/>
        </w:rPr>
        <w:t>ALIMENTAÇÃO</w:t>
      </w:r>
      <w:proofErr w:type="gramEnd"/>
    </w:p>
    <w:p w:rsidR="004E44A9" w:rsidRPr="0085496E" w:rsidRDefault="004E44A9" w:rsidP="007E2C4A">
      <w:pPr>
        <w:spacing w:after="0" w:line="360" w:lineRule="auto"/>
        <w:jc w:val="both"/>
        <w:rPr>
          <w:rFonts w:ascii="Times New Roman" w:hAnsi="Times New Roman" w:cs="Times New Roman"/>
          <w:sz w:val="24"/>
          <w:szCs w:val="24"/>
        </w:rPr>
      </w:pPr>
    </w:p>
    <w:p w:rsidR="005516CB" w:rsidRDefault="003F5C5F" w:rsidP="005516CB">
      <w:pPr>
        <w:spacing w:after="0" w:line="360" w:lineRule="auto"/>
        <w:ind w:firstLine="708"/>
        <w:jc w:val="both"/>
        <w:rPr>
          <w:rFonts w:ascii="Times New Roman" w:hAnsi="Times New Roman" w:cs="Times New Roman"/>
          <w:sz w:val="24"/>
          <w:szCs w:val="24"/>
        </w:rPr>
      </w:pPr>
      <w:r w:rsidRPr="0085496E">
        <w:rPr>
          <w:rFonts w:ascii="Times New Roman" w:hAnsi="Times New Roman" w:cs="Times New Roman"/>
          <w:sz w:val="24"/>
          <w:szCs w:val="24"/>
        </w:rPr>
        <w:t xml:space="preserve">O tema da justificação das ações sociais e suas </w:t>
      </w:r>
      <w:r w:rsidR="005D0703" w:rsidRPr="0085496E">
        <w:rPr>
          <w:rFonts w:ascii="Times New Roman" w:hAnsi="Times New Roman" w:cs="Times New Roman"/>
          <w:sz w:val="24"/>
          <w:szCs w:val="24"/>
        </w:rPr>
        <w:t xml:space="preserve">potenciais </w:t>
      </w:r>
      <w:r w:rsidRPr="0085496E">
        <w:rPr>
          <w:rFonts w:ascii="Times New Roman" w:hAnsi="Times New Roman" w:cs="Times New Roman"/>
          <w:sz w:val="24"/>
          <w:szCs w:val="24"/>
        </w:rPr>
        <w:t>moralidades não é algo novo para a</w:t>
      </w:r>
      <w:r w:rsidR="00471E53" w:rsidRPr="0085496E">
        <w:rPr>
          <w:rFonts w:ascii="Times New Roman" w:hAnsi="Times New Roman" w:cs="Times New Roman"/>
          <w:sz w:val="24"/>
          <w:szCs w:val="24"/>
        </w:rPr>
        <w:t>s</w:t>
      </w:r>
      <w:r w:rsidRPr="0085496E">
        <w:rPr>
          <w:rFonts w:ascii="Times New Roman" w:hAnsi="Times New Roman" w:cs="Times New Roman"/>
          <w:sz w:val="24"/>
          <w:szCs w:val="24"/>
        </w:rPr>
        <w:t xml:space="preserve"> </w:t>
      </w:r>
      <w:r w:rsidR="00471E53" w:rsidRPr="0085496E">
        <w:rPr>
          <w:rFonts w:ascii="Times New Roman" w:hAnsi="Times New Roman" w:cs="Times New Roman"/>
          <w:sz w:val="24"/>
          <w:szCs w:val="24"/>
        </w:rPr>
        <w:t>ciências sociais</w:t>
      </w:r>
      <w:r w:rsidRPr="0085496E">
        <w:rPr>
          <w:rFonts w:ascii="Times New Roman" w:hAnsi="Times New Roman" w:cs="Times New Roman"/>
          <w:sz w:val="24"/>
          <w:szCs w:val="24"/>
        </w:rPr>
        <w:t xml:space="preserve">. Já </w:t>
      </w:r>
      <w:r w:rsidR="00AA52DE">
        <w:rPr>
          <w:rFonts w:ascii="Times New Roman" w:hAnsi="Times New Roman" w:cs="Times New Roman"/>
          <w:sz w:val="24"/>
          <w:szCs w:val="24"/>
        </w:rPr>
        <w:t>há algumas décadas</w:t>
      </w:r>
      <w:r w:rsidRPr="0085496E">
        <w:rPr>
          <w:rFonts w:ascii="Times New Roman" w:hAnsi="Times New Roman" w:cs="Times New Roman"/>
          <w:sz w:val="24"/>
          <w:szCs w:val="24"/>
        </w:rPr>
        <w:t xml:space="preserve">, </w:t>
      </w:r>
      <w:proofErr w:type="spellStart"/>
      <w:r w:rsidR="00B66061" w:rsidRPr="0085496E">
        <w:rPr>
          <w:rFonts w:ascii="Times New Roman" w:hAnsi="Times New Roman" w:cs="Times New Roman"/>
          <w:sz w:val="24"/>
          <w:szCs w:val="24"/>
        </w:rPr>
        <w:t>Giddens</w:t>
      </w:r>
      <w:proofErr w:type="spellEnd"/>
      <w:r w:rsidR="00B66061" w:rsidRPr="0085496E">
        <w:rPr>
          <w:rFonts w:ascii="Times New Roman" w:hAnsi="Times New Roman" w:cs="Times New Roman"/>
          <w:sz w:val="24"/>
          <w:szCs w:val="24"/>
        </w:rPr>
        <w:t xml:space="preserve"> (</w:t>
      </w:r>
      <w:r w:rsidR="000846D3" w:rsidRPr="0085496E">
        <w:rPr>
          <w:rFonts w:ascii="Times New Roman" w:hAnsi="Times New Roman" w:cs="Times New Roman"/>
          <w:sz w:val="24"/>
          <w:szCs w:val="24"/>
        </w:rPr>
        <w:t>1996</w:t>
      </w:r>
      <w:r w:rsidR="00B66061" w:rsidRPr="0085496E">
        <w:rPr>
          <w:rFonts w:ascii="Times New Roman" w:hAnsi="Times New Roman" w:cs="Times New Roman"/>
          <w:sz w:val="24"/>
          <w:szCs w:val="24"/>
        </w:rPr>
        <w:t xml:space="preserve">) chamava atenção para aspectos de avaliação crítica dos atores no cotidiano, </w:t>
      </w:r>
      <w:r w:rsidRPr="0085496E">
        <w:rPr>
          <w:rFonts w:ascii="Times New Roman" w:hAnsi="Times New Roman" w:cs="Times New Roman"/>
          <w:sz w:val="24"/>
          <w:szCs w:val="24"/>
        </w:rPr>
        <w:t xml:space="preserve">elementos </w:t>
      </w:r>
      <w:r w:rsidR="00471E53" w:rsidRPr="0085496E">
        <w:rPr>
          <w:rFonts w:ascii="Times New Roman" w:hAnsi="Times New Roman" w:cs="Times New Roman"/>
          <w:sz w:val="24"/>
          <w:szCs w:val="24"/>
        </w:rPr>
        <w:t xml:space="preserve">analíticos </w:t>
      </w:r>
      <w:r w:rsidRPr="0085496E">
        <w:rPr>
          <w:rFonts w:ascii="Times New Roman" w:hAnsi="Times New Roman" w:cs="Times New Roman"/>
          <w:sz w:val="24"/>
          <w:szCs w:val="24"/>
        </w:rPr>
        <w:t xml:space="preserve">obtidos por meio </w:t>
      </w:r>
      <w:r w:rsidR="00471E53" w:rsidRPr="0085496E">
        <w:rPr>
          <w:rFonts w:ascii="Times New Roman" w:hAnsi="Times New Roman" w:cs="Times New Roman"/>
          <w:sz w:val="24"/>
          <w:szCs w:val="24"/>
        </w:rPr>
        <w:t xml:space="preserve">de ganhos teóricos advindos </w:t>
      </w:r>
      <w:r w:rsidRPr="0085496E">
        <w:rPr>
          <w:rFonts w:ascii="Times New Roman" w:hAnsi="Times New Roman" w:cs="Times New Roman"/>
          <w:sz w:val="24"/>
          <w:szCs w:val="24"/>
        </w:rPr>
        <w:t xml:space="preserve">da fenomenologia social e da </w:t>
      </w:r>
      <w:proofErr w:type="spellStart"/>
      <w:r w:rsidRPr="0085496E">
        <w:rPr>
          <w:rFonts w:ascii="Times New Roman" w:hAnsi="Times New Roman" w:cs="Times New Roman"/>
          <w:sz w:val="24"/>
          <w:szCs w:val="24"/>
        </w:rPr>
        <w:t>etnometodologia</w:t>
      </w:r>
      <w:proofErr w:type="spellEnd"/>
      <w:r w:rsidR="00A337B5" w:rsidRPr="0085496E">
        <w:rPr>
          <w:rFonts w:ascii="Times New Roman" w:hAnsi="Times New Roman" w:cs="Times New Roman"/>
          <w:sz w:val="24"/>
          <w:szCs w:val="24"/>
        </w:rPr>
        <w:t>. N</w:t>
      </w:r>
      <w:r w:rsidRPr="0085496E">
        <w:rPr>
          <w:rFonts w:ascii="Times New Roman" w:hAnsi="Times New Roman" w:cs="Times New Roman"/>
          <w:sz w:val="24"/>
          <w:szCs w:val="24"/>
        </w:rPr>
        <w:t xml:space="preserve">estas </w:t>
      </w:r>
      <w:r w:rsidR="00A337B5" w:rsidRPr="0085496E">
        <w:rPr>
          <w:rFonts w:ascii="Times New Roman" w:hAnsi="Times New Roman" w:cs="Times New Roman"/>
          <w:sz w:val="24"/>
          <w:szCs w:val="24"/>
        </w:rPr>
        <w:t>situações</w:t>
      </w:r>
      <w:r w:rsidR="003C3ECA">
        <w:rPr>
          <w:rFonts w:ascii="Times New Roman" w:hAnsi="Times New Roman" w:cs="Times New Roman"/>
          <w:sz w:val="24"/>
          <w:szCs w:val="24"/>
        </w:rPr>
        <w:t>,</w:t>
      </w:r>
      <w:r w:rsidR="00A337B5" w:rsidRPr="0085496E">
        <w:rPr>
          <w:rFonts w:ascii="Times New Roman" w:hAnsi="Times New Roman" w:cs="Times New Roman"/>
          <w:sz w:val="24"/>
          <w:szCs w:val="24"/>
        </w:rPr>
        <w:t xml:space="preserve"> </w:t>
      </w:r>
      <w:r w:rsidRPr="0085496E">
        <w:rPr>
          <w:rFonts w:ascii="Times New Roman" w:hAnsi="Times New Roman" w:cs="Times New Roman"/>
          <w:sz w:val="24"/>
          <w:szCs w:val="24"/>
        </w:rPr>
        <w:t xml:space="preserve">as </w:t>
      </w:r>
      <w:r w:rsidR="00B66061" w:rsidRPr="0085496E">
        <w:rPr>
          <w:rFonts w:ascii="Times New Roman" w:hAnsi="Times New Roman" w:cs="Times New Roman"/>
          <w:sz w:val="24"/>
          <w:szCs w:val="24"/>
        </w:rPr>
        <w:t xml:space="preserve">justificativas morais dos atos </w:t>
      </w:r>
      <w:r w:rsidRPr="0085496E">
        <w:rPr>
          <w:rFonts w:ascii="Times New Roman" w:hAnsi="Times New Roman" w:cs="Times New Roman"/>
          <w:sz w:val="24"/>
          <w:szCs w:val="24"/>
        </w:rPr>
        <w:t>partilhava</w:t>
      </w:r>
      <w:r w:rsidR="00FE5EE6" w:rsidRPr="0085496E">
        <w:rPr>
          <w:rFonts w:ascii="Times New Roman" w:hAnsi="Times New Roman" w:cs="Times New Roman"/>
          <w:sz w:val="24"/>
          <w:szCs w:val="24"/>
        </w:rPr>
        <w:t>m</w:t>
      </w:r>
      <w:r w:rsidRPr="0085496E">
        <w:rPr>
          <w:rFonts w:ascii="Times New Roman" w:hAnsi="Times New Roman" w:cs="Times New Roman"/>
          <w:sz w:val="24"/>
          <w:szCs w:val="24"/>
        </w:rPr>
        <w:t xml:space="preserve"> da</w:t>
      </w:r>
      <w:r w:rsidR="00B66061" w:rsidRPr="0085496E">
        <w:rPr>
          <w:rFonts w:ascii="Times New Roman" w:hAnsi="Times New Roman" w:cs="Times New Roman"/>
          <w:sz w:val="24"/>
          <w:szCs w:val="24"/>
        </w:rPr>
        <w:t xml:space="preserve"> ideia de responsabilidade de ação</w:t>
      </w:r>
      <w:r w:rsidRPr="0085496E">
        <w:rPr>
          <w:rFonts w:ascii="Times New Roman" w:hAnsi="Times New Roman" w:cs="Times New Roman"/>
          <w:sz w:val="24"/>
          <w:szCs w:val="24"/>
        </w:rPr>
        <w:t xml:space="preserve"> e suas consequências normativas</w:t>
      </w:r>
      <w:r w:rsidR="002A401F" w:rsidRPr="0085496E">
        <w:rPr>
          <w:rFonts w:ascii="Times New Roman" w:hAnsi="Times New Roman" w:cs="Times New Roman"/>
          <w:sz w:val="24"/>
          <w:szCs w:val="24"/>
        </w:rPr>
        <w:t xml:space="preserve"> (também </w:t>
      </w:r>
      <w:r w:rsidR="005B34DA" w:rsidRPr="0085496E">
        <w:rPr>
          <w:rFonts w:ascii="Times New Roman" w:hAnsi="Times New Roman" w:cs="Times New Roman"/>
          <w:sz w:val="24"/>
          <w:szCs w:val="24"/>
        </w:rPr>
        <w:t>EMIRBAYER</w:t>
      </w:r>
      <w:r w:rsidR="00BA35CF">
        <w:rPr>
          <w:rFonts w:ascii="Times New Roman" w:hAnsi="Times New Roman" w:cs="Times New Roman"/>
          <w:sz w:val="24"/>
          <w:szCs w:val="24"/>
        </w:rPr>
        <w:t>;</w:t>
      </w:r>
      <w:r w:rsidR="000846D3" w:rsidRPr="0085496E">
        <w:rPr>
          <w:rFonts w:ascii="Times New Roman" w:hAnsi="Times New Roman" w:cs="Times New Roman"/>
          <w:sz w:val="24"/>
          <w:szCs w:val="24"/>
        </w:rPr>
        <w:t xml:space="preserve"> </w:t>
      </w:r>
      <w:r w:rsidR="005B34DA" w:rsidRPr="0085496E">
        <w:rPr>
          <w:rFonts w:ascii="Times New Roman" w:hAnsi="Times New Roman" w:cs="Times New Roman"/>
          <w:sz w:val="24"/>
          <w:szCs w:val="24"/>
        </w:rPr>
        <w:t>MISCHE</w:t>
      </w:r>
      <w:r w:rsidR="002A401F" w:rsidRPr="0085496E">
        <w:rPr>
          <w:rFonts w:ascii="Times New Roman" w:hAnsi="Times New Roman" w:cs="Times New Roman"/>
          <w:sz w:val="24"/>
          <w:szCs w:val="24"/>
        </w:rPr>
        <w:t>, 1998)</w:t>
      </w:r>
      <w:r w:rsidR="00B66061" w:rsidRPr="0085496E">
        <w:rPr>
          <w:rFonts w:ascii="Times New Roman" w:hAnsi="Times New Roman" w:cs="Times New Roman"/>
          <w:sz w:val="24"/>
          <w:szCs w:val="24"/>
        </w:rPr>
        <w:t>. A sociologia</w:t>
      </w:r>
      <w:r w:rsidR="00471E53" w:rsidRPr="0085496E">
        <w:rPr>
          <w:rFonts w:ascii="Times New Roman" w:hAnsi="Times New Roman" w:cs="Times New Roman"/>
          <w:sz w:val="24"/>
          <w:szCs w:val="24"/>
        </w:rPr>
        <w:t xml:space="preserve"> contemporânea</w:t>
      </w:r>
      <w:r w:rsidR="00B66061" w:rsidRPr="0085496E">
        <w:rPr>
          <w:rFonts w:ascii="Times New Roman" w:hAnsi="Times New Roman" w:cs="Times New Roman"/>
          <w:sz w:val="24"/>
          <w:szCs w:val="24"/>
        </w:rPr>
        <w:t xml:space="preserve"> que recupera aspectos da </w:t>
      </w:r>
      <w:r w:rsidR="00471E53" w:rsidRPr="0085496E">
        <w:rPr>
          <w:rFonts w:ascii="Times New Roman" w:hAnsi="Times New Roman" w:cs="Times New Roman"/>
          <w:sz w:val="24"/>
          <w:szCs w:val="24"/>
        </w:rPr>
        <w:t xml:space="preserve">centralidade da </w:t>
      </w:r>
      <w:r w:rsidR="00B66061" w:rsidRPr="0085496E">
        <w:rPr>
          <w:rFonts w:ascii="Times New Roman" w:hAnsi="Times New Roman" w:cs="Times New Roman"/>
          <w:sz w:val="24"/>
          <w:szCs w:val="24"/>
        </w:rPr>
        <w:t xml:space="preserve">ação </w:t>
      </w:r>
      <w:r w:rsidRPr="0085496E">
        <w:rPr>
          <w:rFonts w:ascii="Times New Roman" w:hAnsi="Times New Roman" w:cs="Times New Roman"/>
          <w:sz w:val="24"/>
          <w:szCs w:val="24"/>
        </w:rPr>
        <w:t xml:space="preserve">social, tanto </w:t>
      </w:r>
      <w:r w:rsidR="00B66061" w:rsidRPr="0085496E">
        <w:rPr>
          <w:rFonts w:ascii="Times New Roman" w:hAnsi="Times New Roman" w:cs="Times New Roman"/>
          <w:sz w:val="24"/>
          <w:szCs w:val="24"/>
        </w:rPr>
        <w:t>no</w:t>
      </w:r>
      <w:r w:rsidRPr="0085496E">
        <w:rPr>
          <w:rFonts w:ascii="Times New Roman" w:hAnsi="Times New Roman" w:cs="Times New Roman"/>
          <w:sz w:val="24"/>
          <w:szCs w:val="24"/>
        </w:rPr>
        <w:t>s</w:t>
      </w:r>
      <w:r w:rsidR="00B66061" w:rsidRPr="0085496E">
        <w:rPr>
          <w:rFonts w:ascii="Times New Roman" w:hAnsi="Times New Roman" w:cs="Times New Roman"/>
          <w:sz w:val="24"/>
          <w:szCs w:val="24"/>
        </w:rPr>
        <w:t xml:space="preserve"> esquema </w:t>
      </w:r>
      <w:r w:rsidRPr="0085496E">
        <w:rPr>
          <w:rFonts w:ascii="Times New Roman" w:hAnsi="Times New Roman" w:cs="Times New Roman"/>
          <w:sz w:val="24"/>
          <w:szCs w:val="24"/>
        </w:rPr>
        <w:t xml:space="preserve">advindos </w:t>
      </w:r>
      <w:r w:rsidR="00B66061" w:rsidRPr="0085496E">
        <w:rPr>
          <w:rFonts w:ascii="Times New Roman" w:hAnsi="Times New Roman" w:cs="Times New Roman"/>
          <w:sz w:val="24"/>
          <w:szCs w:val="24"/>
        </w:rPr>
        <w:t>do pragmatismo</w:t>
      </w:r>
      <w:r w:rsidRPr="0085496E">
        <w:rPr>
          <w:rFonts w:ascii="Times New Roman" w:hAnsi="Times New Roman" w:cs="Times New Roman"/>
          <w:sz w:val="24"/>
          <w:szCs w:val="24"/>
        </w:rPr>
        <w:t xml:space="preserve"> </w:t>
      </w:r>
      <w:r w:rsidR="00B66061" w:rsidRPr="0085496E">
        <w:rPr>
          <w:rFonts w:ascii="Times New Roman" w:hAnsi="Times New Roman" w:cs="Times New Roman"/>
          <w:sz w:val="24"/>
          <w:szCs w:val="24"/>
        </w:rPr>
        <w:t>(</w:t>
      </w:r>
      <w:r w:rsidR="005B34DA" w:rsidRPr="0085496E">
        <w:rPr>
          <w:rFonts w:ascii="Times New Roman" w:hAnsi="Times New Roman" w:cs="Times New Roman"/>
          <w:sz w:val="24"/>
          <w:szCs w:val="24"/>
        </w:rPr>
        <w:t>DODIER</w:t>
      </w:r>
      <w:r w:rsidR="00B66061" w:rsidRPr="0085496E">
        <w:rPr>
          <w:rFonts w:ascii="Times New Roman" w:hAnsi="Times New Roman" w:cs="Times New Roman"/>
          <w:sz w:val="24"/>
          <w:szCs w:val="24"/>
        </w:rPr>
        <w:t xml:space="preserve">, </w:t>
      </w:r>
      <w:r w:rsidR="008B27EF" w:rsidRPr="0085496E">
        <w:rPr>
          <w:rFonts w:ascii="Times New Roman" w:hAnsi="Times New Roman" w:cs="Times New Roman"/>
          <w:sz w:val="24"/>
          <w:szCs w:val="24"/>
        </w:rPr>
        <w:t xml:space="preserve">1993 e os diversos trabalhos de </w:t>
      </w:r>
      <w:r w:rsidR="005F29BA" w:rsidRPr="0085496E">
        <w:rPr>
          <w:rFonts w:ascii="Times New Roman" w:hAnsi="Times New Roman" w:cs="Times New Roman"/>
          <w:sz w:val="24"/>
          <w:szCs w:val="24"/>
        </w:rPr>
        <w:t xml:space="preserve">Luc </w:t>
      </w:r>
      <w:proofErr w:type="spellStart"/>
      <w:r w:rsidR="00B66061" w:rsidRPr="0085496E">
        <w:rPr>
          <w:rFonts w:ascii="Times New Roman" w:hAnsi="Times New Roman" w:cs="Times New Roman"/>
          <w:sz w:val="24"/>
          <w:szCs w:val="24"/>
        </w:rPr>
        <w:t>Boltanski</w:t>
      </w:r>
      <w:proofErr w:type="spellEnd"/>
      <w:r w:rsidR="00B66061" w:rsidRPr="0085496E">
        <w:rPr>
          <w:rFonts w:ascii="Times New Roman" w:hAnsi="Times New Roman" w:cs="Times New Roman"/>
          <w:sz w:val="24"/>
          <w:szCs w:val="24"/>
        </w:rPr>
        <w:t>)</w:t>
      </w:r>
      <w:r w:rsidRPr="0085496E">
        <w:rPr>
          <w:rFonts w:ascii="Times New Roman" w:hAnsi="Times New Roman" w:cs="Times New Roman"/>
          <w:sz w:val="24"/>
          <w:szCs w:val="24"/>
        </w:rPr>
        <w:t xml:space="preserve">, como nas reconstruções realistas </w:t>
      </w:r>
      <w:r w:rsidR="00B86FB0" w:rsidRPr="0085496E">
        <w:rPr>
          <w:rFonts w:ascii="Times New Roman" w:hAnsi="Times New Roman" w:cs="Times New Roman"/>
          <w:sz w:val="24"/>
          <w:szCs w:val="24"/>
        </w:rPr>
        <w:t xml:space="preserve">do pensamento </w:t>
      </w:r>
      <w:r w:rsidRPr="0085496E">
        <w:rPr>
          <w:rFonts w:ascii="Times New Roman" w:hAnsi="Times New Roman" w:cs="Times New Roman"/>
          <w:sz w:val="24"/>
          <w:szCs w:val="24"/>
        </w:rPr>
        <w:t>britânic</w:t>
      </w:r>
      <w:r w:rsidR="00B86FB0" w:rsidRPr="0085496E">
        <w:rPr>
          <w:rFonts w:ascii="Times New Roman" w:hAnsi="Times New Roman" w:cs="Times New Roman"/>
          <w:sz w:val="24"/>
          <w:szCs w:val="24"/>
        </w:rPr>
        <w:t>o</w:t>
      </w:r>
      <w:r w:rsidRPr="0085496E">
        <w:rPr>
          <w:rFonts w:ascii="Times New Roman" w:hAnsi="Times New Roman" w:cs="Times New Roman"/>
          <w:sz w:val="24"/>
          <w:szCs w:val="24"/>
        </w:rPr>
        <w:t xml:space="preserve"> (</w:t>
      </w:r>
      <w:r w:rsidR="005B34DA" w:rsidRPr="0085496E">
        <w:rPr>
          <w:rFonts w:ascii="Times New Roman" w:hAnsi="Times New Roman" w:cs="Times New Roman"/>
          <w:sz w:val="24"/>
          <w:szCs w:val="24"/>
        </w:rPr>
        <w:t>ARCHER</w:t>
      </w:r>
      <w:r w:rsidRPr="0085496E">
        <w:rPr>
          <w:rFonts w:ascii="Times New Roman" w:hAnsi="Times New Roman" w:cs="Times New Roman"/>
          <w:sz w:val="24"/>
          <w:szCs w:val="24"/>
        </w:rPr>
        <w:t xml:space="preserve">, 1995), não está isenta destes </w:t>
      </w:r>
      <w:r w:rsidRPr="0085496E">
        <w:rPr>
          <w:rFonts w:ascii="Times New Roman" w:hAnsi="Times New Roman" w:cs="Times New Roman"/>
          <w:sz w:val="24"/>
          <w:szCs w:val="24"/>
        </w:rPr>
        <w:lastRenderedPageBreak/>
        <w:t xml:space="preserve">dilemas. </w:t>
      </w:r>
      <w:r w:rsidR="00BD7B29" w:rsidRPr="0085496E">
        <w:rPr>
          <w:rFonts w:ascii="Times New Roman" w:hAnsi="Times New Roman" w:cs="Times New Roman"/>
          <w:sz w:val="24"/>
          <w:szCs w:val="24"/>
        </w:rPr>
        <w:t>Particularmente, alguns dos mais fecundos debates recuperam este panorama contemporâneo da sociologia em meio à crítica da modernidade, suas consequências (</w:t>
      </w:r>
      <w:r w:rsidR="005B34DA" w:rsidRPr="0085496E">
        <w:rPr>
          <w:rFonts w:ascii="Times New Roman" w:hAnsi="Times New Roman" w:cs="Times New Roman"/>
          <w:sz w:val="24"/>
          <w:szCs w:val="24"/>
        </w:rPr>
        <w:t>GIDDENS</w:t>
      </w:r>
      <w:r w:rsidR="00BD7B29" w:rsidRPr="0085496E">
        <w:rPr>
          <w:rFonts w:ascii="Times New Roman" w:hAnsi="Times New Roman" w:cs="Times New Roman"/>
          <w:sz w:val="24"/>
          <w:szCs w:val="24"/>
        </w:rPr>
        <w:t xml:space="preserve">, </w:t>
      </w:r>
      <w:r w:rsidR="000846D3" w:rsidRPr="0085496E">
        <w:rPr>
          <w:rFonts w:ascii="Times New Roman" w:hAnsi="Times New Roman" w:cs="Times New Roman"/>
          <w:sz w:val="24"/>
          <w:szCs w:val="24"/>
        </w:rPr>
        <w:t>1991</w:t>
      </w:r>
      <w:r w:rsidR="00BD7B29" w:rsidRPr="0085496E">
        <w:rPr>
          <w:rFonts w:ascii="Times New Roman" w:hAnsi="Times New Roman" w:cs="Times New Roman"/>
          <w:sz w:val="24"/>
          <w:szCs w:val="24"/>
        </w:rPr>
        <w:t>), sua ambivalência constitutiva (</w:t>
      </w:r>
      <w:r w:rsidR="005B34DA" w:rsidRPr="0085496E">
        <w:rPr>
          <w:rFonts w:ascii="Times New Roman" w:hAnsi="Times New Roman" w:cs="Times New Roman"/>
          <w:sz w:val="24"/>
          <w:szCs w:val="24"/>
        </w:rPr>
        <w:t>BAUMAN</w:t>
      </w:r>
      <w:r w:rsidR="00BD7B29" w:rsidRPr="0085496E">
        <w:rPr>
          <w:rFonts w:ascii="Times New Roman" w:hAnsi="Times New Roman" w:cs="Times New Roman"/>
          <w:sz w:val="24"/>
          <w:szCs w:val="24"/>
        </w:rPr>
        <w:t xml:space="preserve">, </w:t>
      </w:r>
      <w:r w:rsidR="00387912" w:rsidRPr="0085496E">
        <w:rPr>
          <w:rFonts w:ascii="Times New Roman" w:hAnsi="Times New Roman" w:cs="Times New Roman"/>
          <w:sz w:val="24"/>
          <w:szCs w:val="24"/>
        </w:rPr>
        <w:t>1999</w:t>
      </w:r>
      <w:r w:rsidR="00BD7B29" w:rsidRPr="0085496E">
        <w:rPr>
          <w:rFonts w:ascii="Times New Roman" w:hAnsi="Times New Roman" w:cs="Times New Roman"/>
          <w:sz w:val="24"/>
          <w:szCs w:val="24"/>
        </w:rPr>
        <w:t xml:space="preserve">) e os riscos intensificados por avanços tecnológicos nas mais diferentes áreas de conhecimento. </w:t>
      </w:r>
    </w:p>
    <w:p w:rsidR="00335805" w:rsidRPr="0085496E" w:rsidRDefault="005516CB" w:rsidP="005516CB">
      <w:pPr>
        <w:spacing w:after="0" w:line="360" w:lineRule="auto"/>
        <w:ind w:firstLine="708"/>
        <w:jc w:val="both"/>
        <w:rPr>
          <w:rFonts w:ascii="Times New Roman" w:hAnsi="Times New Roman" w:cs="Times New Roman"/>
          <w:sz w:val="24"/>
          <w:szCs w:val="24"/>
        </w:rPr>
      </w:pPr>
      <w:r w:rsidRPr="005516CB">
        <w:rPr>
          <w:rFonts w:ascii="Times New Roman" w:hAnsi="Times New Roman" w:cs="Times New Roman"/>
          <w:sz w:val="24"/>
          <w:szCs w:val="24"/>
        </w:rPr>
        <w:t>E</w:t>
      </w:r>
      <w:r w:rsidR="009C61DF" w:rsidRPr="0085496E">
        <w:rPr>
          <w:rFonts w:ascii="Times New Roman" w:hAnsi="Times New Roman" w:cs="Times New Roman"/>
          <w:sz w:val="24"/>
          <w:szCs w:val="24"/>
        </w:rPr>
        <w:t>xplorar as dimensões empíricas para tais processos é um desafio para as ciências sociais e o argumento neste texto consiste em sustentar que a produção e o consumo de alimentos sublinha</w:t>
      </w:r>
      <w:r w:rsidR="00245270" w:rsidRPr="0085496E">
        <w:rPr>
          <w:rFonts w:ascii="Times New Roman" w:hAnsi="Times New Roman" w:cs="Times New Roman"/>
          <w:sz w:val="24"/>
          <w:szCs w:val="24"/>
        </w:rPr>
        <w:t>m</w:t>
      </w:r>
      <w:r w:rsidR="009C61DF" w:rsidRPr="0085496E">
        <w:rPr>
          <w:rFonts w:ascii="Times New Roman" w:hAnsi="Times New Roman" w:cs="Times New Roman"/>
          <w:sz w:val="24"/>
          <w:szCs w:val="24"/>
        </w:rPr>
        <w:t xml:space="preserve"> de </w:t>
      </w:r>
      <w:r w:rsidR="005C0445">
        <w:rPr>
          <w:rFonts w:ascii="Times New Roman" w:hAnsi="Times New Roman" w:cs="Times New Roman"/>
          <w:sz w:val="24"/>
          <w:szCs w:val="24"/>
        </w:rPr>
        <w:t>maneira</w:t>
      </w:r>
      <w:r w:rsidR="009C61DF" w:rsidRPr="0085496E">
        <w:rPr>
          <w:rFonts w:ascii="Times New Roman" w:hAnsi="Times New Roman" w:cs="Times New Roman"/>
          <w:sz w:val="24"/>
          <w:szCs w:val="24"/>
        </w:rPr>
        <w:t xml:space="preserve"> sintomátic</w:t>
      </w:r>
      <w:r w:rsidR="005C0445">
        <w:rPr>
          <w:rFonts w:ascii="Times New Roman" w:hAnsi="Times New Roman" w:cs="Times New Roman"/>
          <w:sz w:val="24"/>
          <w:szCs w:val="24"/>
        </w:rPr>
        <w:t>a</w:t>
      </w:r>
      <w:r w:rsidR="009C61DF" w:rsidRPr="0085496E">
        <w:rPr>
          <w:rFonts w:ascii="Times New Roman" w:hAnsi="Times New Roman" w:cs="Times New Roman"/>
          <w:sz w:val="24"/>
          <w:szCs w:val="24"/>
        </w:rPr>
        <w:t xml:space="preserve"> a constituição do </w:t>
      </w:r>
      <w:r w:rsidR="009C61DF" w:rsidRPr="00887FDD">
        <w:rPr>
          <w:rFonts w:ascii="Times New Roman" w:hAnsi="Times New Roman" w:cs="Times New Roman"/>
          <w:sz w:val="24"/>
          <w:szCs w:val="24"/>
        </w:rPr>
        <w:t xml:space="preserve">modo como o desenvolvimento de nossa sociedade tem sido </w:t>
      </w:r>
      <w:r w:rsidR="005C0445">
        <w:rPr>
          <w:rFonts w:ascii="Times New Roman" w:hAnsi="Times New Roman" w:cs="Times New Roman"/>
          <w:sz w:val="24"/>
          <w:szCs w:val="24"/>
        </w:rPr>
        <w:t>levado adiante</w:t>
      </w:r>
      <w:r w:rsidR="009C61DF" w:rsidRPr="00887FDD">
        <w:rPr>
          <w:rFonts w:ascii="Times New Roman" w:hAnsi="Times New Roman" w:cs="Times New Roman"/>
          <w:sz w:val="24"/>
          <w:szCs w:val="24"/>
        </w:rPr>
        <w:t>.</w:t>
      </w:r>
      <w:r w:rsidR="00245270" w:rsidRPr="0085496E">
        <w:rPr>
          <w:rFonts w:ascii="Times New Roman" w:hAnsi="Times New Roman" w:cs="Times New Roman"/>
          <w:sz w:val="24"/>
          <w:szCs w:val="24"/>
        </w:rPr>
        <w:t xml:space="preserve"> </w:t>
      </w:r>
      <w:r w:rsidR="00881168">
        <w:rPr>
          <w:rFonts w:ascii="Times New Roman" w:hAnsi="Times New Roman" w:cs="Times New Roman"/>
          <w:sz w:val="24"/>
          <w:szCs w:val="24"/>
        </w:rPr>
        <w:t xml:space="preserve">Evidentemente, estabelecer ligações entre processos em escalas macro e </w:t>
      </w:r>
      <w:proofErr w:type="spellStart"/>
      <w:r w:rsidR="00881168">
        <w:rPr>
          <w:rFonts w:ascii="Times New Roman" w:hAnsi="Times New Roman" w:cs="Times New Roman"/>
          <w:sz w:val="24"/>
          <w:szCs w:val="24"/>
        </w:rPr>
        <w:t>microssociológicas</w:t>
      </w:r>
      <w:proofErr w:type="spellEnd"/>
      <w:r w:rsidR="00881168">
        <w:rPr>
          <w:rFonts w:ascii="Times New Roman" w:hAnsi="Times New Roman" w:cs="Times New Roman"/>
          <w:sz w:val="24"/>
          <w:szCs w:val="24"/>
        </w:rPr>
        <w:t xml:space="preserve"> é tarefa bastante ambiciosa e nos reservaremos a apontar conexões e interpretar fenômenos que possam lançar</w:t>
      </w:r>
      <w:r w:rsidR="008909ED">
        <w:rPr>
          <w:rFonts w:ascii="Times New Roman" w:hAnsi="Times New Roman" w:cs="Times New Roman"/>
          <w:sz w:val="24"/>
          <w:szCs w:val="24"/>
        </w:rPr>
        <w:t xml:space="preserve"> luz a respeito do que se passa</w:t>
      </w:r>
      <w:r w:rsidR="00881168">
        <w:rPr>
          <w:rFonts w:ascii="Times New Roman" w:hAnsi="Times New Roman" w:cs="Times New Roman"/>
          <w:sz w:val="24"/>
          <w:szCs w:val="24"/>
        </w:rPr>
        <w:t xml:space="preserve"> em dimensões ampliadas. Ainda assim, o</w:t>
      </w:r>
      <w:r w:rsidR="001176B0" w:rsidRPr="0085496E">
        <w:rPr>
          <w:rFonts w:ascii="Times New Roman" w:hAnsi="Times New Roman" w:cs="Times New Roman"/>
          <w:sz w:val="24"/>
          <w:szCs w:val="24"/>
        </w:rPr>
        <w:t xml:space="preserve"> ponto de vista implicado neste texto sugere que tais correções da modernidade podem ser insuficientes, haja vista que problemas de riscos socioambientais e efeitos adversos de tais processos de modernização não são colaterais ou residuais, são constitutivos da modernidade enquanto tal. </w:t>
      </w:r>
    </w:p>
    <w:p w:rsidR="00302B7B" w:rsidRPr="00E44836" w:rsidRDefault="00335805" w:rsidP="007E2C4A">
      <w:pPr>
        <w:spacing w:after="0" w:line="360" w:lineRule="auto"/>
        <w:ind w:firstLine="709"/>
        <w:jc w:val="both"/>
        <w:rPr>
          <w:rFonts w:ascii="Times New Roman" w:hAnsi="Times New Roman" w:cs="Times New Roman"/>
          <w:sz w:val="24"/>
          <w:szCs w:val="24"/>
        </w:rPr>
      </w:pPr>
      <w:r w:rsidRPr="0085496E">
        <w:rPr>
          <w:rFonts w:ascii="Times New Roman" w:hAnsi="Times New Roman" w:cs="Times New Roman"/>
          <w:sz w:val="24"/>
          <w:szCs w:val="24"/>
        </w:rPr>
        <w:t xml:space="preserve">Igualmente constitutivo </w:t>
      </w:r>
      <w:r w:rsidR="0057600B">
        <w:rPr>
          <w:rFonts w:ascii="Times New Roman" w:hAnsi="Times New Roman" w:cs="Times New Roman"/>
          <w:sz w:val="24"/>
          <w:szCs w:val="24"/>
        </w:rPr>
        <w:t>disto</w:t>
      </w:r>
      <w:r w:rsidRPr="0085496E">
        <w:rPr>
          <w:rFonts w:ascii="Times New Roman" w:hAnsi="Times New Roman" w:cs="Times New Roman"/>
          <w:sz w:val="24"/>
          <w:szCs w:val="24"/>
        </w:rPr>
        <w:t xml:space="preserve"> é o panorama históric</w:t>
      </w:r>
      <w:r w:rsidR="00941C0B">
        <w:rPr>
          <w:rFonts w:ascii="Times New Roman" w:hAnsi="Times New Roman" w:cs="Times New Roman"/>
          <w:sz w:val="24"/>
          <w:szCs w:val="24"/>
        </w:rPr>
        <w:t>o</w:t>
      </w:r>
      <w:r w:rsidRPr="0085496E">
        <w:rPr>
          <w:rFonts w:ascii="Times New Roman" w:hAnsi="Times New Roman" w:cs="Times New Roman"/>
          <w:sz w:val="24"/>
          <w:szCs w:val="24"/>
        </w:rPr>
        <w:t>, ocorrido com intensidade no Ocidente, de que risco e insegurança ameaçam a existência da sociedade e, assim, técnicas de governo passam a se orientar pelo controle e minimização de riscos sob a condição de disciplinar e normalizar a sociedade (</w:t>
      </w:r>
      <w:r w:rsidR="008B03B2" w:rsidRPr="0085496E">
        <w:rPr>
          <w:rFonts w:ascii="Times New Roman" w:hAnsi="Times New Roman" w:cs="Times New Roman"/>
          <w:sz w:val="24"/>
          <w:szCs w:val="24"/>
        </w:rPr>
        <w:t>FOUCAULT</w:t>
      </w:r>
      <w:r w:rsidR="00DC4C78" w:rsidRPr="0085496E">
        <w:rPr>
          <w:rFonts w:ascii="Times New Roman" w:hAnsi="Times New Roman" w:cs="Times New Roman"/>
          <w:sz w:val="24"/>
          <w:szCs w:val="24"/>
        </w:rPr>
        <w:t>, 1999</w:t>
      </w:r>
      <w:r w:rsidR="00941C0B">
        <w:rPr>
          <w:rFonts w:ascii="Times New Roman" w:hAnsi="Times New Roman" w:cs="Times New Roman"/>
          <w:sz w:val="24"/>
          <w:szCs w:val="24"/>
        </w:rPr>
        <w:t xml:space="preserve"> e 2008</w:t>
      </w:r>
      <w:r w:rsidRPr="0085496E">
        <w:rPr>
          <w:rFonts w:ascii="Times New Roman" w:hAnsi="Times New Roman" w:cs="Times New Roman"/>
          <w:sz w:val="24"/>
          <w:szCs w:val="24"/>
        </w:rPr>
        <w:t xml:space="preserve">). Estudos antropológicos, tais como o de Douglas </w:t>
      </w:r>
      <w:r w:rsidR="00DC4C78" w:rsidRPr="0085496E">
        <w:rPr>
          <w:rFonts w:ascii="Times New Roman" w:hAnsi="Times New Roman" w:cs="Times New Roman"/>
          <w:sz w:val="24"/>
          <w:szCs w:val="24"/>
        </w:rPr>
        <w:t xml:space="preserve">e </w:t>
      </w:r>
      <w:proofErr w:type="spellStart"/>
      <w:r w:rsidR="00DC4C78" w:rsidRPr="0085496E">
        <w:rPr>
          <w:rFonts w:ascii="Times New Roman" w:hAnsi="Times New Roman" w:cs="Times New Roman"/>
          <w:sz w:val="24"/>
          <w:szCs w:val="24"/>
        </w:rPr>
        <w:t>Wilda</w:t>
      </w:r>
      <w:r w:rsidR="008B439A" w:rsidRPr="0085496E">
        <w:rPr>
          <w:rFonts w:ascii="Times New Roman" w:hAnsi="Times New Roman" w:cs="Times New Roman"/>
          <w:sz w:val="24"/>
          <w:szCs w:val="24"/>
        </w:rPr>
        <w:t>v</w:t>
      </w:r>
      <w:r w:rsidR="00DC4C78" w:rsidRPr="0085496E">
        <w:rPr>
          <w:rFonts w:ascii="Times New Roman" w:hAnsi="Times New Roman" w:cs="Times New Roman"/>
          <w:sz w:val="24"/>
          <w:szCs w:val="24"/>
        </w:rPr>
        <w:t>sk</w:t>
      </w:r>
      <w:r w:rsidR="008B439A" w:rsidRPr="0085496E">
        <w:rPr>
          <w:rFonts w:ascii="Times New Roman" w:hAnsi="Times New Roman" w:cs="Times New Roman"/>
          <w:sz w:val="24"/>
          <w:szCs w:val="24"/>
        </w:rPr>
        <w:t>y</w:t>
      </w:r>
      <w:proofErr w:type="spellEnd"/>
      <w:r w:rsidR="00DC4C78" w:rsidRPr="0085496E">
        <w:rPr>
          <w:rFonts w:ascii="Times New Roman" w:hAnsi="Times New Roman" w:cs="Times New Roman"/>
          <w:sz w:val="24"/>
          <w:szCs w:val="24"/>
        </w:rPr>
        <w:t xml:space="preserve"> </w:t>
      </w:r>
      <w:r w:rsidRPr="0085496E">
        <w:rPr>
          <w:rFonts w:ascii="Times New Roman" w:hAnsi="Times New Roman" w:cs="Times New Roman"/>
          <w:sz w:val="24"/>
          <w:szCs w:val="24"/>
        </w:rPr>
        <w:t>(1982), sugere</w:t>
      </w:r>
      <w:r w:rsidR="008B439A" w:rsidRPr="0085496E">
        <w:rPr>
          <w:rFonts w:ascii="Times New Roman" w:hAnsi="Times New Roman" w:cs="Times New Roman"/>
          <w:sz w:val="24"/>
          <w:szCs w:val="24"/>
        </w:rPr>
        <w:t>m</w:t>
      </w:r>
      <w:r w:rsidRPr="0085496E">
        <w:rPr>
          <w:rFonts w:ascii="Times New Roman" w:hAnsi="Times New Roman" w:cs="Times New Roman"/>
          <w:sz w:val="24"/>
          <w:szCs w:val="24"/>
        </w:rPr>
        <w:t xml:space="preserve"> que diferentes sociedades tendem a focar riscos particulares em detrimento de outros, portanto </w:t>
      </w:r>
      <w:r w:rsidRPr="00887FDD">
        <w:rPr>
          <w:rFonts w:ascii="Times New Roman" w:hAnsi="Times New Roman" w:cs="Times New Roman"/>
          <w:sz w:val="24"/>
          <w:szCs w:val="24"/>
        </w:rPr>
        <w:t xml:space="preserve">à luz da </w:t>
      </w:r>
      <w:r w:rsidR="00ED68B3">
        <w:rPr>
          <w:rFonts w:ascii="Times New Roman" w:hAnsi="Times New Roman" w:cs="Times New Roman"/>
          <w:sz w:val="24"/>
          <w:szCs w:val="24"/>
        </w:rPr>
        <w:t xml:space="preserve">sua </w:t>
      </w:r>
      <w:r w:rsidRPr="00887FDD">
        <w:rPr>
          <w:rFonts w:ascii="Times New Roman" w:hAnsi="Times New Roman" w:cs="Times New Roman"/>
          <w:sz w:val="24"/>
          <w:szCs w:val="24"/>
        </w:rPr>
        <w:t>cultura.</w:t>
      </w:r>
      <w:r w:rsidRPr="0085496E">
        <w:rPr>
          <w:rFonts w:ascii="Times New Roman" w:hAnsi="Times New Roman" w:cs="Times New Roman"/>
          <w:sz w:val="24"/>
          <w:szCs w:val="24"/>
        </w:rPr>
        <w:t xml:space="preserve"> </w:t>
      </w:r>
      <w:proofErr w:type="spellStart"/>
      <w:r w:rsidR="008145FF">
        <w:rPr>
          <w:rFonts w:ascii="Times New Roman" w:hAnsi="Times New Roman" w:cs="Times New Roman"/>
          <w:sz w:val="24"/>
          <w:szCs w:val="24"/>
        </w:rPr>
        <w:t>Borraz</w:t>
      </w:r>
      <w:proofErr w:type="spellEnd"/>
      <w:r w:rsidR="008145FF">
        <w:rPr>
          <w:rFonts w:ascii="Times New Roman" w:hAnsi="Times New Roman" w:cs="Times New Roman"/>
          <w:sz w:val="24"/>
          <w:szCs w:val="24"/>
        </w:rPr>
        <w:t xml:space="preserve"> (2014) igualmente mostra que as ciências sociais contemporâneas se valem da ideia de que os riscos não estão fora de nossas mentes esperando uma descoberta, </w:t>
      </w:r>
      <w:r w:rsidR="0057600B">
        <w:rPr>
          <w:rFonts w:ascii="Times New Roman" w:hAnsi="Times New Roman" w:cs="Times New Roman"/>
          <w:sz w:val="24"/>
          <w:szCs w:val="24"/>
        </w:rPr>
        <w:t>portanto</w:t>
      </w:r>
      <w:r w:rsidR="004D6782">
        <w:rPr>
          <w:rFonts w:ascii="Times New Roman" w:hAnsi="Times New Roman" w:cs="Times New Roman"/>
          <w:sz w:val="24"/>
          <w:szCs w:val="24"/>
        </w:rPr>
        <w:t xml:space="preserve"> </w:t>
      </w:r>
      <w:proofErr w:type="gramStart"/>
      <w:r w:rsidR="003C3ECA">
        <w:rPr>
          <w:rFonts w:ascii="Times New Roman" w:hAnsi="Times New Roman" w:cs="Times New Roman"/>
          <w:sz w:val="24"/>
          <w:szCs w:val="24"/>
        </w:rPr>
        <w:t>são</w:t>
      </w:r>
      <w:proofErr w:type="gramEnd"/>
      <w:r w:rsidR="003C3ECA">
        <w:rPr>
          <w:rFonts w:ascii="Times New Roman" w:hAnsi="Times New Roman" w:cs="Times New Roman"/>
          <w:sz w:val="24"/>
          <w:szCs w:val="24"/>
        </w:rPr>
        <w:t xml:space="preserve"> </w:t>
      </w:r>
      <w:r w:rsidR="008145FF">
        <w:rPr>
          <w:rFonts w:ascii="Times New Roman" w:hAnsi="Times New Roman" w:cs="Times New Roman"/>
          <w:sz w:val="24"/>
          <w:szCs w:val="24"/>
        </w:rPr>
        <w:t xml:space="preserve">uma construção social. </w:t>
      </w:r>
      <w:r w:rsidRPr="0085496E">
        <w:rPr>
          <w:rFonts w:ascii="Times New Roman" w:hAnsi="Times New Roman" w:cs="Times New Roman"/>
          <w:sz w:val="24"/>
          <w:szCs w:val="24"/>
        </w:rPr>
        <w:t>Ao longo do trabalho não ignoraremos a percepção das pessoas sobre risco</w:t>
      </w:r>
      <w:r w:rsidR="00941C0B">
        <w:rPr>
          <w:rFonts w:ascii="Times New Roman" w:hAnsi="Times New Roman" w:cs="Times New Roman"/>
          <w:sz w:val="24"/>
          <w:szCs w:val="24"/>
        </w:rPr>
        <w:t>s</w:t>
      </w:r>
      <w:r w:rsidRPr="0085496E">
        <w:rPr>
          <w:rFonts w:ascii="Times New Roman" w:hAnsi="Times New Roman" w:cs="Times New Roman"/>
          <w:sz w:val="24"/>
          <w:szCs w:val="24"/>
        </w:rPr>
        <w:t xml:space="preserve"> alimentar e ambiental, porém o esforço será incorporar na análise o fato de que uma cultura de </w:t>
      </w:r>
      <w:r w:rsidR="000B04BB" w:rsidRPr="0085496E">
        <w:rPr>
          <w:rFonts w:ascii="Times New Roman" w:hAnsi="Times New Roman" w:cs="Times New Roman"/>
          <w:sz w:val="24"/>
          <w:szCs w:val="24"/>
        </w:rPr>
        <w:t>(in</w:t>
      </w:r>
      <w:proofErr w:type="gramStart"/>
      <w:r w:rsidR="000B04BB" w:rsidRPr="0085496E">
        <w:rPr>
          <w:rFonts w:ascii="Times New Roman" w:hAnsi="Times New Roman" w:cs="Times New Roman"/>
          <w:sz w:val="24"/>
          <w:szCs w:val="24"/>
        </w:rPr>
        <w:t>)</w:t>
      </w:r>
      <w:r w:rsidRPr="0085496E">
        <w:rPr>
          <w:rFonts w:ascii="Times New Roman" w:hAnsi="Times New Roman" w:cs="Times New Roman"/>
          <w:sz w:val="24"/>
          <w:szCs w:val="24"/>
        </w:rPr>
        <w:t>segurança</w:t>
      </w:r>
      <w:proofErr w:type="gramEnd"/>
      <w:r w:rsidRPr="0085496E">
        <w:rPr>
          <w:rFonts w:ascii="Times New Roman" w:hAnsi="Times New Roman" w:cs="Times New Roman"/>
          <w:sz w:val="24"/>
          <w:szCs w:val="24"/>
        </w:rPr>
        <w:t xml:space="preserve"> se </w:t>
      </w:r>
      <w:r w:rsidR="000B04BB" w:rsidRPr="0085496E">
        <w:rPr>
          <w:rFonts w:ascii="Times New Roman" w:hAnsi="Times New Roman" w:cs="Times New Roman"/>
          <w:sz w:val="24"/>
          <w:szCs w:val="24"/>
        </w:rPr>
        <w:t>construiu</w:t>
      </w:r>
      <w:r w:rsidRPr="0085496E">
        <w:rPr>
          <w:rFonts w:ascii="Times New Roman" w:hAnsi="Times New Roman" w:cs="Times New Roman"/>
          <w:sz w:val="24"/>
          <w:szCs w:val="24"/>
        </w:rPr>
        <w:t xml:space="preserve"> coletivamente </w:t>
      </w:r>
      <w:r w:rsidR="00941C0B">
        <w:rPr>
          <w:rFonts w:ascii="Times New Roman" w:hAnsi="Times New Roman" w:cs="Times New Roman"/>
          <w:sz w:val="24"/>
          <w:szCs w:val="24"/>
        </w:rPr>
        <w:t xml:space="preserve">em nossa sociedade </w:t>
      </w:r>
      <w:r w:rsidRPr="0085496E">
        <w:rPr>
          <w:rFonts w:ascii="Times New Roman" w:hAnsi="Times New Roman" w:cs="Times New Roman"/>
          <w:sz w:val="24"/>
          <w:szCs w:val="24"/>
        </w:rPr>
        <w:t xml:space="preserve">por </w:t>
      </w:r>
      <w:r w:rsidR="000B04BB" w:rsidRPr="0085496E">
        <w:rPr>
          <w:rFonts w:ascii="Times New Roman" w:hAnsi="Times New Roman" w:cs="Times New Roman"/>
          <w:sz w:val="24"/>
          <w:szCs w:val="24"/>
        </w:rPr>
        <w:t xml:space="preserve">meio de </w:t>
      </w:r>
      <w:r w:rsidRPr="0085496E">
        <w:rPr>
          <w:rFonts w:ascii="Times New Roman" w:hAnsi="Times New Roman" w:cs="Times New Roman"/>
          <w:sz w:val="24"/>
          <w:szCs w:val="24"/>
        </w:rPr>
        <w:t xml:space="preserve">processos históricos que legitimaram </w:t>
      </w:r>
      <w:r w:rsidR="003C3ECA">
        <w:rPr>
          <w:rFonts w:ascii="Times New Roman" w:hAnsi="Times New Roman" w:cs="Times New Roman"/>
          <w:sz w:val="24"/>
          <w:szCs w:val="24"/>
        </w:rPr>
        <w:t xml:space="preserve">certas </w:t>
      </w:r>
      <w:r w:rsidR="001877A1">
        <w:rPr>
          <w:rFonts w:ascii="Times New Roman" w:hAnsi="Times New Roman" w:cs="Times New Roman"/>
          <w:sz w:val="24"/>
          <w:szCs w:val="24"/>
        </w:rPr>
        <w:t>escolhas</w:t>
      </w:r>
      <w:r w:rsidR="00887FDD">
        <w:rPr>
          <w:rFonts w:ascii="Times New Roman" w:hAnsi="Times New Roman" w:cs="Times New Roman"/>
          <w:sz w:val="24"/>
          <w:szCs w:val="24"/>
        </w:rPr>
        <w:t xml:space="preserve">. </w:t>
      </w:r>
      <w:r w:rsidR="008145FF">
        <w:rPr>
          <w:rFonts w:ascii="Times New Roman" w:hAnsi="Times New Roman" w:cs="Times New Roman"/>
          <w:sz w:val="24"/>
          <w:szCs w:val="24"/>
        </w:rPr>
        <w:t xml:space="preserve">É o que </w:t>
      </w:r>
      <w:proofErr w:type="spellStart"/>
      <w:r w:rsidR="008145FF">
        <w:rPr>
          <w:rFonts w:ascii="Times New Roman" w:hAnsi="Times New Roman" w:cs="Times New Roman"/>
          <w:sz w:val="24"/>
          <w:szCs w:val="24"/>
        </w:rPr>
        <w:t>Borraz</w:t>
      </w:r>
      <w:proofErr w:type="spellEnd"/>
      <w:r w:rsidR="008145FF">
        <w:rPr>
          <w:rFonts w:ascii="Times New Roman" w:hAnsi="Times New Roman" w:cs="Times New Roman"/>
          <w:sz w:val="24"/>
          <w:szCs w:val="24"/>
        </w:rPr>
        <w:t xml:space="preserve"> (2014) sustenta ao afirmar que o relevante é conhecer os processos sociais que tornam determinado</w:t>
      </w:r>
      <w:r w:rsidR="004D6782">
        <w:rPr>
          <w:rFonts w:ascii="Times New Roman" w:hAnsi="Times New Roman" w:cs="Times New Roman"/>
          <w:sz w:val="24"/>
          <w:szCs w:val="24"/>
        </w:rPr>
        <w:t>s</w:t>
      </w:r>
      <w:r w:rsidR="008145FF">
        <w:rPr>
          <w:rFonts w:ascii="Times New Roman" w:hAnsi="Times New Roman" w:cs="Times New Roman"/>
          <w:sz w:val="24"/>
          <w:szCs w:val="24"/>
        </w:rPr>
        <w:t xml:space="preserve"> risco</w:t>
      </w:r>
      <w:r w:rsidR="004D6782">
        <w:rPr>
          <w:rFonts w:ascii="Times New Roman" w:hAnsi="Times New Roman" w:cs="Times New Roman"/>
          <w:sz w:val="24"/>
          <w:szCs w:val="24"/>
        </w:rPr>
        <w:t>s</w:t>
      </w:r>
      <w:r w:rsidR="008145FF">
        <w:rPr>
          <w:rFonts w:ascii="Times New Roman" w:hAnsi="Times New Roman" w:cs="Times New Roman"/>
          <w:sz w:val="24"/>
          <w:szCs w:val="24"/>
        </w:rPr>
        <w:t xml:space="preserve"> </w:t>
      </w:r>
      <w:r w:rsidR="003C3ECA">
        <w:rPr>
          <w:rFonts w:ascii="Times New Roman" w:hAnsi="Times New Roman" w:cs="Times New Roman"/>
          <w:sz w:val="24"/>
          <w:szCs w:val="24"/>
        </w:rPr>
        <w:t xml:space="preserve">– e não outros – </w:t>
      </w:r>
      <w:r w:rsidR="008145FF">
        <w:rPr>
          <w:rFonts w:ascii="Times New Roman" w:hAnsi="Times New Roman" w:cs="Times New Roman"/>
          <w:sz w:val="24"/>
          <w:szCs w:val="24"/>
        </w:rPr>
        <w:t>assunto</w:t>
      </w:r>
      <w:r w:rsidR="004D6782">
        <w:rPr>
          <w:rFonts w:ascii="Times New Roman" w:hAnsi="Times New Roman" w:cs="Times New Roman"/>
          <w:sz w:val="24"/>
          <w:szCs w:val="24"/>
        </w:rPr>
        <w:t>s</w:t>
      </w:r>
      <w:r w:rsidR="008145FF">
        <w:rPr>
          <w:rFonts w:ascii="Times New Roman" w:hAnsi="Times New Roman" w:cs="Times New Roman"/>
          <w:sz w:val="24"/>
          <w:szCs w:val="24"/>
        </w:rPr>
        <w:t xml:space="preserve"> </w:t>
      </w:r>
      <w:r w:rsidR="008145FF" w:rsidRPr="00E44836">
        <w:rPr>
          <w:rFonts w:ascii="Times New Roman" w:hAnsi="Times New Roman" w:cs="Times New Roman"/>
          <w:sz w:val="24"/>
          <w:szCs w:val="24"/>
        </w:rPr>
        <w:t>de agenda pública</w:t>
      </w:r>
      <w:r w:rsidR="00941C0B">
        <w:rPr>
          <w:rFonts w:ascii="Times New Roman" w:hAnsi="Times New Roman" w:cs="Times New Roman"/>
          <w:sz w:val="24"/>
          <w:szCs w:val="24"/>
        </w:rPr>
        <w:t>, tema crucial para o século XXI</w:t>
      </w:r>
      <w:r w:rsidR="008145FF" w:rsidRPr="00E44836">
        <w:rPr>
          <w:rFonts w:ascii="Times New Roman" w:hAnsi="Times New Roman" w:cs="Times New Roman"/>
          <w:sz w:val="24"/>
          <w:szCs w:val="24"/>
        </w:rPr>
        <w:t xml:space="preserve">. </w:t>
      </w:r>
      <w:r w:rsidR="00887FDD" w:rsidRPr="00E44836">
        <w:rPr>
          <w:rFonts w:ascii="Times New Roman" w:hAnsi="Times New Roman" w:cs="Times New Roman"/>
          <w:sz w:val="24"/>
          <w:szCs w:val="24"/>
        </w:rPr>
        <w:t xml:space="preserve">Esta condição emerge como um fator para que o modelo de desenvolvimento intensivo no uso de recursos, centrado em produtividade e orientado para um crescimento econômico constante esteja relacionado a problemas de insegurança e risco. </w:t>
      </w:r>
    </w:p>
    <w:p w:rsidR="007F32A4" w:rsidRPr="00E44836" w:rsidRDefault="00887FDD" w:rsidP="007E2C4A">
      <w:pPr>
        <w:spacing w:after="0" w:line="360" w:lineRule="auto"/>
        <w:ind w:firstLine="709"/>
        <w:jc w:val="both"/>
        <w:rPr>
          <w:rFonts w:ascii="Times New Roman" w:hAnsi="Times New Roman" w:cs="Times New Roman"/>
          <w:sz w:val="24"/>
          <w:szCs w:val="24"/>
        </w:rPr>
      </w:pPr>
      <w:r w:rsidRPr="00E44836">
        <w:rPr>
          <w:rFonts w:ascii="Times New Roman" w:hAnsi="Times New Roman" w:cs="Times New Roman"/>
          <w:sz w:val="24"/>
          <w:szCs w:val="24"/>
        </w:rPr>
        <w:t>A emergência da noção de sustentabilidade, conhecida dos pesquisadores da área (</w:t>
      </w:r>
      <w:r w:rsidR="005B34DA" w:rsidRPr="00E44836">
        <w:rPr>
          <w:rFonts w:ascii="Times New Roman" w:hAnsi="Times New Roman" w:cs="Times New Roman"/>
          <w:sz w:val="24"/>
          <w:szCs w:val="24"/>
        </w:rPr>
        <w:t>SACHS, 2004; VEIGA</w:t>
      </w:r>
      <w:r w:rsidRPr="00E44836">
        <w:rPr>
          <w:rFonts w:ascii="Times New Roman" w:hAnsi="Times New Roman" w:cs="Times New Roman"/>
          <w:sz w:val="24"/>
          <w:szCs w:val="24"/>
        </w:rPr>
        <w:t xml:space="preserve">, 2006), pode ser considerada o primeiro alerta </w:t>
      </w:r>
      <w:r w:rsidR="00815386" w:rsidRPr="00E44836">
        <w:rPr>
          <w:rFonts w:ascii="Times New Roman" w:hAnsi="Times New Roman" w:cs="Times New Roman"/>
          <w:sz w:val="24"/>
          <w:szCs w:val="24"/>
        </w:rPr>
        <w:t xml:space="preserve">global </w:t>
      </w:r>
      <w:r w:rsidRPr="00E44836">
        <w:rPr>
          <w:rFonts w:ascii="Times New Roman" w:hAnsi="Times New Roman" w:cs="Times New Roman"/>
          <w:sz w:val="24"/>
          <w:szCs w:val="24"/>
        </w:rPr>
        <w:t>para os problemas da capacidade do ambiente suportar a intensidade</w:t>
      </w:r>
      <w:r w:rsidR="005C0445">
        <w:rPr>
          <w:rFonts w:ascii="Times New Roman" w:hAnsi="Times New Roman" w:cs="Times New Roman"/>
          <w:sz w:val="24"/>
          <w:szCs w:val="24"/>
        </w:rPr>
        <w:t xml:space="preserve"> produtiva</w:t>
      </w:r>
      <w:r w:rsidRPr="00E44836">
        <w:rPr>
          <w:rFonts w:ascii="Times New Roman" w:hAnsi="Times New Roman" w:cs="Times New Roman"/>
          <w:sz w:val="24"/>
          <w:szCs w:val="24"/>
        </w:rPr>
        <w:t xml:space="preserve"> e</w:t>
      </w:r>
      <w:r w:rsidR="005C0445">
        <w:rPr>
          <w:rFonts w:ascii="Times New Roman" w:hAnsi="Times New Roman" w:cs="Times New Roman"/>
          <w:sz w:val="24"/>
          <w:szCs w:val="24"/>
        </w:rPr>
        <w:t>,</w:t>
      </w:r>
      <w:r w:rsidRPr="00E44836">
        <w:rPr>
          <w:rFonts w:ascii="Times New Roman" w:hAnsi="Times New Roman" w:cs="Times New Roman"/>
          <w:sz w:val="24"/>
          <w:szCs w:val="24"/>
        </w:rPr>
        <w:t xml:space="preserve"> particularmente na </w:t>
      </w:r>
      <w:r w:rsidRPr="00E44836">
        <w:rPr>
          <w:rFonts w:ascii="Times New Roman" w:hAnsi="Times New Roman" w:cs="Times New Roman"/>
          <w:sz w:val="24"/>
          <w:szCs w:val="24"/>
        </w:rPr>
        <w:lastRenderedPageBreak/>
        <w:t>agricultura</w:t>
      </w:r>
      <w:r w:rsidR="005C0445">
        <w:rPr>
          <w:rFonts w:ascii="Times New Roman" w:hAnsi="Times New Roman" w:cs="Times New Roman"/>
          <w:sz w:val="24"/>
          <w:szCs w:val="24"/>
        </w:rPr>
        <w:t>,</w:t>
      </w:r>
      <w:r w:rsidRPr="00E44836">
        <w:rPr>
          <w:rFonts w:ascii="Times New Roman" w:hAnsi="Times New Roman" w:cs="Times New Roman"/>
          <w:sz w:val="24"/>
          <w:szCs w:val="24"/>
        </w:rPr>
        <w:t xml:space="preserve"> o uso de pesticidas e outros produtos químicos se tornou corriqueiro</w:t>
      </w:r>
      <w:r w:rsidR="00815386" w:rsidRPr="00E44836">
        <w:rPr>
          <w:rFonts w:ascii="Times New Roman" w:hAnsi="Times New Roman" w:cs="Times New Roman"/>
          <w:sz w:val="24"/>
          <w:szCs w:val="24"/>
        </w:rPr>
        <w:t xml:space="preserve"> </w:t>
      </w:r>
      <w:r w:rsidR="009133DD">
        <w:rPr>
          <w:rFonts w:ascii="Times New Roman" w:hAnsi="Times New Roman" w:cs="Times New Roman"/>
          <w:sz w:val="24"/>
          <w:szCs w:val="24"/>
        </w:rPr>
        <w:t>(</w:t>
      </w:r>
      <w:r w:rsidR="00815386" w:rsidRPr="00E44836">
        <w:rPr>
          <w:rFonts w:ascii="Times New Roman" w:hAnsi="Times New Roman" w:cs="Times New Roman"/>
          <w:sz w:val="24"/>
          <w:szCs w:val="24"/>
        </w:rPr>
        <w:t>por isto mesmo problemático</w:t>
      </w:r>
      <w:r w:rsidR="009133DD">
        <w:rPr>
          <w:rFonts w:ascii="Times New Roman" w:hAnsi="Times New Roman" w:cs="Times New Roman"/>
          <w:sz w:val="24"/>
          <w:szCs w:val="24"/>
        </w:rPr>
        <w:t>)</w:t>
      </w:r>
      <w:r w:rsidRPr="00E44836">
        <w:rPr>
          <w:rFonts w:ascii="Times New Roman" w:hAnsi="Times New Roman" w:cs="Times New Roman"/>
          <w:sz w:val="24"/>
          <w:szCs w:val="24"/>
        </w:rPr>
        <w:t>.</w:t>
      </w:r>
      <w:r w:rsidR="000F7218" w:rsidRPr="00E44836">
        <w:rPr>
          <w:rFonts w:ascii="Times New Roman" w:hAnsi="Times New Roman" w:cs="Times New Roman"/>
          <w:sz w:val="24"/>
          <w:szCs w:val="24"/>
        </w:rPr>
        <w:t xml:space="preserve"> </w:t>
      </w:r>
      <w:r w:rsidR="00815386" w:rsidRPr="00E44836">
        <w:rPr>
          <w:rFonts w:ascii="Times New Roman" w:hAnsi="Times New Roman" w:cs="Times New Roman"/>
          <w:sz w:val="24"/>
          <w:szCs w:val="24"/>
        </w:rPr>
        <w:t xml:space="preserve">As diferentes conferências das Nações Unidas, desde 1972 até </w:t>
      </w:r>
      <w:proofErr w:type="gramStart"/>
      <w:r w:rsidR="00815386" w:rsidRPr="00E44836">
        <w:rPr>
          <w:rFonts w:ascii="Times New Roman" w:hAnsi="Times New Roman" w:cs="Times New Roman"/>
          <w:sz w:val="24"/>
          <w:szCs w:val="24"/>
        </w:rPr>
        <w:t>a Rio</w:t>
      </w:r>
      <w:proofErr w:type="gramEnd"/>
      <w:r w:rsidR="00815386" w:rsidRPr="00E44836">
        <w:rPr>
          <w:rFonts w:ascii="Times New Roman" w:hAnsi="Times New Roman" w:cs="Times New Roman"/>
          <w:sz w:val="24"/>
          <w:szCs w:val="24"/>
        </w:rPr>
        <w:t xml:space="preserve"> + 20 em 2010, mostram a crescente importância do assunto em fóruns internacionais ao mesmo tempo em que são testemunho das rara</w:t>
      </w:r>
      <w:r w:rsidR="001877A1">
        <w:rPr>
          <w:rFonts w:ascii="Times New Roman" w:hAnsi="Times New Roman" w:cs="Times New Roman"/>
          <w:sz w:val="24"/>
          <w:szCs w:val="24"/>
        </w:rPr>
        <w:t xml:space="preserve">s ações efetivas </w:t>
      </w:r>
      <w:r w:rsidR="009133DD">
        <w:rPr>
          <w:rFonts w:ascii="Times New Roman" w:hAnsi="Times New Roman" w:cs="Times New Roman"/>
          <w:sz w:val="24"/>
          <w:szCs w:val="24"/>
        </w:rPr>
        <w:t>para resolver os problemas</w:t>
      </w:r>
      <w:r w:rsidR="001877A1">
        <w:rPr>
          <w:rFonts w:ascii="Times New Roman" w:hAnsi="Times New Roman" w:cs="Times New Roman"/>
          <w:sz w:val="24"/>
          <w:szCs w:val="24"/>
        </w:rPr>
        <w:t>.</w:t>
      </w:r>
    </w:p>
    <w:p w:rsidR="00335805" w:rsidRPr="00E44836" w:rsidRDefault="00302B7B" w:rsidP="007E2C4A">
      <w:pPr>
        <w:spacing w:after="0" w:line="360" w:lineRule="auto"/>
        <w:ind w:firstLine="709"/>
        <w:jc w:val="both"/>
        <w:rPr>
          <w:rFonts w:ascii="Times New Roman" w:hAnsi="Times New Roman" w:cs="Times New Roman"/>
          <w:sz w:val="24"/>
          <w:szCs w:val="24"/>
        </w:rPr>
      </w:pPr>
      <w:r w:rsidRPr="00E44836">
        <w:rPr>
          <w:rFonts w:ascii="Times New Roman" w:hAnsi="Times New Roman" w:cs="Times New Roman"/>
          <w:sz w:val="24"/>
          <w:szCs w:val="24"/>
        </w:rPr>
        <w:t>A pertinência dos dilemas em torno da sustentabilidade para esta pesquisa diz respeito ao fato de que as iniciativas governamentais e das sociedades civis para o problema do desenvolvimento ainda focam seus esforços em promoção do crescimento</w:t>
      </w:r>
      <w:r w:rsidR="00AD1827">
        <w:rPr>
          <w:rFonts w:ascii="Times New Roman" w:hAnsi="Times New Roman" w:cs="Times New Roman"/>
          <w:sz w:val="24"/>
          <w:szCs w:val="24"/>
        </w:rPr>
        <w:t>. T</w:t>
      </w:r>
      <w:r w:rsidRPr="00E44836">
        <w:rPr>
          <w:rFonts w:ascii="Times New Roman" w:hAnsi="Times New Roman" w:cs="Times New Roman"/>
          <w:sz w:val="24"/>
          <w:szCs w:val="24"/>
        </w:rPr>
        <w:t>odavia</w:t>
      </w:r>
      <w:r w:rsidR="00AD1827">
        <w:rPr>
          <w:rFonts w:ascii="Times New Roman" w:hAnsi="Times New Roman" w:cs="Times New Roman"/>
          <w:sz w:val="24"/>
          <w:szCs w:val="24"/>
        </w:rPr>
        <w:t>,</w:t>
      </w:r>
      <w:r w:rsidRPr="00E44836">
        <w:rPr>
          <w:rFonts w:ascii="Times New Roman" w:hAnsi="Times New Roman" w:cs="Times New Roman"/>
          <w:sz w:val="24"/>
          <w:szCs w:val="24"/>
        </w:rPr>
        <w:t xml:space="preserve"> recuperar um possível desenvolvimento sustentável </w:t>
      </w:r>
      <w:r w:rsidR="00AD1827">
        <w:rPr>
          <w:rFonts w:ascii="Times New Roman" w:hAnsi="Times New Roman" w:cs="Times New Roman"/>
          <w:sz w:val="24"/>
          <w:szCs w:val="24"/>
        </w:rPr>
        <w:t>“</w:t>
      </w:r>
      <w:r w:rsidR="0081432B">
        <w:rPr>
          <w:rFonts w:ascii="Times New Roman" w:hAnsi="Times New Roman" w:cs="Times New Roman"/>
          <w:sz w:val="24"/>
          <w:szCs w:val="24"/>
        </w:rPr>
        <w:t>redentor</w:t>
      </w:r>
      <w:r w:rsidR="00AD1827">
        <w:rPr>
          <w:rFonts w:ascii="Times New Roman" w:hAnsi="Times New Roman" w:cs="Times New Roman"/>
          <w:sz w:val="24"/>
          <w:szCs w:val="24"/>
        </w:rPr>
        <w:t>”</w:t>
      </w:r>
      <w:r w:rsidR="0081432B">
        <w:rPr>
          <w:rFonts w:ascii="Times New Roman" w:hAnsi="Times New Roman" w:cs="Times New Roman"/>
          <w:sz w:val="24"/>
          <w:szCs w:val="24"/>
        </w:rPr>
        <w:t xml:space="preserve"> </w:t>
      </w:r>
      <w:r w:rsidRPr="00E44836">
        <w:rPr>
          <w:rFonts w:ascii="Times New Roman" w:hAnsi="Times New Roman" w:cs="Times New Roman"/>
          <w:sz w:val="24"/>
          <w:szCs w:val="24"/>
        </w:rPr>
        <w:t>não parece razoável</w:t>
      </w:r>
      <w:r w:rsidR="00AD1827">
        <w:rPr>
          <w:rFonts w:ascii="Times New Roman" w:hAnsi="Times New Roman" w:cs="Times New Roman"/>
          <w:sz w:val="24"/>
          <w:szCs w:val="24"/>
        </w:rPr>
        <w:t>,</w:t>
      </w:r>
      <w:r w:rsidRPr="00E44836">
        <w:rPr>
          <w:rFonts w:ascii="Times New Roman" w:hAnsi="Times New Roman" w:cs="Times New Roman"/>
          <w:sz w:val="24"/>
          <w:szCs w:val="24"/>
        </w:rPr>
        <w:t xml:space="preserve"> haja vista o modo como</w:t>
      </w:r>
      <w:r w:rsidR="00ED68B3">
        <w:rPr>
          <w:rFonts w:ascii="Times New Roman" w:hAnsi="Times New Roman" w:cs="Times New Roman"/>
          <w:sz w:val="24"/>
          <w:szCs w:val="24"/>
        </w:rPr>
        <w:t xml:space="preserve"> este</w:t>
      </w:r>
      <w:r w:rsidRPr="00E44836">
        <w:rPr>
          <w:rFonts w:ascii="Times New Roman" w:hAnsi="Times New Roman" w:cs="Times New Roman"/>
          <w:sz w:val="24"/>
          <w:szCs w:val="24"/>
        </w:rPr>
        <w:t xml:space="preserve"> foi internalizado por agentes, governos e empresas como uma retórica propensa a usos políticos e de marketing. Nosso ponto de vista </w:t>
      </w:r>
      <w:r w:rsidR="004D6782">
        <w:rPr>
          <w:rFonts w:ascii="Times New Roman" w:hAnsi="Times New Roman" w:cs="Times New Roman"/>
          <w:sz w:val="24"/>
          <w:szCs w:val="24"/>
        </w:rPr>
        <w:t>sugere que o debate é mais amplo;</w:t>
      </w:r>
      <w:r w:rsidRPr="00E44836">
        <w:rPr>
          <w:rFonts w:ascii="Times New Roman" w:hAnsi="Times New Roman" w:cs="Times New Roman"/>
          <w:sz w:val="24"/>
          <w:szCs w:val="24"/>
        </w:rPr>
        <w:t xml:space="preserve"> não </w:t>
      </w:r>
      <w:r w:rsidR="007F32A4" w:rsidRPr="00E44836">
        <w:rPr>
          <w:rFonts w:ascii="Times New Roman" w:hAnsi="Times New Roman" w:cs="Times New Roman"/>
          <w:sz w:val="24"/>
          <w:szCs w:val="24"/>
        </w:rPr>
        <w:t>se está</w:t>
      </w:r>
      <w:r w:rsidRPr="00E44836">
        <w:rPr>
          <w:rFonts w:ascii="Times New Roman" w:hAnsi="Times New Roman" w:cs="Times New Roman"/>
          <w:sz w:val="24"/>
          <w:szCs w:val="24"/>
        </w:rPr>
        <w:t xml:space="preserve"> frente somente a equações de como produ</w:t>
      </w:r>
      <w:r w:rsidR="004D6782">
        <w:rPr>
          <w:rFonts w:ascii="Times New Roman" w:hAnsi="Times New Roman" w:cs="Times New Roman"/>
          <w:sz w:val="24"/>
          <w:szCs w:val="24"/>
        </w:rPr>
        <w:t>zir impactando menos o ambiente – neste problema está envolvido</w:t>
      </w:r>
      <w:r w:rsidRPr="00E44836">
        <w:rPr>
          <w:rFonts w:ascii="Times New Roman" w:hAnsi="Times New Roman" w:cs="Times New Roman"/>
          <w:sz w:val="24"/>
          <w:szCs w:val="24"/>
        </w:rPr>
        <w:t xml:space="preserve"> o modelo geral de modernização social que ainda impera e que gerou o aparato do desenvolvimento e sua permissividade global. Não sendo somente um problema de produção</w:t>
      </w:r>
      <w:r w:rsidR="007F32A4" w:rsidRPr="00E44836">
        <w:rPr>
          <w:rFonts w:ascii="Times New Roman" w:hAnsi="Times New Roman" w:cs="Times New Roman"/>
          <w:sz w:val="24"/>
          <w:szCs w:val="24"/>
        </w:rPr>
        <w:t xml:space="preserve"> e eficiência</w:t>
      </w:r>
      <w:r w:rsidRPr="00E44836">
        <w:rPr>
          <w:rFonts w:ascii="Times New Roman" w:hAnsi="Times New Roman" w:cs="Times New Roman"/>
          <w:sz w:val="24"/>
          <w:szCs w:val="24"/>
        </w:rPr>
        <w:t xml:space="preserve">, esforços de desenvolvimento no que tange à alimentação envolveram os hábitos de consumo, percepções sobre segurança e risco (muitas vezes associados a alimentos embalados e industrializados), canais de comercialização, redes transnacionais de distribuição de alimentos, atores consagrados </w:t>
      </w:r>
      <w:r w:rsidR="00BD1743" w:rsidRPr="00E44836">
        <w:rPr>
          <w:rFonts w:ascii="Times New Roman" w:hAnsi="Times New Roman" w:cs="Times New Roman"/>
          <w:sz w:val="24"/>
          <w:szCs w:val="24"/>
        </w:rPr>
        <w:t xml:space="preserve">para a oferta de produtos </w:t>
      </w:r>
      <w:r w:rsidRPr="00E44836">
        <w:rPr>
          <w:rFonts w:ascii="Times New Roman" w:hAnsi="Times New Roman" w:cs="Times New Roman"/>
          <w:sz w:val="24"/>
          <w:szCs w:val="24"/>
        </w:rPr>
        <w:t>(</w:t>
      </w:r>
      <w:r w:rsidR="00BD1743" w:rsidRPr="00E44836">
        <w:rPr>
          <w:rFonts w:ascii="Times New Roman" w:hAnsi="Times New Roman" w:cs="Times New Roman"/>
          <w:sz w:val="24"/>
          <w:szCs w:val="24"/>
        </w:rPr>
        <w:t xml:space="preserve">em geral as </w:t>
      </w:r>
      <w:r w:rsidRPr="00E44836">
        <w:rPr>
          <w:rFonts w:ascii="Times New Roman" w:hAnsi="Times New Roman" w:cs="Times New Roman"/>
          <w:sz w:val="24"/>
          <w:szCs w:val="24"/>
        </w:rPr>
        <w:t>redes de supermercados)</w:t>
      </w:r>
      <w:r w:rsidR="00BD1743" w:rsidRPr="00E44836">
        <w:rPr>
          <w:rFonts w:ascii="Times New Roman" w:hAnsi="Times New Roman" w:cs="Times New Roman"/>
          <w:sz w:val="24"/>
          <w:szCs w:val="24"/>
        </w:rPr>
        <w:t xml:space="preserve"> e os grupos “alternativos” e periféricos do sistema. </w:t>
      </w:r>
      <w:r w:rsidR="008568C2" w:rsidRPr="00E44836">
        <w:rPr>
          <w:rFonts w:ascii="Times New Roman" w:hAnsi="Times New Roman" w:cs="Times New Roman"/>
          <w:sz w:val="24"/>
          <w:szCs w:val="24"/>
        </w:rPr>
        <w:t xml:space="preserve">Como este </w:t>
      </w:r>
      <w:r w:rsidR="005516CB">
        <w:rPr>
          <w:rFonts w:ascii="Times New Roman" w:hAnsi="Times New Roman" w:cs="Times New Roman"/>
          <w:sz w:val="24"/>
          <w:szCs w:val="24"/>
        </w:rPr>
        <w:t>‘</w:t>
      </w:r>
      <w:r w:rsidR="008568C2" w:rsidRPr="00E44836">
        <w:rPr>
          <w:rFonts w:ascii="Times New Roman" w:hAnsi="Times New Roman" w:cs="Times New Roman"/>
          <w:sz w:val="24"/>
          <w:szCs w:val="24"/>
        </w:rPr>
        <w:t>desenho global</w:t>
      </w:r>
      <w:r w:rsidR="005516CB">
        <w:rPr>
          <w:rFonts w:ascii="Times New Roman" w:hAnsi="Times New Roman" w:cs="Times New Roman"/>
          <w:sz w:val="24"/>
          <w:szCs w:val="24"/>
        </w:rPr>
        <w:t>’</w:t>
      </w:r>
      <w:r w:rsidR="008568C2" w:rsidRPr="00E44836">
        <w:rPr>
          <w:rFonts w:ascii="Times New Roman" w:hAnsi="Times New Roman" w:cs="Times New Roman"/>
          <w:sz w:val="24"/>
          <w:szCs w:val="24"/>
        </w:rPr>
        <w:t xml:space="preserve"> </w:t>
      </w:r>
      <w:r w:rsidR="0081432B">
        <w:rPr>
          <w:rFonts w:ascii="Times New Roman" w:hAnsi="Times New Roman" w:cs="Times New Roman"/>
          <w:sz w:val="24"/>
          <w:szCs w:val="24"/>
        </w:rPr>
        <w:t xml:space="preserve">(conforme </w:t>
      </w:r>
      <w:r w:rsidR="001877A1">
        <w:rPr>
          <w:rFonts w:ascii="Times New Roman" w:hAnsi="Times New Roman" w:cs="Times New Roman"/>
          <w:sz w:val="24"/>
          <w:szCs w:val="24"/>
        </w:rPr>
        <w:t xml:space="preserve">expressão de </w:t>
      </w:r>
      <w:proofErr w:type="spellStart"/>
      <w:r w:rsidR="001877A1">
        <w:rPr>
          <w:rFonts w:ascii="Times New Roman" w:hAnsi="Times New Roman" w:cs="Times New Roman"/>
          <w:sz w:val="24"/>
          <w:szCs w:val="24"/>
        </w:rPr>
        <w:t>Mignolo</w:t>
      </w:r>
      <w:proofErr w:type="spellEnd"/>
      <w:r w:rsidR="0081432B">
        <w:rPr>
          <w:rFonts w:ascii="Times New Roman" w:hAnsi="Times New Roman" w:cs="Times New Roman"/>
          <w:sz w:val="24"/>
          <w:szCs w:val="24"/>
        </w:rPr>
        <w:t xml:space="preserve">, 2000) </w:t>
      </w:r>
      <w:r w:rsidR="008568C2" w:rsidRPr="00E44836">
        <w:rPr>
          <w:rFonts w:ascii="Times New Roman" w:hAnsi="Times New Roman" w:cs="Times New Roman"/>
          <w:sz w:val="24"/>
          <w:szCs w:val="24"/>
        </w:rPr>
        <w:t xml:space="preserve">é </w:t>
      </w:r>
      <w:r w:rsidR="007F32A4" w:rsidRPr="00E44836">
        <w:rPr>
          <w:rFonts w:ascii="Times New Roman" w:hAnsi="Times New Roman" w:cs="Times New Roman"/>
          <w:sz w:val="24"/>
          <w:szCs w:val="24"/>
        </w:rPr>
        <w:t>extenso</w:t>
      </w:r>
      <w:r w:rsidR="008568C2" w:rsidRPr="00E44836">
        <w:rPr>
          <w:rFonts w:ascii="Times New Roman" w:hAnsi="Times New Roman" w:cs="Times New Roman"/>
          <w:sz w:val="24"/>
          <w:szCs w:val="24"/>
        </w:rPr>
        <w:t xml:space="preserve"> para </w:t>
      </w:r>
      <w:r w:rsidR="001877A1">
        <w:rPr>
          <w:rFonts w:ascii="Times New Roman" w:hAnsi="Times New Roman" w:cs="Times New Roman"/>
          <w:sz w:val="24"/>
          <w:szCs w:val="24"/>
        </w:rPr>
        <w:t>a</w:t>
      </w:r>
      <w:r w:rsidR="008568C2" w:rsidRPr="00E44836">
        <w:rPr>
          <w:rFonts w:ascii="Times New Roman" w:hAnsi="Times New Roman" w:cs="Times New Roman"/>
          <w:sz w:val="24"/>
          <w:szCs w:val="24"/>
        </w:rPr>
        <w:t xml:space="preserve"> análise, nosso foco está concentrado em parte desta </w:t>
      </w:r>
      <w:r w:rsidR="007F32A4" w:rsidRPr="00E44836">
        <w:rPr>
          <w:rFonts w:ascii="Times New Roman" w:hAnsi="Times New Roman" w:cs="Times New Roman"/>
          <w:sz w:val="24"/>
          <w:szCs w:val="24"/>
        </w:rPr>
        <w:t>cadeia de relações</w:t>
      </w:r>
      <w:r w:rsidR="008568C2" w:rsidRPr="00E44836">
        <w:rPr>
          <w:rFonts w:ascii="Times New Roman" w:hAnsi="Times New Roman" w:cs="Times New Roman"/>
          <w:sz w:val="24"/>
          <w:szCs w:val="24"/>
        </w:rPr>
        <w:t>. Se isto que estamos denominando modelo de desenvolvimento encontra ampla repercussão social, é possível também verificar uma quantidade expressiva de outras práticas que emergem</w:t>
      </w:r>
      <w:r w:rsidR="0081432B">
        <w:rPr>
          <w:rFonts w:ascii="Times New Roman" w:hAnsi="Times New Roman" w:cs="Times New Roman"/>
          <w:sz w:val="24"/>
          <w:szCs w:val="24"/>
        </w:rPr>
        <w:t xml:space="preserve"> – muitas vezes escapando ou resistindo destes desenhos que configuram o mundo em que vivemos</w:t>
      </w:r>
      <w:r w:rsidR="008568C2" w:rsidRPr="00E44836">
        <w:rPr>
          <w:rFonts w:ascii="Times New Roman" w:hAnsi="Times New Roman" w:cs="Times New Roman"/>
          <w:sz w:val="24"/>
          <w:szCs w:val="24"/>
        </w:rPr>
        <w:t>.</w:t>
      </w:r>
    </w:p>
    <w:p w:rsidR="002A401F" w:rsidRPr="00E44836" w:rsidRDefault="008568C2" w:rsidP="007E2C4A">
      <w:pPr>
        <w:spacing w:after="0" w:line="360" w:lineRule="auto"/>
        <w:ind w:firstLine="709"/>
        <w:jc w:val="both"/>
        <w:rPr>
          <w:rFonts w:ascii="Times New Roman" w:hAnsi="Times New Roman" w:cs="Times New Roman"/>
          <w:sz w:val="24"/>
          <w:szCs w:val="24"/>
        </w:rPr>
      </w:pPr>
      <w:r w:rsidRPr="00E44836">
        <w:rPr>
          <w:rFonts w:ascii="Times New Roman" w:hAnsi="Times New Roman" w:cs="Times New Roman"/>
          <w:sz w:val="24"/>
          <w:szCs w:val="24"/>
        </w:rPr>
        <w:t>R</w:t>
      </w:r>
      <w:r w:rsidR="00245270" w:rsidRPr="00E44836">
        <w:rPr>
          <w:rFonts w:ascii="Times New Roman" w:hAnsi="Times New Roman" w:cs="Times New Roman"/>
          <w:sz w:val="24"/>
          <w:szCs w:val="24"/>
        </w:rPr>
        <w:t>ecuperar como os atores sociais se organizam</w:t>
      </w:r>
      <w:r w:rsidR="001176B0" w:rsidRPr="00E44836">
        <w:rPr>
          <w:rFonts w:ascii="Times New Roman" w:hAnsi="Times New Roman" w:cs="Times New Roman"/>
          <w:sz w:val="24"/>
          <w:szCs w:val="24"/>
        </w:rPr>
        <w:t>, narram suas ações</w:t>
      </w:r>
      <w:r w:rsidR="005C0445">
        <w:rPr>
          <w:rFonts w:ascii="Times New Roman" w:hAnsi="Times New Roman" w:cs="Times New Roman"/>
          <w:sz w:val="24"/>
          <w:szCs w:val="24"/>
        </w:rPr>
        <w:t>,</w:t>
      </w:r>
      <w:r w:rsidR="001176B0" w:rsidRPr="00E44836">
        <w:rPr>
          <w:rFonts w:ascii="Times New Roman" w:hAnsi="Times New Roman" w:cs="Times New Roman"/>
          <w:sz w:val="24"/>
          <w:szCs w:val="24"/>
        </w:rPr>
        <w:t xml:space="preserve"> observam o seu mundo</w:t>
      </w:r>
      <w:r w:rsidR="005C0445">
        <w:rPr>
          <w:rFonts w:ascii="Times New Roman" w:hAnsi="Times New Roman" w:cs="Times New Roman"/>
          <w:sz w:val="24"/>
          <w:szCs w:val="24"/>
        </w:rPr>
        <w:t xml:space="preserve"> e</w:t>
      </w:r>
      <w:r w:rsidR="00245270" w:rsidRPr="00E44836">
        <w:rPr>
          <w:rFonts w:ascii="Times New Roman" w:hAnsi="Times New Roman" w:cs="Times New Roman"/>
          <w:sz w:val="24"/>
          <w:szCs w:val="24"/>
        </w:rPr>
        <w:t xml:space="preserve"> justificam suas </w:t>
      </w:r>
      <w:r w:rsidR="001176B0" w:rsidRPr="00E44836">
        <w:rPr>
          <w:rFonts w:ascii="Times New Roman" w:hAnsi="Times New Roman" w:cs="Times New Roman"/>
          <w:sz w:val="24"/>
          <w:szCs w:val="24"/>
        </w:rPr>
        <w:t>atitudes</w:t>
      </w:r>
      <w:r w:rsidR="00245270" w:rsidRPr="00E44836">
        <w:rPr>
          <w:rFonts w:ascii="Times New Roman" w:hAnsi="Times New Roman" w:cs="Times New Roman"/>
          <w:sz w:val="24"/>
          <w:szCs w:val="24"/>
        </w:rPr>
        <w:t xml:space="preserve"> no que diz respeito ao assunto pode revelar práticas e expectativas, mudanças em curso e dimensões ainda pouco examinadas.</w:t>
      </w:r>
      <w:r w:rsidR="009C61DF" w:rsidRPr="00E44836">
        <w:rPr>
          <w:rFonts w:ascii="Times New Roman" w:hAnsi="Times New Roman" w:cs="Times New Roman"/>
          <w:sz w:val="24"/>
          <w:szCs w:val="24"/>
        </w:rPr>
        <w:t xml:space="preserve"> A literatura sobre </w:t>
      </w:r>
      <w:r w:rsidR="00471E53" w:rsidRPr="00E44836">
        <w:rPr>
          <w:rFonts w:ascii="Times New Roman" w:hAnsi="Times New Roman" w:cs="Times New Roman"/>
          <w:sz w:val="24"/>
          <w:szCs w:val="24"/>
        </w:rPr>
        <w:t>as</w:t>
      </w:r>
      <w:r w:rsidR="009C61DF" w:rsidRPr="00E44836">
        <w:rPr>
          <w:rFonts w:ascii="Times New Roman" w:hAnsi="Times New Roman" w:cs="Times New Roman"/>
          <w:sz w:val="24"/>
          <w:szCs w:val="24"/>
        </w:rPr>
        <w:t xml:space="preserve"> feiras e produção/consumo de alimentos é significativamente volumosa e, a seguir, apresentam-se os pontos principais que tocam ao trabalho.</w:t>
      </w:r>
    </w:p>
    <w:p w:rsidR="00693AFF" w:rsidRPr="00E44836" w:rsidRDefault="00693AFF" w:rsidP="007E2C4A">
      <w:pPr>
        <w:spacing w:after="0" w:line="360" w:lineRule="auto"/>
        <w:ind w:firstLine="709"/>
        <w:jc w:val="both"/>
        <w:rPr>
          <w:rFonts w:ascii="Times New Roman" w:hAnsi="Times New Roman" w:cs="Times New Roman"/>
          <w:sz w:val="24"/>
          <w:szCs w:val="24"/>
        </w:rPr>
      </w:pPr>
      <w:r w:rsidRPr="00E44836">
        <w:rPr>
          <w:rFonts w:ascii="Times New Roman" w:hAnsi="Times New Roman" w:cs="Times New Roman"/>
          <w:sz w:val="24"/>
          <w:szCs w:val="24"/>
        </w:rPr>
        <w:t xml:space="preserve">As discussões relacionadas ao consumo e </w:t>
      </w:r>
      <w:r w:rsidR="00AD1827">
        <w:rPr>
          <w:rFonts w:ascii="Times New Roman" w:hAnsi="Times New Roman" w:cs="Times New Roman"/>
          <w:sz w:val="24"/>
          <w:szCs w:val="24"/>
        </w:rPr>
        <w:t>à</w:t>
      </w:r>
      <w:r w:rsidRPr="00E44836">
        <w:rPr>
          <w:rFonts w:ascii="Times New Roman" w:hAnsi="Times New Roman" w:cs="Times New Roman"/>
          <w:sz w:val="24"/>
          <w:szCs w:val="24"/>
        </w:rPr>
        <w:t xml:space="preserve"> origem de alimentos têm se multiplicado</w:t>
      </w:r>
      <w:r w:rsidR="00AD1827">
        <w:rPr>
          <w:rFonts w:ascii="Times New Roman" w:hAnsi="Times New Roman" w:cs="Times New Roman"/>
          <w:sz w:val="24"/>
          <w:szCs w:val="24"/>
        </w:rPr>
        <w:t>. Isto acontece</w:t>
      </w:r>
      <w:r w:rsidRPr="00E44836">
        <w:rPr>
          <w:rFonts w:ascii="Times New Roman" w:hAnsi="Times New Roman" w:cs="Times New Roman"/>
          <w:sz w:val="24"/>
          <w:szCs w:val="24"/>
        </w:rPr>
        <w:t xml:space="preserve"> tanto por meio de movimentos sociais que valorizam e estimulam a produção de alimentos orgânicos e </w:t>
      </w:r>
      <w:r w:rsidR="00AD1827">
        <w:rPr>
          <w:rFonts w:ascii="Times New Roman" w:hAnsi="Times New Roman" w:cs="Times New Roman"/>
          <w:sz w:val="24"/>
          <w:szCs w:val="24"/>
        </w:rPr>
        <w:t>livres de</w:t>
      </w:r>
      <w:r w:rsidRPr="00E44836">
        <w:rPr>
          <w:rFonts w:ascii="Times New Roman" w:hAnsi="Times New Roman" w:cs="Times New Roman"/>
          <w:sz w:val="24"/>
          <w:szCs w:val="24"/>
        </w:rPr>
        <w:t xml:space="preserve"> transgênicos, </w:t>
      </w:r>
      <w:r w:rsidR="00AD1827">
        <w:rPr>
          <w:rFonts w:ascii="Times New Roman" w:hAnsi="Times New Roman" w:cs="Times New Roman"/>
          <w:sz w:val="24"/>
          <w:szCs w:val="24"/>
        </w:rPr>
        <w:t xml:space="preserve">mas </w:t>
      </w:r>
      <w:r w:rsidRPr="00E44836">
        <w:rPr>
          <w:rFonts w:ascii="Times New Roman" w:hAnsi="Times New Roman" w:cs="Times New Roman"/>
          <w:sz w:val="24"/>
          <w:szCs w:val="24"/>
        </w:rPr>
        <w:t>também pela busca de uma alimentação mais saudável e até mesmo como política pública do</w:t>
      </w:r>
      <w:r w:rsidR="004D6782">
        <w:rPr>
          <w:rFonts w:ascii="Times New Roman" w:hAnsi="Times New Roman" w:cs="Times New Roman"/>
          <w:sz w:val="24"/>
          <w:szCs w:val="24"/>
        </w:rPr>
        <w:t>s</w:t>
      </w:r>
      <w:r w:rsidRPr="00E44836">
        <w:rPr>
          <w:rFonts w:ascii="Times New Roman" w:hAnsi="Times New Roman" w:cs="Times New Roman"/>
          <w:sz w:val="24"/>
          <w:szCs w:val="24"/>
        </w:rPr>
        <w:t xml:space="preserve"> Estado</w:t>
      </w:r>
      <w:r w:rsidR="004D6782">
        <w:rPr>
          <w:rFonts w:ascii="Times New Roman" w:hAnsi="Times New Roman" w:cs="Times New Roman"/>
          <w:sz w:val="24"/>
          <w:szCs w:val="24"/>
        </w:rPr>
        <w:t>s</w:t>
      </w:r>
      <w:r w:rsidRPr="00E44836">
        <w:rPr>
          <w:rFonts w:ascii="Times New Roman" w:hAnsi="Times New Roman" w:cs="Times New Roman"/>
          <w:sz w:val="24"/>
          <w:szCs w:val="24"/>
        </w:rPr>
        <w:t>. Na cidade de Porto Alegre</w:t>
      </w:r>
      <w:r w:rsidR="00535679" w:rsidRPr="00E44836">
        <w:rPr>
          <w:rFonts w:ascii="Times New Roman" w:hAnsi="Times New Roman" w:cs="Times New Roman"/>
          <w:sz w:val="24"/>
          <w:szCs w:val="24"/>
        </w:rPr>
        <w:t>,</w:t>
      </w:r>
      <w:r w:rsidRPr="00E44836">
        <w:rPr>
          <w:rFonts w:ascii="Times New Roman" w:hAnsi="Times New Roman" w:cs="Times New Roman"/>
          <w:sz w:val="24"/>
          <w:szCs w:val="24"/>
        </w:rPr>
        <w:t xml:space="preserve"> tal fenômeno contribui para aprofundarmos o que está em jogo quando consumimos alimentos, </w:t>
      </w:r>
      <w:proofErr w:type="gramStart"/>
      <w:r w:rsidRPr="00E44836">
        <w:rPr>
          <w:rFonts w:ascii="Times New Roman" w:hAnsi="Times New Roman" w:cs="Times New Roman"/>
          <w:sz w:val="24"/>
          <w:szCs w:val="24"/>
        </w:rPr>
        <w:t>quais valores atribuímos</w:t>
      </w:r>
      <w:proofErr w:type="gramEnd"/>
      <w:r w:rsidRPr="00E44836">
        <w:rPr>
          <w:rFonts w:ascii="Times New Roman" w:hAnsi="Times New Roman" w:cs="Times New Roman"/>
          <w:sz w:val="24"/>
          <w:szCs w:val="24"/>
        </w:rPr>
        <w:t xml:space="preserve"> </w:t>
      </w:r>
      <w:r w:rsidR="00AD1827">
        <w:rPr>
          <w:rFonts w:ascii="Times New Roman" w:hAnsi="Times New Roman" w:cs="Times New Roman"/>
          <w:sz w:val="24"/>
          <w:szCs w:val="24"/>
        </w:rPr>
        <w:t xml:space="preserve">a estes </w:t>
      </w:r>
      <w:r w:rsidRPr="00E44836">
        <w:rPr>
          <w:rFonts w:ascii="Times New Roman" w:hAnsi="Times New Roman" w:cs="Times New Roman"/>
          <w:sz w:val="24"/>
          <w:szCs w:val="24"/>
        </w:rPr>
        <w:t>e até mesmo o que buscamos em nossa alimentação.</w:t>
      </w:r>
    </w:p>
    <w:p w:rsidR="00693AFF" w:rsidRPr="0085496E" w:rsidRDefault="00693AFF" w:rsidP="007E2C4A">
      <w:pPr>
        <w:spacing w:after="0" w:line="360" w:lineRule="auto"/>
        <w:ind w:firstLine="709"/>
        <w:jc w:val="both"/>
        <w:rPr>
          <w:rFonts w:ascii="Times New Roman" w:hAnsi="Times New Roman" w:cs="Times New Roman"/>
          <w:sz w:val="24"/>
          <w:szCs w:val="24"/>
        </w:rPr>
      </w:pPr>
      <w:r w:rsidRPr="00E44836">
        <w:rPr>
          <w:rFonts w:ascii="Times New Roman" w:hAnsi="Times New Roman" w:cs="Times New Roman"/>
          <w:sz w:val="24"/>
          <w:szCs w:val="24"/>
        </w:rPr>
        <w:lastRenderedPageBreak/>
        <w:t>A alimentação é uma prática social que engloba vári</w:t>
      </w:r>
      <w:r w:rsidR="00FD2D8C">
        <w:rPr>
          <w:rFonts w:ascii="Times New Roman" w:hAnsi="Times New Roman" w:cs="Times New Roman"/>
          <w:sz w:val="24"/>
          <w:szCs w:val="24"/>
        </w:rPr>
        <w:t>o</w:t>
      </w:r>
      <w:r w:rsidRPr="00E44836">
        <w:rPr>
          <w:rFonts w:ascii="Times New Roman" w:hAnsi="Times New Roman" w:cs="Times New Roman"/>
          <w:sz w:val="24"/>
          <w:szCs w:val="24"/>
        </w:rPr>
        <w:t>s significados culturais, econ</w:t>
      </w:r>
      <w:r w:rsidR="009D75B0">
        <w:rPr>
          <w:rFonts w:ascii="Times New Roman" w:hAnsi="Times New Roman" w:cs="Times New Roman"/>
          <w:sz w:val="24"/>
          <w:szCs w:val="24"/>
        </w:rPr>
        <w:t>ômicos e políticos</w:t>
      </w:r>
      <w:r w:rsidR="00AD1827">
        <w:rPr>
          <w:rFonts w:ascii="Times New Roman" w:hAnsi="Times New Roman" w:cs="Times New Roman"/>
          <w:sz w:val="24"/>
          <w:szCs w:val="24"/>
        </w:rPr>
        <w:t>.</w:t>
      </w:r>
      <w:r w:rsidRPr="00E44836">
        <w:rPr>
          <w:rFonts w:ascii="Times New Roman" w:hAnsi="Times New Roman" w:cs="Times New Roman"/>
          <w:sz w:val="24"/>
          <w:szCs w:val="24"/>
        </w:rPr>
        <w:t xml:space="preserve"> </w:t>
      </w:r>
      <w:r w:rsidR="00AD1827">
        <w:rPr>
          <w:rFonts w:ascii="Times New Roman" w:hAnsi="Times New Roman" w:cs="Times New Roman"/>
          <w:sz w:val="24"/>
          <w:szCs w:val="24"/>
        </w:rPr>
        <w:t>V</w:t>
      </w:r>
      <w:r w:rsidRPr="00E44836">
        <w:rPr>
          <w:rFonts w:ascii="Times New Roman" w:hAnsi="Times New Roman" w:cs="Times New Roman"/>
          <w:sz w:val="24"/>
          <w:szCs w:val="24"/>
        </w:rPr>
        <w:t xml:space="preserve">ivenciamos a alimentação para além de um valor nutritivo, </w:t>
      </w:r>
      <w:r w:rsidR="00AD1827">
        <w:rPr>
          <w:rFonts w:ascii="Times New Roman" w:hAnsi="Times New Roman" w:cs="Times New Roman"/>
          <w:sz w:val="24"/>
          <w:szCs w:val="24"/>
        </w:rPr>
        <w:t xml:space="preserve">já que </w:t>
      </w:r>
      <w:r w:rsidRPr="00E44836">
        <w:rPr>
          <w:rFonts w:ascii="Times New Roman" w:hAnsi="Times New Roman" w:cs="Times New Roman"/>
          <w:sz w:val="24"/>
          <w:szCs w:val="24"/>
        </w:rPr>
        <w:t>ela é parte do ritual de socialização, uma forma de distinção social e cada ve</w:t>
      </w:r>
      <w:r w:rsidRPr="0085496E">
        <w:rPr>
          <w:rFonts w:ascii="Times New Roman" w:hAnsi="Times New Roman" w:cs="Times New Roman"/>
          <w:sz w:val="24"/>
          <w:szCs w:val="24"/>
        </w:rPr>
        <w:t>z mais uma dimensão por meio da qual se expressam questões políticas. Os últimos anos foram marcados por episódios de contaminação de alimentos processados, alteração genética, uso crescente de pesticidas químicos na lavoura, testes e sacrifícios de animais, acontecimentos que têm propiciando um debate amplo sobre o estilo da produção dos alimentos, a qualidade e novos modos de consumo.</w:t>
      </w:r>
    </w:p>
    <w:p w:rsidR="00693AFF" w:rsidRPr="0085496E" w:rsidRDefault="00314DB7" w:rsidP="007E2C4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Aos poucos parecemos testemunhar uma mudança que opera</w:t>
      </w:r>
      <w:r w:rsidR="00693AFF" w:rsidRPr="0085496E">
        <w:rPr>
          <w:rFonts w:ascii="Times New Roman" w:hAnsi="Times New Roman" w:cs="Times New Roman"/>
          <w:sz w:val="24"/>
          <w:szCs w:val="24"/>
        </w:rPr>
        <w:t xml:space="preserve"> por uma virada </w:t>
      </w:r>
      <w:r>
        <w:rPr>
          <w:rFonts w:ascii="Times New Roman" w:hAnsi="Times New Roman" w:cs="Times New Roman"/>
          <w:sz w:val="24"/>
          <w:szCs w:val="24"/>
        </w:rPr>
        <w:t xml:space="preserve">em direção à </w:t>
      </w:r>
      <w:r w:rsidR="00693AFF" w:rsidRPr="0085496E">
        <w:rPr>
          <w:rFonts w:ascii="Times New Roman" w:hAnsi="Times New Roman" w:cs="Times New Roman"/>
          <w:sz w:val="24"/>
          <w:szCs w:val="24"/>
        </w:rPr>
        <w:t>valoriza</w:t>
      </w:r>
      <w:r>
        <w:rPr>
          <w:rFonts w:ascii="Times New Roman" w:hAnsi="Times New Roman" w:cs="Times New Roman"/>
          <w:sz w:val="24"/>
          <w:szCs w:val="24"/>
        </w:rPr>
        <w:t>ção</w:t>
      </w:r>
      <w:r w:rsidR="00693AFF" w:rsidRPr="0085496E">
        <w:rPr>
          <w:rFonts w:ascii="Times New Roman" w:hAnsi="Times New Roman" w:cs="Times New Roman"/>
          <w:sz w:val="24"/>
          <w:szCs w:val="24"/>
        </w:rPr>
        <w:t xml:space="preserve"> </w:t>
      </w:r>
      <w:r>
        <w:rPr>
          <w:rFonts w:ascii="Times New Roman" w:hAnsi="Times New Roman" w:cs="Times New Roman"/>
          <w:sz w:val="24"/>
          <w:szCs w:val="24"/>
        </w:rPr>
        <w:t>d</w:t>
      </w:r>
      <w:r w:rsidR="00693AFF" w:rsidRPr="0085496E">
        <w:rPr>
          <w:rFonts w:ascii="Times New Roman" w:hAnsi="Times New Roman" w:cs="Times New Roman"/>
          <w:sz w:val="24"/>
          <w:szCs w:val="24"/>
        </w:rPr>
        <w:t xml:space="preserve">a produção </w:t>
      </w:r>
      <w:r>
        <w:rPr>
          <w:rFonts w:ascii="Times New Roman" w:hAnsi="Times New Roman" w:cs="Times New Roman"/>
          <w:sz w:val="24"/>
          <w:szCs w:val="24"/>
        </w:rPr>
        <w:t xml:space="preserve">e do consumo </w:t>
      </w:r>
      <w:r w:rsidR="00693AFF" w:rsidRPr="0085496E">
        <w:rPr>
          <w:rFonts w:ascii="Times New Roman" w:hAnsi="Times New Roman" w:cs="Times New Roman"/>
          <w:sz w:val="24"/>
          <w:szCs w:val="24"/>
        </w:rPr>
        <w:t xml:space="preserve">local de alimentos. Essa virada, contudo, é resultado das crises dos alimentos processados </w:t>
      </w:r>
      <w:r>
        <w:rPr>
          <w:rFonts w:ascii="Times New Roman" w:hAnsi="Times New Roman" w:cs="Times New Roman"/>
          <w:sz w:val="24"/>
          <w:szCs w:val="24"/>
        </w:rPr>
        <w:t>a partir da qual se intensifica</w:t>
      </w:r>
      <w:r w:rsidR="00693AFF" w:rsidRPr="0085496E">
        <w:rPr>
          <w:rFonts w:ascii="Times New Roman" w:hAnsi="Times New Roman" w:cs="Times New Roman"/>
          <w:sz w:val="24"/>
          <w:szCs w:val="24"/>
        </w:rPr>
        <w:t xml:space="preserve"> de forma mais geral a desconfiança destes processos e modificações nos alimentos, assim os alimentos produzidos artesanalmente, em lugares próximos </w:t>
      </w:r>
      <w:r w:rsidR="00607E27">
        <w:rPr>
          <w:rFonts w:ascii="Times New Roman" w:hAnsi="Times New Roman" w:cs="Times New Roman"/>
          <w:sz w:val="24"/>
          <w:szCs w:val="24"/>
        </w:rPr>
        <w:t xml:space="preserve">onde vivem as pessoas que os consomem </w:t>
      </w:r>
      <w:r w:rsidR="00693AFF" w:rsidRPr="0085496E">
        <w:rPr>
          <w:rFonts w:ascii="Times New Roman" w:hAnsi="Times New Roman" w:cs="Times New Roman"/>
          <w:sz w:val="24"/>
          <w:szCs w:val="24"/>
        </w:rPr>
        <w:t xml:space="preserve">e sem uso de pesticidas químicos passam ser </w:t>
      </w:r>
      <w:r>
        <w:rPr>
          <w:rFonts w:ascii="Times New Roman" w:hAnsi="Times New Roman" w:cs="Times New Roman"/>
          <w:sz w:val="24"/>
          <w:szCs w:val="24"/>
        </w:rPr>
        <w:t xml:space="preserve">observados pelos consumidores de maneira distinta. </w:t>
      </w:r>
    </w:p>
    <w:p w:rsidR="00693AFF" w:rsidRPr="0085496E" w:rsidRDefault="00693AFF" w:rsidP="007E2C4A">
      <w:pPr>
        <w:spacing w:after="0" w:line="360" w:lineRule="auto"/>
        <w:ind w:firstLine="709"/>
        <w:jc w:val="both"/>
        <w:rPr>
          <w:rFonts w:ascii="Times New Roman" w:hAnsi="Times New Roman" w:cs="Times New Roman"/>
          <w:sz w:val="24"/>
          <w:szCs w:val="24"/>
        </w:rPr>
      </w:pPr>
      <w:r w:rsidRPr="0085496E">
        <w:rPr>
          <w:rFonts w:ascii="Times New Roman" w:hAnsi="Times New Roman" w:cs="Times New Roman"/>
          <w:sz w:val="24"/>
          <w:szCs w:val="24"/>
        </w:rPr>
        <w:t xml:space="preserve">Nesse sentido </w:t>
      </w:r>
      <w:r w:rsidR="006B0FAC" w:rsidRPr="0085496E">
        <w:rPr>
          <w:rFonts w:ascii="Times New Roman" w:hAnsi="Times New Roman" w:cs="Times New Roman"/>
          <w:sz w:val="24"/>
          <w:szCs w:val="24"/>
        </w:rPr>
        <w:t>parece haver em curso uma alteração no modo como as pessoas entendem a alimentação</w:t>
      </w:r>
      <w:r w:rsidR="00607E27">
        <w:rPr>
          <w:rFonts w:ascii="Times New Roman" w:hAnsi="Times New Roman" w:cs="Times New Roman"/>
          <w:sz w:val="24"/>
          <w:szCs w:val="24"/>
        </w:rPr>
        <w:t>.</w:t>
      </w:r>
      <w:r w:rsidRPr="0085496E">
        <w:rPr>
          <w:rFonts w:ascii="Times New Roman" w:hAnsi="Times New Roman" w:cs="Times New Roman"/>
          <w:sz w:val="24"/>
          <w:szCs w:val="24"/>
        </w:rPr>
        <w:t xml:space="preserve"> </w:t>
      </w:r>
      <w:r w:rsidR="00607E27">
        <w:rPr>
          <w:rFonts w:ascii="Times New Roman" w:hAnsi="Times New Roman" w:cs="Times New Roman"/>
          <w:sz w:val="24"/>
          <w:szCs w:val="24"/>
        </w:rPr>
        <w:t>O</w:t>
      </w:r>
      <w:r w:rsidRPr="0085496E">
        <w:rPr>
          <w:rFonts w:ascii="Times New Roman" w:hAnsi="Times New Roman" w:cs="Times New Roman"/>
          <w:sz w:val="24"/>
          <w:szCs w:val="24"/>
        </w:rPr>
        <w:t xml:space="preserve"> que antes </w:t>
      </w:r>
      <w:r w:rsidR="00607E27">
        <w:rPr>
          <w:rFonts w:ascii="Times New Roman" w:hAnsi="Times New Roman" w:cs="Times New Roman"/>
          <w:sz w:val="24"/>
          <w:szCs w:val="24"/>
        </w:rPr>
        <w:t>era</w:t>
      </w:r>
      <w:r w:rsidRPr="0085496E">
        <w:rPr>
          <w:rFonts w:ascii="Times New Roman" w:hAnsi="Times New Roman" w:cs="Times New Roman"/>
          <w:sz w:val="24"/>
          <w:szCs w:val="24"/>
        </w:rPr>
        <w:t xml:space="preserve"> apenas </w:t>
      </w:r>
      <w:r w:rsidR="00607E27">
        <w:rPr>
          <w:rFonts w:ascii="Times New Roman" w:hAnsi="Times New Roman" w:cs="Times New Roman"/>
          <w:sz w:val="24"/>
          <w:szCs w:val="24"/>
        </w:rPr>
        <w:t>d</w:t>
      </w:r>
      <w:r w:rsidRPr="0085496E">
        <w:rPr>
          <w:rFonts w:ascii="Times New Roman" w:hAnsi="Times New Roman" w:cs="Times New Roman"/>
          <w:sz w:val="24"/>
          <w:szCs w:val="24"/>
        </w:rPr>
        <w:t>o âmbito privado torna-se então uma questão pública, a partir do momento em que consumir alimentos passa por também saber sua origem e seu processamento</w:t>
      </w:r>
      <w:r w:rsidR="00607E27">
        <w:rPr>
          <w:rFonts w:ascii="Times New Roman" w:hAnsi="Times New Roman" w:cs="Times New Roman"/>
          <w:sz w:val="24"/>
          <w:szCs w:val="24"/>
        </w:rPr>
        <w:t xml:space="preserve">. Quando este conhecimento é divulgado em redes de relação social, então </w:t>
      </w:r>
      <w:r w:rsidRPr="0085496E">
        <w:rPr>
          <w:rFonts w:ascii="Times New Roman" w:hAnsi="Times New Roman" w:cs="Times New Roman"/>
          <w:sz w:val="24"/>
          <w:szCs w:val="24"/>
        </w:rPr>
        <w:t xml:space="preserve">essa discussão </w:t>
      </w:r>
      <w:r w:rsidR="00607E27">
        <w:rPr>
          <w:rFonts w:ascii="Times New Roman" w:hAnsi="Times New Roman" w:cs="Times New Roman"/>
          <w:sz w:val="24"/>
          <w:szCs w:val="24"/>
        </w:rPr>
        <w:t xml:space="preserve">começa a se situar </w:t>
      </w:r>
      <w:r w:rsidRPr="0085496E">
        <w:rPr>
          <w:rFonts w:ascii="Times New Roman" w:hAnsi="Times New Roman" w:cs="Times New Roman"/>
          <w:sz w:val="24"/>
          <w:szCs w:val="24"/>
        </w:rPr>
        <w:t>além da esfera privada (</w:t>
      </w:r>
      <w:r w:rsidR="005B34DA" w:rsidRPr="0085496E">
        <w:rPr>
          <w:rFonts w:ascii="Times New Roman" w:hAnsi="Times New Roman" w:cs="Times New Roman"/>
          <w:sz w:val="24"/>
          <w:szCs w:val="24"/>
        </w:rPr>
        <w:t>PORTILHO</w:t>
      </w:r>
      <w:r w:rsidR="00BA35CF">
        <w:rPr>
          <w:rFonts w:ascii="Times New Roman" w:hAnsi="Times New Roman" w:cs="Times New Roman"/>
          <w:sz w:val="24"/>
          <w:szCs w:val="24"/>
        </w:rPr>
        <w:t>;</w:t>
      </w:r>
      <w:r w:rsidRPr="0085496E">
        <w:rPr>
          <w:rFonts w:ascii="Times New Roman" w:hAnsi="Times New Roman" w:cs="Times New Roman"/>
          <w:sz w:val="24"/>
          <w:szCs w:val="24"/>
        </w:rPr>
        <w:t xml:space="preserve"> </w:t>
      </w:r>
      <w:r w:rsidR="005B34DA" w:rsidRPr="0085496E">
        <w:rPr>
          <w:rFonts w:ascii="Times New Roman" w:hAnsi="Times New Roman" w:cs="Times New Roman"/>
          <w:sz w:val="24"/>
          <w:szCs w:val="24"/>
        </w:rPr>
        <w:t>CASTAÑEDA</w:t>
      </w:r>
      <w:r w:rsidRPr="0085496E">
        <w:rPr>
          <w:rFonts w:ascii="Times New Roman" w:hAnsi="Times New Roman" w:cs="Times New Roman"/>
          <w:sz w:val="24"/>
          <w:szCs w:val="24"/>
        </w:rPr>
        <w:t>, 2011).</w:t>
      </w:r>
      <w:r w:rsidR="006B0FAC" w:rsidRPr="0085496E">
        <w:rPr>
          <w:rFonts w:ascii="Times New Roman" w:hAnsi="Times New Roman" w:cs="Times New Roman"/>
          <w:sz w:val="24"/>
          <w:szCs w:val="24"/>
        </w:rPr>
        <w:t xml:space="preserve"> </w:t>
      </w:r>
      <w:r w:rsidRPr="0085496E">
        <w:rPr>
          <w:rFonts w:ascii="Times New Roman" w:hAnsi="Times New Roman" w:cs="Times New Roman"/>
          <w:sz w:val="24"/>
          <w:szCs w:val="24"/>
        </w:rPr>
        <w:t xml:space="preserve">A alimentação passa a configurar um campo de disputas específicas que conectam o corpo individual a comunidades, ao ambiente, a inovações </w:t>
      </w:r>
      <w:proofErr w:type="spellStart"/>
      <w:r w:rsidRPr="0085496E">
        <w:rPr>
          <w:rFonts w:ascii="Times New Roman" w:hAnsi="Times New Roman" w:cs="Times New Roman"/>
          <w:sz w:val="24"/>
          <w:szCs w:val="24"/>
        </w:rPr>
        <w:t>tecnocientíficas</w:t>
      </w:r>
      <w:proofErr w:type="spellEnd"/>
      <w:r w:rsidRPr="0085496E">
        <w:rPr>
          <w:rFonts w:ascii="Times New Roman" w:hAnsi="Times New Roman" w:cs="Times New Roman"/>
          <w:sz w:val="24"/>
          <w:szCs w:val="24"/>
        </w:rPr>
        <w:t xml:space="preserve"> e a conceitos morais, evidenciando dilemas acerca dos riscos e do controle que caracterizam a produção de alimento</w:t>
      </w:r>
      <w:r w:rsidR="000618EE" w:rsidRPr="0085496E">
        <w:rPr>
          <w:rFonts w:ascii="Times New Roman" w:hAnsi="Times New Roman" w:cs="Times New Roman"/>
          <w:sz w:val="24"/>
          <w:szCs w:val="24"/>
        </w:rPr>
        <w:t xml:space="preserve">s nas sociedades contemporâneas </w:t>
      </w:r>
      <w:r w:rsidRPr="0085496E">
        <w:rPr>
          <w:rFonts w:ascii="Times New Roman" w:hAnsi="Times New Roman" w:cs="Times New Roman"/>
          <w:sz w:val="24"/>
          <w:szCs w:val="24"/>
        </w:rPr>
        <w:t>(</w:t>
      </w:r>
      <w:r w:rsidR="005B34DA" w:rsidRPr="0085496E">
        <w:rPr>
          <w:rFonts w:ascii="Times New Roman" w:hAnsi="Times New Roman" w:cs="Times New Roman"/>
          <w:sz w:val="24"/>
          <w:szCs w:val="24"/>
        </w:rPr>
        <w:t>PORTILHO, CASTEÑEDA</w:t>
      </w:r>
      <w:r w:rsidR="00BA35CF">
        <w:rPr>
          <w:rFonts w:ascii="Times New Roman" w:hAnsi="Times New Roman" w:cs="Times New Roman"/>
          <w:sz w:val="24"/>
          <w:szCs w:val="24"/>
        </w:rPr>
        <w:t>;</w:t>
      </w:r>
      <w:r w:rsidRPr="0085496E">
        <w:rPr>
          <w:rFonts w:ascii="Times New Roman" w:hAnsi="Times New Roman" w:cs="Times New Roman"/>
          <w:sz w:val="24"/>
          <w:szCs w:val="24"/>
        </w:rPr>
        <w:t xml:space="preserve"> </w:t>
      </w:r>
      <w:r w:rsidR="005B34DA" w:rsidRPr="0085496E">
        <w:rPr>
          <w:rFonts w:ascii="Times New Roman" w:hAnsi="Times New Roman" w:cs="Times New Roman"/>
          <w:sz w:val="24"/>
          <w:szCs w:val="24"/>
        </w:rPr>
        <w:t>CASTRO</w:t>
      </w:r>
      <w:r w:rsidRPr="0085496E">
        <w:rPr>
          <w:rFonts w:ascii="Times New Roman" w:hAnsi="Times New Roman" w:cs="Times New Roman"/>
          <w:sz w:val="24"/>
          <w:szCs w:val="24"/>
        </w:rPr>
        <w:t>, 2011)</w:t>
      </w:r>
      <w:r w:rsidR="000618EE" w:rsidRPr="0085496E">
        <w:rPr>
          <w:rFonts w:ascii="Times New Roman" w:hAnsi="Times New Roman" w:cs="Times New Roman"/>
          <w:sz w:val="24"/>
          <w:szCs w:val="24"/>
        </w:rPr>
        <w:t>.</w:t>
      </w:r>
    </w:p>
    <w:p w:rsidR="00693AFF" w:rsidRPr="0085496E" w:rsidRDefault="006B0FAC" w:rsidP="007E2C4A">
      <w:pPr>
        <w:spacing w:after="0" w:line="360" w:lineRule="auto"/>
        <w:ind w:firstLine="709"/>
        <w:jc w:val="both"/>
        <w:rPr>
          <w:rFonts w:ascii="Times New Roman" w:hAnsi="Times New Roman" w:cs="Times New Roman"/>
          <w:sz w:val="24"/>
          <w:szCs w:val="24"/>
        </w:rPr>
      </w:pPr>
      <w:r w:rsidRPr="0085496E">
        <w:rPr>
          <w:rFonts w:ascii="Times New Roman" w:hAnsi="Times New Roman" w:cs="Times New Roman"/>
          <w:sz w:val="24"/>
          <w:szCs w:val="24"/>
        </w:rPr>
        <w:t>Sob este ponto de vista</w:t>
      </w:r>
      <w:r w:rsidR="00693AFF" w:rsidRPr="0085496E">
        <w:rPr>
          <w:rFonts w:ascii="Times New Roman" w:hAnsi="Times New Roman" w:cs="Times New Roman"/>
          <w:sz w:val="24"/>
          <w:szCs w:val="24"/>
        </w:rPr>
        <w:t xml:space="preserve">, surgem </w:t>
      </w:r>
      <w:r w:rsidR="00A87E99">
        <w:rPr>
          <w:rFonts w:ascii="Times New Roman" w:hAnsi="Times New Roman" w:cs="Times New Roman"/>
          <w:sz w:val="24"/>
          <w:szCs w:val="24"/>
        </w:rPr>
        <w:t xml:space="preserve">e </w:t>
      </w:r>
      <w:proofErr w:type="gramStart"/>
      <w:r w:rsidR="00A87E99">
        <w:rPr>
          <w:rFonts w:ascii="Times New Roman" w:hAnsi="Times New Roman" w:cs="Times New Roman"/>
          <w:sz w:val="24"/>
          <w:szCs w:val="24"/>
        </w:rPr>
        <w:t>ganham</w:t>
      </w:r>
      <w:proofErr w:type="gramEnd"/>
      <w:r w:rsidR="00A87E99">
        <w:rPr>
          <w:rFonts w:ascii="Times New Roman" w:hAnsi="Times New Roman" w:cs="Times New Roman"/>
          <w:sz w:val="24"/>
          <w:szCs w:val="24"/>
        </w:rPr>
        <w:t xml:space="preserve"> legitimidade </w:t>
      </w:r>
      <w:r w:rsidR="00693AFF" w:rsidRPr="0085496E">
        <w:rPr>
          <w:rFonts w:ascii="Times New Roman" w:hAnsi="Times New Roman" w:cs="Times New Roman"/>
          <w:sz w:val="24"/>
          <w:szCs w:val="24"/>
        </w:rPr>
        <w:t>novos movimentos sociais de consumidores com variadas acepções e preocupações com o consumo contemporâneo, desde consumidores preocupados basicamente pela bu</w:t>
      </w:r>
      <w:r w:rsidR="00FD2D8C">
        <w:rPr>
          <w:rFonts w:ascii="Times New Roman" w:hAnsi="Times New Roman" w:cs="Times New Roman"/>
          <w:sz w:val="24"/>
          <w:szCs w:val="24"/>
        </w:rPr>
        <w:t xml:space="preserve">sca de direitos, outros com atitudes radicais </w:t>
      </w:r>
      <w:r w:rsidR="00693AFF" w:rsidRPr="0085496E">
        <w:rPr>
          <w:rFonts w:ascii="Times New Roman" w:hAnsi="Times New Roman" w:cs="Times New Roman"/>
          <w:sz w:val="24"/>
          <w:szCs w:val="24"/>
        </w:rPr>
        <w:t xml:space="preserve">e </w:t>
      </w:r>
      <w:r w:rsidR="00607E27">
        <w:rPr>
          <w:rFonts w:ascii="Times New Roman" w:hAnsi="Times New Roman" w:cs="Times New Roman"/>
          <w:sz w:val="24"/>
          <w:szCs w:val="24"/>
        </w:rPr>
        <w:t>aqueles que propagam ideias de</w:t>
      </w:r>
      <w:r w:rsidR="00693AFF" w:rsidRPr="0085496E">
        <w:rPr>
          <w:rFonts w:ascii="Times New Roman" w:hAnsi="Times New Roman" w:cs="Times New Roman"/>
          <w:sz w:val="24"/>
          <w:szCs w:val="24"/>
        </w:rPr>
        <w:t xml:space="preserve"> consumo que valoriza</w:t>
      </w:r>
      <w:r w:rsidR="00FD2D8C">
        <w:rPr>
          <w:rFonts w:ascii="Times New Roman" w:hAnsi="Times New Roman" w:cs="Times New Roman"/>
          <w:sz w:val="24"/>
          <w:szCs w:val="24"/>
        </w:rPr>
        <w:t>m</w:t>
      </w:r>
      <w:r w:rsidR="00693AFF" w:rsidRPr="0085496E">
        <w:rPr>
          <w:rFonts w:ascii="Times New Roman" w:hAnsi="Times New Roman" w:cs="Times New Roman"/>
          <w:sz w:val="24"/>
          <w:szCs w:val="24"/>
        </w:rPr>
        <w:t xml:space="preserve"> a simplicidade (</w:t>
      </w:r>
      <w:r w:rsidR="005B34DA" w:rsidRPr="0085496E">
        <w:rPr>
          <w:rFonts w:ascii="Times New Roman" w:hAnsi="Times New Roman" w:cs="Times New Roman"/>
          <w:sz w:val="24"/>
          <w:szCs w:val="24"/>
        </w:rPr>
        <w:t xml:space="preserve">PORTILHO, 2009; LOCKIE, </w:t>
      </w:r>
      <w:r w:rsidRPr="0085496E">
        <w:rPr>
          <w:rFonts w:ascii="Times New Roman" w:hAnsi="Times New Roman" w:cs="Times New Roman"/>
          <w:sz w:val="24"/>
          <w:szCs w:val="24"/>
        </w:rPr>
        <w:t>2009</w:t>
      </w:r>
      <w:r w:rsidR="00693AFF" w:rsidRPr="0085496E">
        <w:rPr>
          <w:rFonts w:ascii="Times New Roman" w:hAnsi="Times New Roman" w:cs="Times New Roman"/>
          <w:sz w:val="24"/>
          <w:szCs w:val="24"/>
        </w:rPr>
        <w:t xml:space="preserve">). </w:t>
      </w:r>
      <w:r w:rsidRPr="0085496E">
        <w:rPr>
          <w:rFonts w:ascii="Times New Roman" w:hAnsi="Times New Roman" w:cs="Times New Roman"/>
          <w:sz w:val="24"/>
          <w:szCs w:val="24"/>
        </w:rPr>
        <w:t xml:space="preserve">É possível que estas preocupações e ansiedades globais </w:t>
      </w:r>
      <w:r w:rsidR="00890FAE">
        <w:rPr>
          <w:rFonts w:ascii="Times New Roman" w:hAnsi="Times New Roman" w:cs="Times New Roman"/>
          <w:sz w:val="24"/>
          <w:szCs w:val="24"/>
        </w:rPr>
        <w:t>– relacionadas ao</w:t>
      </w:r>
      <w:r w:rsidR="0057600B">
        <w:rPr>
          <w:rFonts w:ascii="Times New Roman" w:hAnsi="Times New Roman" w:cs="Times New Roman"/>
          <w:sz w:val="24"/>
          <w:szCs w:val="24"/>
        </w:rPr>
        <w:t>s</w:t>
      </w:r>
      <w:r w:rsidR="00890FAE">
        <w:rPr>
          <w:rFonts w:ascii="Times New Roman" w:hAnsi="Times New Roman" w:cs="Times New Roman"/>
          <w:sz w:val="24"/>
          <w:szCs w:val="24"/>
        </w:rPr>
        <w:t xml:space="preserve"> riscos, alertas e inseguranças – </w:t>
      </w:r>
      <w:r w:rsidRPr="0085496E">
        <w:rPr>
          <w:rFonts w:ascii="Times New Roman" w:hAnsi="Times New Roman" w:cs="Times New Roman"/>
          <w:sz w:val="24"/>
          <w:szCs w:val="24"/>
        </w:rPr>
        <w:t>possa</w:t>
      </w:r>
      <w:r w:rsidR="00B47A1B" w:rsidRPr="0085496E">
        <w:rPr>
          <w:rFonts w:ascii="Times New Roman" w:hAnsi="Times New Roman" w:cs="Times New Roman"/>
          <w:sz w:val="24"/>
          <w:szCs w:val="24"/>
        </w:rPr>
        <w:t>m</w:t>
      </w:r>
      <w:r w:rsidRPr="0085496E">
        <w:rPr>
          <w:rFonts w:ascii="Times New Roman" w:hAnsi="Times New Roman" w:cs="Times New Roman"/>
          <w:sz w:val="24"/>
          <w:szCs w:val="24"/>
        </w:rPr>
        <w:t xml:space="preserve"> convergir para debates em torno d</w:t>
      </w:r>
      <w:r w:rsidR="00ED68B3">
        <w:rPr>
          <w:rFonts w:ascii="Times New Roman" w:hAnsi="Times New Roman" w:cs="Times New Roman"/>
          <w:sz w:val="24"/>
          <w:szCs w:val="24"/>
        </w:rPr>
        <w:t>a moralidade</w:t>
      </w:r>
      <w:r w:rsidRPr="0085496E">
        <w:rPr>
          <w:rFonts w:ascii="Times New Roman" w:hAnsi="Times New Roman" w:cs="Times New Roman"/>
          <w:sz w:val="24"/>
          <w:szCs w:val="24"/>
        </w:rPr>
        <w:t xml:space="preserve"> nas </w:t>
      </w:r>
      <w:r w:rsidRPr="0085496E">
        <w:rPr>
          <w:rFonts w:ascii="Times New Roman" w:hAnsi="Times New Roman" w:cs="Times New Roman"/>
          <w:sz w:val="24"/>
          <w:szCs w:val="24"/>
        </w:rPr>
        <w:lastRenderedPageBreak/>
        <w:t>escolhas alimentares, envolvendo processos de solidariedade e cuidado (</w:t>
      </w:r>
      <w:r w:rsidR="005B34DA" w:rsidRPr="0085496E">
        <w:rPr>
          <w:rFonts w:ascii="Times New Roman" w:hAnsi="Times New Roman" w:cs="Times New Roman"/>
          <w:sz w:val="24"/>
          <w:szCs w:val="24"/>
        </w:rPr>
        <w:t>CRUZ</w:t>
      </w:r>
      <w:r w:rsidR="00BA35CF">
        <w:rPr>
          <w:rFonts w:ascii="Times New Roman" w:hAnsi="Times New Roman" w:cs="Times New Roman"/>
          <w:sz w:val="24"/>
          <w:szCs w:val="24"/>
        </w:rPr>
        <w:t>;</w:t>
      </w:r>
      <w:r w:rsidR="005B34DA" w:rsidRPr="0085496E">
        <w:rPr>
          <w:rFonts w:ascii="Times New Roman" w:hAnsi="Times New Roman" w:cs="Times New Roman"/>
          <w:sz w:val="24"/>
          <w:szCs w:val="24"/>
        </w:rPr>
        <w:t xml:space="preserve"> MENASCHE</w:t>
      </w:r>
      <w:r w:rsidRPr="0085496E">
        <w:rPr>
          <w:rFonts w:ascii="Times New Roman" w:hAnsi="Times New Roman" w:cs="Times New Roman"/>
          <w:sz w:val="24"/>
          <w:szCs w:val="24"/>
        </w:rPr>
        <w:t>, 2011</w:t>
      </w:r>
      <w:proofErr w:type="gramStart"/>
      <w:r w:rsidRPr="0085496E">
        <w:rPr>
          <w:rFonts w:ascii="Times New Roman" w:hAnsi="Times New Roman" w:cs="Times New Roman"/>
          <w:sz w:val="24"/>
          <w:szCs w:val="24"/>
        </w:rPr>
        <w:t>)</w:t>
      </w:r>
      <w:proofErr w:type="gramEnd"/>
      <w:r w:rsidR="00B47A1B" w:rsidRPr="0085496E">
        <w:rPr>
          <w:rStyle w:val="Refdenotaderodap"/>
          <w:rFonts w:ascii="Times New Roman" w:hAnsi="Times New Roman" w:cs="Times New Roman"/>
          <w:sz w:val="24"/>
          <w:szCs w:val="24"/>
        </w:rPr>
        <w:footnoteReference w:id="1"/>
      </w:r>
      <w:r w:rsidRPr="0085496E">
        <w:rPr>
          <w:rFonts w:ascii="Times New Roman" w:hAnsi="Times New Roman" w:cs="Times New Roman"/>
          <w:sz w:val="24"/>
          <w:szCs w:val="24"/>
        </w:rPr>
        <w:t>.</w:t>
      </w:r>
    </w:p>
    <w:p w:rsidR="00693AFF" w:rsidRPr="0085496E" w:rsidRDefault="00693AFF" w:rsidP="007E2C4A">
      <w:pPr>
        <w:spacing w:after="0" w:line="360" w:lineRule="auto"/>
        <w:ind w:firstLine="709"/>
        <w:jc w:val="both"/>
        <w:rPr>
          <w:rFonts w:ascii="Times New Roman" w:hAnsi="Times New Roman" w:cs="Times New Roman"/>
          <w:sz w:val="24"/>
          <w:szCs w:val="24"/>
        </w:rPr>
      </w:pPr>
      <w:r w:rsidRPr="0085496E">
        <w:rPr>
          <w:rFonts w:ascii="Times New Roman" w:hAnsi="Times New Roman" w:cs="Times New Roman"/>
          <w:sz w:val="24"/>
          <w:szCs w:val="24"/>
        </w:rPr>
        <w:t>Aqui cabe trazer os argumentos desenvolvidos por</w:t>
      </w:r>
      <w:r w:rsidR="007F60E0" w:rsidRPr="0085496E">
        <w:rPr>
          <w:rFonts w:ascii="Times New Roman" w:hAnsi="Times New Roman" w:cs="Times New Roman"/>
          <w:sz w:val="24"/>
          <w:szCs w:val="24"/>
        </w:rPr>
        <w:t xml:space="preserve"> </w:t>
      </w:r>
      <w:proofErr w:type="spellStart"/>
      <w:r w:rsidR="007F60E0" w:rsidRPr="0085496E">
        <w:rPr>
          <w:rFonts w:ascii="Times New Roman" w:hAnsi="Times New Roman" w:cs="Times New Roman"/>
          <w:sz w:val="24"/>
          <w:szCs w:val="24"/>
        </w:rPr>
        <w:t>Guivant</w:t>
      </w:r>
      <w:proofErr w:type="spellEnd"/>
      <w:r w:rsidR="007F60E0" w:rsidRPr="0085496E">
        <w:rPr>
          <w:rFonts w:ascii="Times New Roman" w:hAnsi="Times New Roman" w:cs="Times New Roman"/>
          <w:sz w:val="24"/>
          <w:szCs w:val="24"/>
        </w:rPr>
        <w:t xml:space="preserve"> (2003)</w:t>
      </w:r>
      <w:r w:rsidRPr="0085496E">
        <w:rPr>
          <w:rFonts w:ascii="Times New Roman" w:hAnsi="Times New Roman" w:cs="Times New Roman"/>
          <w:sz w:val="24"/>
          <w:szCs w:val="24"/>
        </w:rPr>
        <w:t xml:space="preserve"> quando </w:t>
      </w:r>
      <w:r w:rsidR="00CE7A2D">
        <w:rPr>
          <w:rFonts w:ascii="Times New Roman" w:hAnsi="Times New Roman" w:cs="Times New Roman"/>
          <w:sz w:val="24"/>
          <w:szCs w:val="24"/>
        </w:rPr>
        <w:t xml:space="preserve">a autora </w:t>
      </w:r>
      <w:r w:rsidRPr="0085496E">
        <w:rPr>
          <w:rFonts w:ascii="Times New Roman" w:hAnsi="Times New Roman" w:cs="Times New Roman"/>
          <w:sz w:val="24"/>
          <w:szCs w:val="24"/>
        </w:rPr>
        <w:t xml:space="preserve">aponta primeiramente que os supermercados têm aumentado consideravelmente </w:t>
      </w:r>
      <w:r w:rsidR="00CE7A2D">
        <w:rPr>
          <w:rFonts w:ascii="Times New Roman" w:hAnsi="Times New Roman" w:cs="Times New Roman"/>
          <w:sz w:val="24"/>
          <w:szCs w:val="24"/>
        </w:rPr>
        <w:t>a</w:t>
      </w:r>
      <w:r w:rsidRPr="0085496E">
        <w:rPr>
          <w:rFonts w:ascii="Times New Roman" w:hAnsi="Times New Roman" w:cs="Times New Roman"/>
          <w:sz w:val="24"/>
          <w:szCs w:val="24"/>
        </w:rPr>
        <w:t xml:space="preserve"> comercialização de produtos orgânicos, e essa oferta acabou conquistando grande parte dos consumidores deste nicho. Dentro disso, </w:t>
      </w:r>
      <w:r w:rsidR="00314DB7">
        <w:rPr>
          <w:rFonts w:ascii="Times New Roman" w:hAnsi="Times New Roman" w:cs="Times New Roman"/>
          <w:sz w:val="24"/>
          <w:szCs w:val="24"/>
        </w:rPr>
        <w:t>a pesquisadora</w:t>
      </w:r>
      <w:r w:rsidRPr="0085496E">
        <w:rPr>
          <w:rFonts w:ascii="Times New Roman" w:hAnsi="Times New Roman" w:cs="Times New Roman"/>
          <w:sz w:val="24"/>
          <w:szCs w:val="24"/>
        </w:rPr>
        <w:t xml:space="preserve"> visualiza que o consumo de alimentos orgânicos tem se mostrado como uma tendência ao estilo de vida </w:t>
      </w:r>
      <w:r w:rsidRPr="0085496E">
        <w:rPr>
          <w:rFonts w:ascii="Times New Roman" w:hAnsi="Times New Roman" w:cs="Times New Roman"/>
          <w:i/>
          <w:sz w:val="24"/>
          <w:szCs w:val="24"/>
        </w:rPr>
        <w:t>ego</w:t>
      </w:r>
      <w:r w:rsidR="007F60E0" w:rsidRPr="0085496E">
        <w:rPr>
          <w:rFonts w:ascii="Times New Roman" w:hAnsi="Times New Roman" w:cs="Times New Roman"/>
          <w:i/>
          <w:sz w:val="24"/>
          <w:szCs w:val="24"/>
        </w:rPr>
        <w:t>-</w:t>
      </w:r>
      <w:proofErr w:type="spellStart"/>
      <w:r w:rsidRPr="0085496E">
        <w:rPr>
          <w:rFonts w:ascii="Times New Roman" w:hAnsi="Times New Roman" w:cs="Times New Roman"/>
          <w:i/>
          <w:sz w:val="24"/>
          <w:szCs w:val="24"/>
        </w:rPr>
        <w:t>trip</w:t>
      </w:r>
      <w:proofErr w:type="spellEnd"/>
      <w:r w:rsidRPr="0085496E">
        <w:rPr>
          <w:rFonts w:ascii="Times New Roman" w:hAnsi="Times New Roman" w:cs="Times New Roman"/>
          <w:sz w:val="24"/>
          <w:szCs w:val="24"/>
        </w:rPr>
        <w:t>, relaciona</w:t>
      </w:r>
      <w:r w:rsidR="00314DB7">
        <w:rPr>
          <w:rFonts w:ascii="Times New Roman" w:hAnsi="Times New Roman" w:cs="Times New Roman"/>
          <w:sz w:val="24"/>
          <w:szCs w:val="24"/>
        </w:rPr>
        <w:t>do</w:t>
      </w:r>
      <w:r w:rsidRPr="0085496E">
        <w:rPr>
          <w:rFonts w:ascii="Times New Roman" w:hAnsi="Times New Roman" w:cs="Times New Roman"/>
          <w:sz w:val="24"/>
          <w:szCs w:val="24"/>
        </w:rPr>
        <w:t xml:space="preserve"> diretamente com uma preocupação individual vinculad</w:t>
      </w:r>
      <w:r w:rsidR="007F60E0" w:rsidRPr="0085496E">
        <w:rPr>
          <w:rFonts w:ascii="Times New Roman" w:hAnsi="Times New Roman" w:cs="Times New Roman"/>
          <w:sz w:val="24"/>
          <w:szCs w:val="24"/>
        </w:rPr>
        <w:t>a</w:t>
      </w:r>
      <w:r w:rsidRPr="0085496E">
        <w:rPr>
          <w:rFonts w:ascii="Times New Roman" w:hAnsi="Times New Roman" w:cs="Times New Roman"/>
          <w:sz w:val="24"/>
          <w:szCs w:val="24"/>
        </w:rPr>
        <w:t xml:space="preserve"> ao cuidado </w:t>
      </w:r>
      <w:r w:rsidR="007F60E0" w:rsidRPr="0085496E">
        <w:rPr>
          <w:rFonts w:ascii="Times New Roman" w:hAnsi="Times New Roman" w:cs="Times New Roman"/>
          <w:sz w:val="24"/>
          <w:szCs w:val="24"/>
        </w:rPr>
        <w:t xml:space="preserve">com </w:t>
      </w:r>
      <w:r w:rsidRPr="0085496E">
        <w:rPr>
          <w:rFonts w:ascii="Times New Roman" w:hAnsi="Times New Roman" w:cs="Times New Roman"/>
          <w:sz w:val="24"/>
          <w:szCs w:val="24"/>
        </w:rPr>
        <w:t>uma alimentação saudável</w:t>
      </w:r>
      <w:r w:rsidR="00240213">
        <w:rPr>
          <w:rFonts w:ascii="Times New Roman" w:hAnsi="Times New Roman" w:cs="Times New Roman"/>
          <w:sz w:val="24"/>
          <w:szCs w:val="24"/>
        </w:rPr>
        <w:t xml:space="preserve"> e com a vaidade</w:t>
      </w:r>
      <w:r w:rsidRPr="0085496E">
        <w:rPr>
          <w:rFonts w:ascii="Times New Roman" w:hAnsi="Times New Roman" w:cs="Times New Roman"/>
          <w:sz w:val="24"/>
          <w:szCs w:val="24"/>
        </w:rPr>
        <w:t>. No final das contas, pouco importa para esses consumidores quem fornece estes alimentos</w:t>
      </w:r>
      <w:r w:rsidR="00CE7A2D">
        <w:rPr>
          <w:rFonts w:ascii="Times New Roman" w:hAnsi="Times New Roman" w:cs="Times New Roman"/>
          <w:sz w:val="24"/>
          <w:szCs w:val="24"/>
        </w:rPr>
        <w:t>, fato</w:t>
      </w:r>
      <w:r w:rsidRPr="0085496E">
        <w:rPr>
          <w:rFonts w:ascii="Times New Roman" w:hAnsi="Times New Roman" w:cs="Times New Roman"/>
          <w:sz w:val="24"/>
          <w:szCs w:val="24"/>
        </w:rPr>
        <w:t xml:space="preserve"> que</w:t>
      </w:r>
      <w:r w:rsidR="00CE7A2D">
        <w:rPr>
          <w:rFonts w:ascii="Times New Roman" w:hAnsi="Times New Roman" w:cs="Times New Roman"/>
          <w:sz w:val="24"/>
          <w:szCs w:val="24"/>
        </w:rPr>
        <w:t xml:space="preserve"> </w:t>
      </w:r>
      <w:r w:rsidRPr="0085496E">
        <w:rPr>
          <w:rFonts w:ascii="Times New Roman" w:hAnsi="Times New Roman" w:cs="Times New Roman"/>
          <w:sz w:val="24"/>
          <w:szCs w:val="24"/>
        </w:rPr>
        <w:t>coloca os supermercados à frente na disputa de mercado com as feiras e outros locais mais alternativos de fornecimento.</w:t>
      </w:r>
      <w:r w:rsidR="007F60E0" w:rsidRPr="0085496E">
        <w:rPr>
          <w:rFonts w:ascii="Times New Roman" w:hAnsi="Times New Roman" w:cs="Times New Roman"/>
          <w:sz w:val="24"/>
          <w:szCs w:val="24"/>
        </w:rPr>
        <w:t xml:space="preserve"> </w:t>
      </w:r>
      <w:proofErr w:type="spellStart"/>
      <w:r w:rsidR="007F60E0" w:rsidRPr="0085496E">
        <w:rPr>
          <w:rFonts w:ascii="Times New Roman" w:hAnsi="Times New Roman" w:cs="Times New Roman"/>
          <w:sz w:val="24"/>
          <w:szCs w:val="24"/>
        </w:rPr>
        <w:t>Guivant</w:t>
      </w:r>
      <w:proofErr w:type="spellEnd"/>
      <w:r w:rsidR="007F60E0" w:rsidRPr="0085496E">
        <w:rPr>
          <w:rFonts w:ascii="Times New Roman" w:hAnsi="Times New Roman" w:cs="Times New Roman"/>
          <w:sz w:val="24"/>
          <w:szCs w:val="24"/>
        </w:rPr>
        <w:t xml:space="preserve"> sinaliza que o mercado de orgânicos se torna uma fatia importante da economia alimentar atual e que o consumo, apesar dos potenciais de transformação dele decorrentes, pode se ajustar precisamente aos grandes impérios alimentares e suas cadeias globais.</w:t>
      </w:r>
    </w:p>
    <w:p w:rsidR="00F142F0" w:rsidRDefault="007F60E0" w:rsidP="007E2C4A">
      <w:pPr>
        <w:spacing w:after="0" w:line="360" w:lineRule="auto"/>
        <w:ind w:firstLine="709"/>
        <w:jc w:val="both"/>
        <w:rPr>
          <w:rFonts w:ascii="Times New Roman" w:hAnsi="Times New Roman" w:cs="Times New Roman"/>
          <w:sz w:val="24"/>
          <w:szCs w:val="24"/>
        </w:rPr>
      </w:pPr>
      <w:r w:rsidRPr="0085496E">
        <w:rPr>
          <w:rFonts w:ascii="Times New Roman" w:hAnsi="Times New Roman" w:cs="Times New Roman"/>
          <w:sz w:val="24"/>
          <w:szCs w:val="24"/>
        </w:rPr>
        <w:t>No entanto, a possibilidade de criação de canais alternativos com atuação crucial de consumidores existe, aspecto que tem sido examinado por pesquisas e estudos em diferentes espaços (</w:t>
      </w:r>
      <w:r w:rsidR="005B34DA" w:rsidRPr="0085496E">
        <w:rPr>
          <w:rFonts w:ascii="Times New Roman" w:hAnsi="Times New Roman" w:cs="Times New Roman"/>
          <w:sz w:val="24"/>
          <w:szCs w:val="24"/>
        </w:rPr>
        <w:t>MILLER</w:t>
      </w:r>
      <w:r w:rsidRPr="0085496E">
        <w:rPr>
          <w:rFonts w:ascii="Times New Roman" w:hAnsi="Times New Roman" w:cs="Times New Roman"/>
          <w:sz w:val="24"/>
          <w:szCs w:val="24"/>
        </w:rPr>
        <w:t xml:space="preserve">, </w:t>
      </w:r>
      <w:r w:rsidR="001200AF" w:rsidRPr="0085496E">
        <w:rPr>
          <w:rFonts w:ascii="Times New Roman" w:hAnsi="Times New Roman" w:cs="Times New Roman"/>
          <w:sz w:val="24"/>
          <w:szCs w:val="24"/>
        </w:rPr>
        <w:t>1995).</w:t>
      </w:r>
      <w:r w:rsidRPr="0085496E">
        <w:rPr>
          <w:rFonts w:ascii="Times New Roman" w:hAnsi="Times New Roman" w:cs="Times New Roman"/>
          <w:sz w:val="24"/>
          <w:szCs w:val="24"/>
        </w:rPr>
        <w:t xml:space="preserve"> </w:t>
      </w:r>
      <w:proofErr w:type="spellStart"/>
      <w:r w:rsidR="00693AFF" w:rsidRPr="0085496E">
        <w:rPr>
          <w:rFonts w:ascii="Times New Roman" w:hAnsi="Times New Roman" w:cs="Times New Roman"/>
          <w:sz w:val="24"/>
          <w:szCs w:val="24"/>
        </w:rPr>
        <w:t>Lockie</w:t>
      </w:r>
      <w:proofErr w:type="spellEnd"/>
      <w:r w:rsidR="00693AFF" w:rsidRPr="0085496E">
        <w:rPr>
          <w:rFonts w:ascii="Times New Roman" w:hAnsi="Times New Roman" w:cs="Times New Roman"/>
          <w:sz w:val="24"/>
          <w:szCs w:val="24"/>
        </w:rPr>
        <w:t xml:space="preserve"> (200</w:t>
      </w:r>
      <w:r w:rsidR="001200AF" w:rsidRPr="0085496E">
        <w:rPr>
          <w:rFonts w:ascii="Times New Roman" w:hAnsi="Times New Roman" w:cs="Times New Roman"/>
          <w:sz w:val="24"/>
          <w:szCs w:val="24"/>
        </w:rPr>
        <w:t>9</w:t>
      </w:r>
      <w:r w:rsidR="00693AFF" w:rsidRPr="0085496E">
        <w:rPr>
          <w:rFonts w:ascii="Times New Roman" w:hAnsi="Times New Roman" w:cs="Times New Roman"/>
          <w:sz w:val="24"/>
          <w:szCs w:val="24"/>
        </w:rPr>
        <w:t xml:space="preserve">) coloca em discussão uma problemática até então pouco </w:t>
      </w:r>
      <w:r w:rsidRPr="0085496E">
        <w:rPr>
          <w:rFonts w:ascii="Times New Roman" w:hAnsi="Times New Roman" w:cs="Times New Roman"/>
          <w:sz w:val="24"/>
          <w:szCs w:val="24"/>
        </w:rPr>
        <w:t>analisada</w:t>
      </w:r>
      <w:r w:rsidR="00693AFF" w:rsidRPr="0085496E">
        <w:rPr>
          <w:rFonts w:ascii="Times New Roman" w:hAnsi="Times New Roman" w:cs="Times New Roman"/>
          <w:sz w:val="24"/>
          <w:szCs w:val="24"/>
        </w:rPr>
        <w:t xml:space="preserve"> </w:t>
      </w:r>
      <w:r w:rsidRPr="0085496E">
        <w:rPr>
          <w:rFonts w:ascii="Times New Roman" w:hAnsi="Times New Roman" w:cs="Times New Roman"/>
          <w:sz w:val="24"/>
          <w:szCs w:val="24"/>
        </w:rPr>
        <w:t>em estudos sobre consumo de alimentos, tomando c</w:t>
      </w:r>
      <w:r w:rsidR="00693AFF" w:rsidRPr="0085496E">
        <w:rPr>
          <w:rFonts w:ascii="Times New Roman" w:hAnsi="Times New Roman" w:cs="Times New Roman"/>
          <w:sz w:val="24"/>
          <w:szCs w:val="24"/>
        </w:rPr>
        <w:t>omo questão a possível dualidade que haveria com tipos de consumidores, o cidadão ecológico e cidadão neoliberal,</w:t>
      </w:r>
      <w:r w:rsidRPr="0085496E">
        <w:rPr>
          <w:rFonts w:ascii="Times New Roman" w:hAnsi="Times New Roman" w:cs="Times New Roman"/>
          <w:sz w:val="24"/>
          <w:szCs w:val="24"/>
        </w:rPr>
        <w:t xml:space="preserve"> para os quais o primeiro</w:t>
      </w:r>
      <w:r w:rsidR="00693AFF" w:rsidRPr="0085496E">
        <w:rPr>
          <w:rFonts w:ascii="Times New Roman" w:hAnsi="Times New Roman" w:cs="Times New Roman"/>
          <w:sz w:val="24"/>
          <w:szCs w:val="24"/>
        </w:rPr>
        <w:t xml:space="preserve"> estaria conectado aos resultados sociais e ambientais </w:t>
      </w:r>
      <w:r w:rsidRPr="0085496E">
        <w:rPr>
          <w:rFonts w:ascii="Times New Roman" w:hAnsi="Times New Roman" w:cs="Times New Roman"/>
          <w:sz w:val="24"/>
          <w:szCs w:val="24"/>
        </w:rPr>
        <w:t>das suas ações</w:t>
      </w:r>
      <w:r w:rsidR="00693AFF" w:rsidRPr="0085496E">
        <w:rPr>
          <w:rFonts w:ascii="Times New Roman" w:hAnsi="Times New Roman" w:cs="Times New Roman"/>
          <w:sz w:val="24"/>
          <w:szCs w:val="24"/>
        </w:rPr>
        <w:t xml:space="preserve"> e</w:t>
      </w:r>
      <w:r w:rsidRPr="0085496E">
        <w:rPr>
          <w:rFonts w:ascii="Times New Roman" w:hAnsi="Times New Roman" w:cs="Times New Roman"/>
          <w:sz w:val="24"/>
          <w:szCs w:val="24"/>
        </w:rPr>
        <w:t xml:space="preserve"> o</w:t>
      </w:r>
      <w:r w:rsidR="00693AFF" w:rsidRPr="0085496E">
        <w:rPr>
          <w:rFonts w:ascii="Times New Roman" w:hAnsi="Times New Roman" w:cs="Times New Roman"/>
          <w:sz w:val="24"/>
          <w:szCs w:val="24"/>
        </w:rPr>
        <w:t xml:space="preserve"> outro aos seus desejos individuais. Entretanto, </w:t>
      </w:r>
      <w:r w:rsidRPr="0085496E">
        <w:rPr>
          <w:rFonts w:ascii="Times New Roman" w:hAnsi="Times New Roman" w:cs="Times New Roman"/>
          <w:sz w:val="24"/>
          <w:szCs w:val="24"/>
        </w:rPr>
        <w:t xml:space="preserve">a novidade do trabalho de </w:t>
      </w:r>
      <w:proofErr w:type="spellStart"/>
      <w:r w:rsidR="00693AFF" w:rsidRPr="0085496E">
        <w:rPr>
          <w:rFonts w:ascii="Times New Roman" w:hAnsi="Times New Roman" w:cs="Times New Roman"/>
          <w:sz w:val="24"/>
          <w:szCs w:val="24"/>
        </w:rPr>
        <w:t>Lockie</w:t>
      </w:r>
      <w:proofErr w:type="spellEnd"/>
      <w:r w:rsidR="00693AFF" w:rsidRPr="0085496E">
        <w:rPr>
          <w:rFonts w:ascii="Times New Roman" w:hAnsi="Times New Roman" w:cs="Times New Roman"/>
          <w:sz w:val="24"/>
          <w:szCs w:val="24"/>
        </w:rPr>
        <w:t xml:space="preserve"> (200</w:t>
      </w:r>
      <w:r w:rsidR="001200AF" w:rsidRPr="0085496E">
        <w:rPr>
          <w:rFonts w:ascii="Times New Roman" w:hAnsi="Times New Roman" w:cs="Times New Roman"/>
          <w:sz w:val="24"/>
          <w:szCs w:val="24"/>
        </w:rPr>
        <w:t>9</w:t>
      </w:r>
      <w:r w:rsidR="00693AFF" w:rsidRPr="0085496E">
        <w:rPr>
          <w:rFonts w:ascii="Times New Roman" w:hAnsi="Times New Roman" w:cs="Times New Roman"/>
          <w:sz w:val="24"/>
          <w:szCs w:val="24"/>
        </w:rPr>
        <w:t xml:space="preserve">) </w:t>
      </w:r>
      <w:r w:rsidRPr="0085496E">
        <w:rPr>
          <w:rFonts w:ascii="Times New Roman" w:hAnsi="Times New Roman" w:cs="Times New Roman"/>
          <w:sz w:val="24"/>
          <w:szCs w:val="24"/>
        </w:rPr>
        <w:t>reside em apontar como nos voltamos à mera</w:t>
      </w:r>
      <w:r w:rsidR="00693AFF" w:rsidRPr="0085496E">
        <w:rPr>
          <w:rFonts w:ascii="Times New Roman" w:hAnsi="Times New Roman" w:cs="Times New Roman"/>
          <w:sz w:val="24"/>
          <w:szCs w:val="24"/>
        </w:rPr>
        <w:t xml:space="preserve"> aplicação </w:t>
      </w:r>
      <w:r w:rsidRPr="0085496E">
        <w:rPr>
          <w:rFonts w:ascii="Times New Roman" w:hAnsi="Times New Roman" w:cs="Times New Roman"/>
          <w:sz w:val="24"/>
          <w:szCs w:val="24"/>
        </w:rPr>
        <w:t xml:space="preserve">de </w:t>
      </w:r>
      <w:r w:rsidR="00693AFF" w:rsidRPr="0085496E">
        <w:rPr>
          <w:rFonts w:ascii="Times New Roman" w:hAnsi="Times New Roman" w:cs="Times New Roman"/>
          <w:sz w:val="24"/>
          <w:szCs w:val="24"/>
        </w:rPr>
        <w:t xml:space="preserve">discursos de responsabilidade individual e de comunidade que acabam creditando </w:t>
      </w:r>
      <w:r w:rsidR="00314DB7">
        <w:rPr>
          <w:rFonts w:ascii="Times New Roman" w:hAnsi="Times New Roman" w:cs="Times New Roman"/>
          <w:sz w:val="24"/>
          <w:szCs w:val="24"/>
        </w:rPr>
        <w:t>a</w:t>
      </w:r>
      <w:r w:rsidR="00693AFF" w:rsidRPr="0085496E">
        <w:rPr>
          <w:rFonts w:ascii="Times New Roman" w:hAnsi="Times New Roman" w:cs="Times New Roman"/>
          <w:sz w:val="24"/>
          <w:szCs w:val="24"/>
        </w:rPr>
        <w:t xml:space="preserve"> participação política apenas às escolhas. Isto é, existe uma gama de relações</w:t>
      </w:r>
      <w:r w:rsidRPr="0085496E">
        <w:rPr>
          <w:rFonts w:ascii="Times New Roman" w:hAnsi="Times New Roman" w:cs="Times New Roman"/>
          <w:sz w:val="24"/>
          <w:szCs w:val="24"/>
        </w:rPr>
        <w:t xml:space="preserve"> econômicas e políticas em jogo</w:t>
      </w:r>
      <w:r w:rsidR="00693AFF" w:rsidRPr="0085496E">
        <w:rPr>
          <w:rFonts w:ascii="Times New Roman" w:hAnsi="Times New Roman" w:cs="Times New Roman"/>
          <w:sz w:val="24"/>
          <w:szCs w:val="24"/>
        </w:rPr>
        <w:t xml:space="preserve"> e o contexto </w:t>
      </w:r>
      <w:r w:rsidRPr="0085496E">
        <w:rPr>
          <w:rFonts w:ascii="Times New Roman" w:hAnsi="Times New Roman" w:cs="Times New Roman"/>
          <w:sz w:val="24"/>
          <w:szCs w:val="24"/>
        </w:rPr>
        <w:t>l</w:t>
      </w:r>
      <w:r w:rsidR="00693AFF" w:rsidRPr="0085496E">
        <w:rPr>
          <w:rFonts w:ascii="Times New Roman" w:hAnsi="Times New Roman" w:cs="Times New Roman"/>
          <w:sz w:val="24"/>
          <w:szCs w:val="24"/>
        </w:rPr>
        <w:t xml:space="preserve">iberal </w:t>
      </w:r>
      <w:r w:rsidRPr="0085496E">
        <w:rPr>
          <w:rFonts w:ascii="Times New Roman" w:hAnsi="Times New Roman" w:cs="Times New Roman"/>
          <w:sz w:val="24"/>
          <w:szCs w:val="24"/>
        </w:rPr>
        <w:t>no qual</w:t>
      </w:r>
      <w:r w:rsidR="00693AFF" w:rsidRPr="0085496E">
        <w:rPr>
          <w:rFonts w:ascii="Times New Roman" w:hAnsi="Times New Roman" w:cs="Times New Roman"/>
          <w:sz w:val="24"/>
          <w:szCs w:val="24"/>
        </w:rPr>
        <w:t xml:space="preserve"> vivemos estaria legitimado nestas formas binárias de ser cidadão, </w:t>
      </w:r>
      <w:r w:rsidRPr="0085496E">
        <w:rPr>
          <w:rFonts w:ascii="Times New Roman" w:hAnsi="Times New Roman" w:cs="Times New Roman"/>
          <w:sz w:val="24"/>
          <w:szCs w:val="24"/>
        </w:rPr>
        <w:t xml:space="preserve">implicando </w:t>
      </w:r>
      <w:proofErr w:type="spellStart"/>
      <w:r w:rsidR="002E2498" w:rsidRPr="0085496E">
        <w:rPr>
          <w:rFonts w:ascii="Times New Roman" w:hAnsi="Times New Roman" w:cs="Times New Roman"/>
          <w:sz w:val="24"/>
          <w:szCs w:val="24"/>
        </w:rPr>
        <w:t>autor</w:t>
      </w:r>
      <w:r w:rsidR="00693AFF" w:rsidRPr="0085496E">
        <w:rPr>
          <w:rFonts w:ascii="Times New Roman" w:hAnsi="Times New Roman" w:cs="Times New Roman"/>
          <w:sz w:val="24"/>
          <w:szCs w:val="24"/>
        </w:rPr>
        <w:t>responsabilidades</w:t>
      </w:r>
      <w:proofErr w:type="spellEnd"/>
      <w:r w:rsidR="00693AFF" w:rsidRPr="0085496E">
        <w:rPr>
          <w:rFonts w:ascii="Times New Roman" w:hAnsi="Times New Roman" w:cs="Times New Roman"/>
          <w:sz w:val="24"/>
          <w:szCs w:val="24"/>
        </w:rPr>
        <w:t xml:space="preserve"> </w:t>
      </w:r>
      <w:r w:rsidRPr="0085496E">
        <w:rPr>
          <w:rFonts w:ascii="Times New Roman" w:hAnsi="Times New Roman" w:cs="Times New Roman"/>
          <w:sz w:val="24"/>
          <w:szCs w:val="24"/>
        </w:rPr>
        <w:t xml:space="preserve">que </w:t>
      </w:r>
      <w:r w:rsidR="00314FC5">
        <w:rPr>
          <w:rFonts w:ascii="Times New Roman" w:hAnsi="Times New Roman" w:cs="Times New Roman"/>
          <w:sz w:val="24"/>
          <w:szCs w:val="24"/>
        </w:rPr>
        <w:t xml:space="preserve">vêm a se impor </w:t>
      </w:r>
      <w:r w:rsidR="0057600B">
        <w:rPr>
          <w:rFonts w:ascii="Times New Roman" w:hAnsi="Times New Roman" w:cs="Times New Roman"/>
          <w:sz w:val="24"/>
          <w:szCs w:val="24"/>
        </w:rPr>
        <w:t>às pessoas</w:t>
      </w:r>
      <w:r w:rsidR="00E8541F">
        <w:rPr>
          <w:rFonts w:ascii="Times New Roman" w:hAnsi="Times New Roman" w:cs="Times New Roman"/>
          <w:sz w:val="24"/>
          <w:szCs w:val="24"/>
        </w:rPr>
        <w:t>.</w:t>
      </w:r>
    </w:p>
    <w:p w:rsidR="00535679" w:rsidRDefault="00535679" w:rsidP="007E2C4A">
      <w:pPr>
        <w:spacing w:after="0" w:line="360" w:lineRule="auto"/>
        <w:jc w:val="both"/>
        <w:rPr>
          <w:rFonts w:ascii="Times New Roman" w:hAnsi="Times New Roman" w:cs="Times New Roman"/>
          <w:sz w:val="24"/>
          <w:szCs w:val="24"/>
        </w:rPr>
      </w:pPr>
    </w:p>
    <w:p w:rsidR="00070763" w:rsidRDefault="00070763" w:rsidP="007E2C4A">
      <w:pPr>
        <w:spacing w:after="0" w:line="360" w:lineRule="auto"/>
        <w:jc w:val="both"/>
        <w:rPr>
          <w:rFonts w:ascii="Times New Roman" w:hAnsi="Times New Roman" w:cs="Times New Roman"/>
          <w:sz w:val="24"/>
          <w:szCs w:val="24"/>
        </w:rPr>
      </w:pPr>
    </w:p>
    <w:p w:rsidR="009130D9" w:rsidRDefault="007E2C4A" w:rsidP="007E2C4A">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3. </w:t>
      </w:r>
      <w:r w:rsidRPr="006D5531">
        <w:rPr>
          <w:rFonts w:ascii="Times New Roman" w:hAnsi="Times New Roman" w:cs="Times New Roman"/>
          <w:b/>
          <w:sz w:val="24"/>
          <w:szCs w:val="24"/>
        </w:rPr>
        <w:t>AS FEIRAS EM PORTO ALEGRE</w:t>
      </w:r>
    </w:p>
    <w:p w:rsidR="00535679" w:rsidRPr="006D5531" w:rsidRDefault="00535679" w:rsidP="007E2C4A">
      <w:pPr>
        <w:spacing w:after="0" w:line="360" w:lineRule="auto"/>
        <w:jc w:val="both"/>
        <w:rPr>
          <w:rFonts w:ascii="Times New Roman" w:hAnsi="Times New Roman" w:cs="Times New Roman"/>
          <w:strike/>
          <w:sz w:val="24"/>
          <w:szCs w:val="24"/>
        </w:rPr>
      </w:pPr>
    </w:p>
    <w:p w:rsidR="0085496E" w:rsidRPr="0085496E" w:rsidRDefault="00535679" w:rsidP="007E2C4A">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sz w:val="24"/>
          <w:szCs w:val="24"/>
        </w:rPr>
        <w:lastRenderedPageBreak/>
        <w:t>No munícipio de Porto Alegre (</w:t>
      </w:r>
      <w:r w:rsidR="00902255" w:rsidRPr="0085496E">
        <w:rPr>
          <w:rFonts w:ascii="Times New Roman" w:hAnsi="Times New Roman" w:cs="Times New Roman"/>
          <w:sz w:val="24"/>
          <w:szCs w:val="24"/>
        </w:rPr>
        <w:t>RS</w:t>
      </w:r>
      <w:r>
        <w:rPr>
          <w:rFonts w:ascii="Times New Roman" w:hAnsi="Times New Roman" w:cs="Times New Roman"/>
          <w:sz w:val="24"/>
          <w:szCs w:val="24"/>
        </w:rPr>
        <w:t>)</w:t>
      </w:r>
      <w:r w:rsidR="001D3CC6">
        <w:rPr>
          <w:rFonts w:ascii="Times New Roman" w:hAnsi="Times New Roman" w:cs="Times New Roman"/>
          <w:sz w:val="24"/>
          <w:szCs w:val="24"/>
        </w:rPr>
        <w:t>, no período de realização da pesquisa existiam</w:t>
      </w:r>
      <w:r w:rsidR="00902255" w:rsidRPr="0085496E">
        <w:rPr>
          <w:rFonts w:ascii="Times New Roman" w:hAnsi="Times New Roman" w:cs="Times New Roman"/>
          <w:sz w:val="24"/>
          <w:szCs w:val="24"/>
        </w:rPr>
        <w:t xml:space="preserve"> cerca </w:t>
      </w:r>
      <w:r w:rsidR="00902255" w:rsidRPr="0085496E">
        <w:rPr>
          <w:rFonts w:ascii="Times New Roman" w:hAnsi="Times New Roman" w:cs="Times New Roman"/>
          <w:color w:val="000000"/>
          <w:sz w:val="24"/>
          <w:szCs w:val="24"/>
        </w:rPr>
        <w:t>37</w:t>
      </w:r>
      <w:r w:rsidR="000468C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w:t>
      </w:r>
      <w:r w:rsidR="00902255" w:rsidRPr="0085496E">
        <w:rPr>
          <w:rFonts w:ascii="Times New Roman" w:hAnsi="Times New Roman" w:cs="Times New Roman"/>
          <w:color w:val="000000"/>
          <w:sz w:val="24"/>
          <w:szCs w:val="24"/>
        </w:rPr>
        <w:t xml:space="preserve">eiras </w:t>
      </w:r>
      <w:r>
        <w:rPr>
          <w:rFonts w:ascii="Times New Roman" w:hAnsi="Times New Roman" w:cs="Times New Roman"/>
          <w:color w:val="000000"/>
          <w:sz w:val="24"/>
          <w:szCs w:val="24"/>
        </w:rPr>
        <w:t>m</w:t>
      </w:r>
      <w:r w:rsidR="000468CE">
        <w:rPr>
          <w:rFonts w:ascii="Times New Roman" w:hAnsi="Times New Roman" w:cs="Times New Roman"/>
          <w:color w:val="000000"/>
          <w:sz w:val="24"/>
          <w:szCs w:val="24"/>
        </w:rPr>
        <w:t>odelo</w:t>
      </w:r>
      <w:r w:rsidR="00240213">
        <w:rPr>
          <w:rFonts w:ascii="Times New Roman" w:hAnsi="Times New Roman" w:cs="Times New Roman"/>
          <w:color w:val="000000"/>
          <w:sz w:val="24"/>
          <w:szCs w:val="24"/>
        </w:rPr>
        <w:t xml:space="preserve"> </w:t>
      </w:r>
      <w:r w:rsidR="000468CE">
        <w:rPr>
          <w:rFonts w:ascii="Times New Roman" w:hAnsi="Times New Roman" w:cs="Times New Roman"/>
          <w:color w:val="000000"/>
          <w:sz w:val="24"/>
          <w:szCs w:val="24"/>
        </w:rPr>
        <w:t xml:space="preserve">e </w:t>
      </w:r>
      <w:r>
        <w:rPr>
          <w:rFonts w:ascii="Times New Roman" w:hAnsi="Times New Roman" w:cs="Times New Roman"/>
          <w:color w:val="000000"/>
          <w:sz w:val="24"/>
          <w:szCs w:val="24"/>
        </w:rPr>
        <w:t>cinco</w:t>
      </w:r>
      <w:r w:rsidR="000468C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w:t>
      </w:r>
      <w:r w:rsidR="000468CE">
        <w:rPr>
          <w:rFonts w:ascii="Times New Roman" w:hAnsi="Times New Roman" w:cs="Times New Roman"/>
          <w:color w:val="000000"/>
          <w:sz w:val="24"/>
          <w:szCs w:val="24"/>
        </w:rPr>
        <w:t xml:space="preserve">eiras </w:t>
      </w:r>
      <w:r>
        <w:rPr>
          <w:rFonts w:ascii="Times New Roman" w:hAnsi="Times New Roman" w:cs="Times New Roman"/>
          <w:color w:val="000000"/>
          <w:sz w:val="24"/>
          <w:szCs w:val="24"/>
        </w:rPr>
        <w:t xml:space="preserve">ecológicas. </w:t>
      </w:r>
      <w:r w:rsidR="000468CE">
        <w:rPr>
          <w:rFonts w:ascii="Times New Roman" w:hAnsi="Times New Roman" w:cs="Times New Roman"/>
          <w:color w:val="000000"/>
          <w:sz w:val="24"/>
          <w:szCs w:val="24"/>
        </w:rPr>
        <w:t>As feiras modelo,</w:t>
      </w:r>
      <w:r w:rsidR="002F5B92">
        <w:rPr>
          <w:rFonts w:ascii="Times New Roman" w:hAnsi="Times New Roman" w:cs="Times New Roman"/>
          <w:color w:val="000000"/>
          <w:sz w:val="24"/>
          <w:szCs w:val="24"/>
        </w:rPr>
        <w:t xml:space="preserve"> que nomeamos de convencionais</w:t>
      </w:r>
      <w:r w:rsidR="000468CE">
        <w:rPr>
          <w:rFonts w:ascii="Times New Roman" w:hAnsi="Times New Roman" w:cs="Times New Roman"/>
          <w:color w:val="000000"/>
          <w:sz w:val="24"/>
          <w:szCs w:val="24"/>
        </w:rPr>
        <w:t>,</w:t>
      </w:r>
      <w:r w:rsidR="002F5B92">
        <w:rPr>
          <w:rFonts w:ascii="Times New Roman" w:hAnsi="Times New Roman" w:cs="Times New Roman"/>
          <w:color w:val="000000"/>
          <w:sz w:val="24"/>
          <w:szCs w:val="24"/>
        </w:rPr>
        <w:t xml:space="preserve"> são as que adquirem seus produtos por meio das centrais de abastecimento</w:t>
      </w:r>
      <w:r w:rsidR="008140DB">
        <w:rPr>
          <w:rFonts w:ascii="Times New Roman" w:hAnsi="Times New Roman" w:cs="Times New Roman"/>
          <w:color w:val="000000"/>
          <w:sz w:val="24"/>
          <w:szCs w:val="24"/>
        </w:rPr>
        <w:t>,</w:t>
      </w:r>
      <w:r w:rsidR="002F5B92">
        <w:rPr>
          <w:rFonts w:ascii="Times New Roman" w:hAnsi="Times New Roman" w:cs="Times New Roman"/>
          <w:color w:val="000000"/>
          <w:sz w:val="24"/>
          <w:szCs w:val="24"/>
        </w:rPr>
        <w:t xml:space="preserve"> </w:t>
      </w:r>
      <w:r w:rsidR="00FC3A7C">
        <w:rPr>
          <w:rFonts w:ascii="Times New Roman" w:hAnsi="Times New Roman" w:cs="Times New Roman"/>
          <w:color w:val="000000"/>
          <w:sz w:val="24"/>
          <w:szCs w:val="24"/>
        </w:rPr>
        <w:t>s</w:t>
      </w:r>
      <w:r w:rsidR="00FC3A7C" w:rsidRPr="00FC3A7C">
        <w:rPr>
          <w:rFonts w:ascii="Times New Roman" w:hAnsi="Times New Roman" w:cs="Times New Roman"/>
          <w:sz w:val="24"/>
          <w:szCs w:val="24"/>
        </w:rPr>
        <w:t>endo</w:t>
      </w:r>
      <w:r w:rsidR="001573AD" w:rsidRPr="00FC3A7C">
        <w:rPr>
          <w:rFonts w:ascii="Times New Roman" w:hAnsi="Times New Roman" w:cs="Times New Roman"/>
          <w:sz w:val="24"/>
          <w:szCs w:val="24"/>
        </w:rPr>
        <w:t xml:space="preserve"> </w:t>
      </w:r>
      <w:r w:rsidR="00FC3A7C" w:rsidRPr="00FC3A7C">
        <w:rPr>
          <w:rFonts w:ascii="Times New Roman" w:hAnsi="Times New Roman" w:cs="Times New Roman"/>
          <w:sz w:val="24"/>
          <w:szCs w:val="24"/>
        </w:rPr>
        <w:t>grande parte</w:t>
      </w:r>
      <w:r w:rsidR="002F5B92" w:rsidRPr="00FC3A7C">
        <w:rPr>
          <w:rFonts w:ascii="Times New Roman" w:hAnsi="Times New Roman" w:cs="Times New Roman"/>
          <w:sz w:val="24"/>
          <w:szCs w:val="24"/>
        </w:rPr>
        <w:t xml:space="preserve"> </w:t>
      </w:r>
      <w:r>
        <w:rPr>
          <w:rFonts w:ascii="Times New Roman" w:hAnsi="Times New Roman" w:cs="Times New Roman"/>
          <w:sz w:val="24"/>
          <w:szCs w:val="24"/>
        </w:rPr>
        <w:t>dos alimentos cultivada</w:t>
      </w:r>
      <w:r w:rsidR="003937ED" w:rsidRPr="00FC3A7C">
        <w:rPr>
          <w:rFonts w:ascii="Times New Roman" w:hAnsi="Times New Roman" w:cs="Times New Roman"/>
          <w:sz w:val="24"/>
          <w:szCs w:val="24"/>
        </w:rPr>
        <w:t xml:space="preserve"> </w:t>
      </w:r>
      <w:r>
        <w:rPr>
          <w:rFonts w:ascii="Times New Roman" w:hAnsi="Times New Roman" w:cs="Times New Roman"/>
          <w:sz w:val="24"/>
          <w:szCs w:val="24"/>
        </w:rPr>
        <w:t xml:space="preserve">com utilização </w:t>
      </w:r>
      <w:r w:rsidR="002A4C78">
        <w:rPr>
          <w:rFonts w:ascii="Times New Roman" w:hAnsi="Times New Roman" w:cs="Times New Roman"/>
          <w:sz w:val="24"/>
          <w:szCs w:val="24"/>
        </w:rPr>
        <w:t xml:space="preserve">de </w:t>
      </w:r>
      <w:r>
        <w:rPr>
          <w:rFonts w:ascii="Times New Roman" w:hAnsi="Times New Roman" w:cs="Times New Roman"/>
          <w:sz w:val="24"/>
          <w:szCs w:val="24"/>
        </w:rPr>
        <w:t>métodos convencionais de produção (uso d</w:t>
      </w:r>
      <w:r w:rsidR="0030426C" w:rsidRPr="00FC3A7C">
        <w:rPr>
          <w:rFonts w:ascii="Times New Roman" w:hAnsi="Times New Roman" w:cs="Times New Roman"/>
          <w:sz w:val="24"/>
          <w:szCs w:val="24"/>
        </w:rPr>
        <w:t>e</w:t>
      </w:r>
      <w:r w:rsidR="00FC3A7C" w:rsidRPr="00FC3A7C">
        <w:rPr>
          <w:rFonts w:ascii="Times New Roman" w:hAnsi="Times New Roman" w:cs="Times New Roman"/>
          <w:sz w:val="24"/>
          <w:szCs w:val="24"/>
        </w:rPr>
        <w:t xml:space="preserve"> agrotóxicos</w:t>
      </w:r>
      <w:r>
        <w:rPr>
          <w:rFonts w:ascii="Times New Roman" w:hAnsi="Times New Roman" w:cs="Times New Roman"/>
          <w:sz w:val="24"/>
          <w:szCs w:val="24"/>
        </w:rPr>
        <w:t xml:space="preserve"> e adubos químicos na agricultura).</w:t>
      </w:r>
      <w:r w:rsidR="002F5B92" w:rsidRPr="00FC3A7C">
        <w:rPr>
          <w:rFonts w:ascii="Times New Roman" w:hAnsi="Times New Roman" w:cs="Times New Roman"/>
          <w:sz w:val="24"/>
          <w:szCs w:val="24"/>
        </w:rPr>
        <w:t xml:space="preserve"> </w:t>
      </w:r>
      <w:r w:rsidRPr="00FC3A7C">
        <w:rPr>
          <w:rFonts w:ascii="Times New Roman" w:hAnsi="Times New Roman" w:cs="Times New Roman"/>
          <w:sz w:val="24"/>
          <w:szCs w:val="24"/>
        </w:rPr>
        <w:t>Essas</w:t>
      </w:r>
      <w:r w:rsidR="006B0499" w:rsidRPr="00FC3A7C">
        <w:rPr>
          <w:rFonts w:ascii="Times New Roman" w:hAnsi="Times New Roman" w:cs="Times New Roman"/>
          <w:sz w:val="24"/>
          <w:szCs w:val="24"/>
        </w:rPr>
        <w:t xml:space="preserve"> </w:t>
      </w:r>
      <w:r w:rsidR="0085496E">
        <w:rPr>
          <w:rFonts w:ascii="Times New Roman" w:hAnsi="Times New Roman" w:cs="Times New Roman"/>
          <w:color w:val="000000"/>
          <w:sz w:val="24"/>
          <w:szCs w:val="24"/>
        </w:rPr>
        <w:t>feiras acontecem</w:t>
      </w:r>
      <w:r w:rsidR="006B0499">
        <w:rPr>
          <w:rFonts w:ascii="Times New Roman" w:hAnsi="Times New Roman" w:cs="Times New Roman"/>
          <w:color w:val="000000"/>
          <w:sz w:val="24"/>
          <w:szCs w:val="24"/>
        </w:rPr>
        <w:t xml:space="preserve"> de terça</w:t>
      </w:r>
      <w:r w:rsidR="000468CE">
        <w:rPr>
          <w:rFonts w:ascii="Times New Roman" w:hAnsi="Times New Roman" w:cs="Times New Roman"/>
          <w:color w:val="000000"/>
          <w:sz w:val="24"/>
          <w:szCs w:val="24"/>
        </w:rPr>
        <w:t>-feira</w:t>
      </w:r>
      <w:r w:rsidR="006B0499">
        <w:rPr>
          <w:rFonts w:ascii="Times New Roman" w:hAnsi="Times New Roman" w:cs="Times New Roman"/>
          <w:color w:val="000000"/>
          <w:sz w:val="24"/>
          <w:szCs w:val="24"/>
        </w:rPr>
        <w:t xml:space="preserve"> </w:t>
      </w:r>
      <w:r w:rsidR="00901C49">
        <w:rPr>
          <w:rFonts w:ascii="Times New Roman" w:hAnsi="Times New Roman" w:cs="Times New Roman"/>
          <w:color w:val="000000"/>
          <w:sz w:val="24"/>
          <w:szCs w:val="24"/>
        </w:rPr>
        <w:t>a</w:t>
      </w:r>
      <w:r w:rsidR="006B0499">
        <w:rPr>
          <w:rFonts w:ascii="Times New Roman" w:hAnsi="Times New Roman" w:cs="Times New Roman"/>
          <w:color w:val="000000"/>
          <w:sz w:val="24"/>
          <w:szCs w:val="24"/>
        </w:rPr>
        <w:t xml:space="preserve"> domingo, no </w:t>
      </w:r>
      <w:r w:rsidR="00FC3A7C">
        <w:rPr>
          <w:rFonts w:ascii="Times New Roman" w:hAnsi="Times New Roman" w:cs="Times New Roman"/>
          <w:color w:val="000000"/>
          <w:sz w:val="24"/>
          <w:szCs w:val="24"/>
        </w:rPr>
        <w:t>turno da manhã</w:t>
      </w:r>
      <w:r w:rsidR="00CE7A2D">
        <w:rPr>
          <w:rFonts w:ascii="Times New Roman" w:hAnsi="Times New Roman" w:cs="Times New Roman"/>
          <w:color w:val="000000"/>
          <w:sz w:val="24"/>
          <w:szCs w:val="24"/>
        </w:rPr>
        <w:t xml:space="preserve"> e</w:t>
      </w:r>
      <w:r>
        <w:rPr>
          <w:rFonts w:ascii="Times New Roman" w:hAnsi="Times New Roman" w:cs="Times New Roman"/>
          <w:color w:val="000000"/>
          <w:sz w:val="24"/>
          <w:szCs w:val="24"/>
        </w:rPr>
        <w:t xml:space="preserve"> da</w:t>
      </w:r>
      <w:r w:rsidR="003937ED">
        <w:rPr>
          <w:rFonts w:ascii="Times New Roman" w:hAnsi="Times New Roman" w:cs="Times New Roman"/>
          <w:color w:val="000000"/>
          <w:sz w:val="24"/>
          <w:szCs w:val="24"/>
        </w:rPr>
        <w:t xml:space="preserve"> tarde</w:t>
      </w:r>
      <w:r w:rsidR="006B0499">
        <w:rPr>
          <w:rFonts w:ascii="Times New Roman" w:hAnsi="Times New Roman" w:cs="Times New Roman"/>
          <w:color w:val="000000"/>
          <w:sz w:val="24"/>
          <w:szCs w:val="24"/>
        </w:rPr>
        <w:t>, todas</w:t>
      </w:r>
      <w:r w:rsidR="0085496E">
        <w:rPr>
          <w:rFonts w:ascii="Times New Roman" w:hAnsi="Times New Roman" w:cs="Times New Roman"/>
          <w:color w:val="000000"/>
          <w:sz w:val="24"/>
          <w:szCs w:val="24"/>
        </w:rPr>
        <w:t xml:space="preserve"> em diferentes localidades da cidade</w:t>
      </w:r>
      <w:r w:rsidR="00CB3F51">
        <w:rPr>
          <w:rFonts w:ascii="Times New Roman" w:hAnsi="Times New Roman" w:cs="Times New Roman"/>
          <w:color w:val="000000"/>
          <w:sz w:val="24"/>
          <w:szCs w:val="24"/>
        </w:rPr>
        <w:t>. Nesta</w:t>
      </w:r>
      <w:r>
        <w:rPr>
          <w:rFonts w:ascii="Times New Roman" w:hAnsi="Times New Roman" w:cs="Times New Roman"/>
          <w:color w:val="000000"/>
          <w:sz w:val="24"/>
          <w:szCs w:val="24"/>
        </w:rPr>
        <w:t>s</w:t>
      </w:r>
      <w:r w:rsidR="00CB3F51">
        <w:rPr>
          <w:rFonts w:ascii="Times New Roman" w:hAnsi="Times New Roman" w:cs="Times New Roman"/>
          <w:color w:val="000000"/>
          <w:sz w:val="24"/>
          <w:szCs w:val="24"/>
        </w:rPr>
        <w:t xml:space="preserve"> feira</w:t>
      </w:r>
      <w:r>
        <w:rPr>
          <w:rFonts w:ascii="Times New Roman" w:hAnsi="Times New Roman" w:cs="Times New Roman"/>
          <w:color w:val="000000"/>
          <w:sz w:val="24"/>
          <w:szCs w:val="24"/>
        </w:rPr>
        <w:t>s</w:t>
      </w:r>
      <w:r w:rsidR="00CB3F51">
        <w:rPr>
          <w:rFonts w:ascii="Times New Roman" w:hAnsi="Times New Roman" w:cs="Times New Roman"/>
          <w:color w:val="000000"/>
          <w:sz w:val="24"/>
          <w:szCs w:val="24"/>
        </w:rPr>
        <w:t xml:space="preserve"> são comercializados hortigranjeiros,</w:t>
      </w:r>
      <w:r w:rsidR="00032528">
        <w:rPr>
          <w:rFonts w:ascii="Times New Roman" w:hAnsi="Times New Roman" w:cs="Times New Roman"/>
          <w:color w:val="000000"/>
          <w:sz w:val="24"/>
          <w:szCs w:val="24"/>
        </w:rPr>
        <w:t xml:space="preserve"> carnes, queijos, </w:t>
      </w:r>
      <w:proofErr w:type="gramStart"/>
      <w:r w:rsidR="00032528">
        <w:rPr>
          <w:rFonts w:ascii="Times New Roman" w:hAnsi="Times New Roman" w:cs="Times New Roman"/>
          <w:color w:val="000000"/>
          <w:sz w:val="24"/>
          <w:szCs w:val="24"/>
        </w:rPr>
        <w:t>temperos, pães, muda</w:t>
      </w:r>
      <w:proofErr w:type="gramEnd"/>
      <w:r w:rsidR="00032528">
        <w:rPr>
          <w:rFonts w:ascii="Times New Roman" w:hAnsi="Times New Roman" w:cs="Times New Roman"/>
          <w:color w:val="000000"/>
          <w:sz w:val="24"/>
          <w:szCs w:val="24"/>
        </w:rPr>
        <w:t xml:space="preserve"> de plantas e a</w:t>
      </w:r>
      <w:r w:rsidR="00CE7A2D">
        <w:rPr>
          <w:rFonts w:ascii="Times New Roman" w:hAnsi="Times New Roman" w:cs="Times New Roman"/>
          <w:color w:val="000000"/>
          <w:sz w:val="24"/>
          <w:szCs w:val="24"/>
        </w:rPr>
        <w:t>lguns produtos industrializados</w:t>
      </w:r>
      <w:r w:rsidR="000468CE">
        <w:rPr>
          <w:rFonts w:ascii="Times New Roman" w:hAnsi="Times New Roman" w:cs="Times New Roman"/>
          <w:color w:val="000000"/>
          <w:sz w:val="24"/>
          <w:szCs w:val="24"/>
        </w:rPr>
        <w:t>.</w:t>
      </w:r>
    </w:p>
    <w:p w:rsidR="000468CE" w:rsidRPr="00D62A1C" w:rsidRDefault="002F5B92" w:rsidP="007E2C4A">
      <w:pPr>
        <w:spacing w:after="0" w:line="360" w:lineRule="auto"/>
        <w:ind w:firstLine="708"/>
        <w:jc w:val="both"/>
        <w:rPr>
          <w:rFonts w:ascii="Times New Roman" w:hAnsi="Times New Roman" w:cs="Times New Roman"/>
          <w:b/>
          <w:color w:val="000000"/>
          <w:sz w:val="24"/>
          <w:szCs w:val="24"/>
          <w:highlight w:val="yellow"/>
        </w:rPr>
      </w:pPr>
      <w:r>
        <w:rPr>
          <w:rFonts w:ascii="Times New Roman" w:hAnsi="Times New Roman" w:cs="Times New Roman"/>
          <w:color w:val="000000"/>
          <w:sz w:val="24"/>
          <w:szCs w:val="24"/>
        </w:rPr>
        <w:t>A</w:t>
      </w:r>
      <w:r w:rsidR="00902255" w:rsidRPr="0085496E">
        <w:rPr>
          <w:rFonts w:ascii="Times New Roman" w:hAnsi="Times New Roman" w:cs="Times New Roman"/>
          <w:color w:val="000000"/>
          <w:sz w:val="24"/>
          <w:szCs w:val="24"/>
        </w:rPr>
        <w:t xml:space="preserve">s </w:t>
      </w:r>
      <w:r w:rsidR="00535679">
        <w:rPr>
          <w:rFonts w:ascii="Times New Roman" w:hAnsi="Times New Roman" w:cs="Times New Roman"/>
          <w:color w:val="000000"/>
          <w:sz w:val="24"/>
          <w:szCs w:val="24"/>
        </w:rPr>
        <w:t>f</w:t>
      </w:r>
      <w:r w:rsidR="00902255" w:rsidRPr="0085496E">
        <w:rPr>
          <w:rFonts w:ascii="Times New Roman" w:hAnsi="Times New Roman" w:cs="Times New Roman"/>
          <w:color w:val="000000"/>
          <w:sz w:val="24"/>
          <w:szCs w:val="24"/>
        </w:rPr>
        <w:t xml:space="preserve">eiras </w:t>
      </w:r>
      <w:r w:rsidR="00535679">
        <w:rPr>
          <w:rFonts w:ascii="Times New Roman" w:hAnsi="Times New Roman" w:cs="Times New Roman"/>
          <w:color w:val="000000"/>
          <w:sz w:val="24"/>
          <w:szCs w:val="24"/>
        </w:rPr>
        <w:t>e</w:t>
      </w:r>
      <w:r w:rsidR="00902255" w:rsidRPr="0085496E">
        <w:rPr>
          <w:rFonts w:ascii="Times New Roman" w:hAnsi="Times New Roman" w:cs="Times New Roman"/>
          <w:color w:val="000000"/>
          <w:sz w:val="24"/>
          <w:szCs w:val="24"/>
        </w:rPr>
        <w:t>cológicas</w:t>
      </w:r>
      <w:r w:rsidR="00240213">
        <w:rPr>
          <w:rFonts w:ascii="Times New Roman" w:hAnsi="Times New Roman" w:cs="Times New Roman"/>
          <w:color w:val="000000"/>
          <w:sz w:val="24"/>
          <w:szCs w:val="24"/>
        </w:rPr>
        <w:t xml:space="preserve">, que chamamos </w:t>
      </w:r>
      <w:r w:rsidR="00563B84">
        <w:rPr>
          <w:rFonts w:ascii="Times New Roman" w:hAnsi="Times New Roman" w:cs="Times New Roman"/>
          <w:color w:val="000000"/>
          <w:sz w:val="24"/>
          <w:szCs w:val="24"/>
        </w:rPr>
        <w:t xml:space="preserve">eventualmente </w:t>
      </w:r>
      <w:r w:rsidR="00240213">
        <w:rPr>
          <w:rFonts w:ascii="Times New Roman" w:hAnsi="Times New Roman" w:cs="Times New Roman"/>
          <w:color w:val="000000"/>
          <w:sz w:val="24"/>
          <w:szCs w:val="24"/>
        </w:rPr>
        <w:t>de orgânica</w:t>
      </w:r>
      <w:r w:rsidR="00563B84">
        <w:rPr>
          <w:rFonts w:ascii="Times New Roman" w:hAnsi="Times New Roman" w:cs="Times New Roman"/>
          <w:color w:val="000000"/>
          <w:sz w:val="24"/>
          <w:szCs w:val="24"/>
        </w:rPr>
        <w:t xml:space="preserve"> </w:t>
      </w:r>
      <w:r w:rsidR="002A4C78">
        <w:rPr>
          <w:rFonts w:ascii="Times New Roman" w:hAnsi="Times New Roman" w:cs="Times New Roman"/>
          <w:color w:val="000000"/>
          <w:sz w:val="24"/>
          <w:szCs w:val="24"/>
        </w:rPr>
        <w:t>em razão dos entrevistados assim também as denominarem</w:t>
      </w:r>
      <w:proofErr w:type="gramStart"/>
      <w:r w:rsidR="00240213">
        <w:rPr>
          <w:rFonts w:ascii="Times New Roman" w:hAnsi="Times New Roman" w:cs="Times New Roman"/>
          <w:color w:val="000000"/>
          <w:sz w:val="24"/>
          <w:szCs w:val="24"/>
        </w:rPr>
        <w:t>,</w:t>
      </w:r>
      <w:r w:rsidR="006B0499">
        <w:rPr>
          <w:rFonts w:ascii="Times New Roman" w:hAnsi="Times New Roman" w:cs="Times New Roman"/>
          <w:color w:val="000000"/>
          <w:sz w:val="24"/>
          <w:szCs w:val="24"/>
        </w:rPr>
        <w:t xml:space="preserve"> fornecem</w:t>
      </w:r>
      <w:proofErr w:type="gramEnd"/>
      <w:r w:rsidR="006B0499">
        <w:rPr>
          <w:rFonts w:ascii="Times New Roman" w:hAnsi="Times New Roman" w:cs="Times New Roman"/>
          <w:color w:val="000000"/>
          <w:sz w:val="24"/>
          <w:szCs w:val="24"/>
        </w:rPr>
        <w:t xml:space="preserve"> produtos diretamente do</w:t>
      </w:r>
      <w:r w:rsidR="007720B2">
        <w:rPr>
          <w:rFonts w:ascii="Times New Roman" w:hAnsi="Times New Roman" w:cs="Times New Roman"/>
          <w:color w:val="000000"/>
          <w:sz w:val="24"/>
          <w:szCs w:val="24"/>
        </w:rPr>
        <w:t>s</w:t>
      </w:r>
      <w:r w:rsidR="00902255" w:rsidRPr="0085496E">
        <w:rPr>
          <w:rFonts w:ascii="Times New Roman" w:hAnsi="Times New Roman" w:cs="Times New Roman"/>
          <w:color w:val="000000"/>
          <w:sz w:val="24"/>
          <w:szCs w:val="24"/>
        </w:rPr>
        <w:t xml:space="preserve"> produtores</w:t>
      </w:r>
      <w:r w:rsidR="0030426C">
        <w:rPr>
          <w:rFonts w:ascii="Times New Roman" w:hAnsi="Times New Roman" w:cs="Times New Roman"/>
          <w:color w:val="000000"/>
          <w:sz w:val="24"/>
          <w:szCs w:val="24"/>
        </w:rPr>
        <w:t xml:space="preserve"> </w:t>
      </w:r>
      <w:r w:rsidR="00CE7A2D">
        <w:rPr>
          <w:rFonts w:ascii="Times New Roman" w:hAnsi="Times New Roman" w:cs="Times New Roman"/>
          <w:color w:val="000000"/>
          <w:sz w:val="24"/>
          <w:szCs w:val="24"/>
        </w:rPr>
        <w:t>que plantam</w:t>
      </w:r>
      <w:r w:rsidR="0030426C">
        <w:rPr>
          <w:rFonts w:ascii="Times New Roman" w:hAnsi="Times New Roman" w:cs="Times New Roman"/>
          <w:color w:val="000000"/>
          <w:sz w:val="24"/>
          <w:szCs w:val="24"/>
        </w:rPr>
        <w:t xml:space="preserve"> sem a utilização de agrotóxicos, </w:t>
      </w:r>
      <w:r w:rsidR="0030426C" w:rsidRPr="0085496E">
        <w:rPr>
          <w:rFonts w:ascii="Times New Roman" w:hAnsi="Times New Roman" w:cs="Times New Roman"/>
          <w:color w:val="000000"/>
          <w:sz w:val="24"/>
          <w:szCs w:val="24"/>
        </w:rPr>
        <w:t>pesticidas e substâncias sintéticas</w:t>
      </w:r>
      <w:r w:rsidR="00667973">
        <w:rPr>
          <w:rFonts w:ascii="Times New Roman" w:hAnsi="Times New Roman" w:cs="Times New Roman"/>
          <w:color w:val="000000"/>
          <w:sz w:val="24"/>
          <w:szCs w:val="24"/>
        </w:rPr>
        <w:t xml:space="preserve">. </w:t>
      </w:r>
      <w:r w:rsidR="00535679">
        <w:rPr>
          <w:rFonts w:ascii="Times New Roman" w:hAnsi="Times New Roman" w:cs="Times New Roman"/>
          <w:color w:val="000000"/>
          <w:sz w:val="24"/>
          <w:szCs w:val="24"/>
        </w:rPr>
        <w:t>As</w:t>
      </w:r>
      <w:r w:rsidR="00667973">
        <w:rPr>
          <w:rFonts w:ascii="Times New Roman" w:hAnsi="Times New Roman" w:cs="Times New Roman"/>
          <w:color w:val="000000"/>
          <w:sz w:val="24"/>
          <w:szCs w:val="24"/>
        </w:rPr>
        <w:t xml:space="preserve"> </w:t>
      </w:r>
      <w:r w:rsidR="006A2FF8">
        <w:rPr>
          <w:rFonts w:ascii="Times New Roman" w:hAnsi="Times New Roman" w:cs="Times New Roman"/>
          <w:color w:val="000000"/>
          <w:sz w:val="24"/>
          <w:szCs w:val="24"/>
        </w:rPr>
        <w:t>cinco</w:t>
      </w:r>
      <w:r w:rsidR="00535679">
        <w:rPr>
          <w:rFonts w:ascii="Times New Roman" w:hAnsi="Times New Roman" w:cs="Times New Roman"/>
          <w:color w:val="000000"/>
          <w:sz w:val="24"/>
          <w:szCs w:val="24"/>
        </w:rPr>
        <w:t xml:space="preserve"> feiras </w:t>
      </w:r>
      <w:r w:rsidR="00667973">
        <w:rPr>
          <w:rFonts w:ascii="Times New Roman" w:hAnsi="Times New Roman" w:cs="Times New Roman"/>
          <w:color w:val="000000"/>
          <w:sz w:val="24"/>
          <w:szCs w:val="24"/>
        </w:rPr>
        <w:t xml:space="preserve">acontecem </w:t>
      </w:r>
      <w:r w:rsidR="00E00FC9">
        <w:rPr>
          <w:rFonts w:ascii="Times New Roman" w:hAnsi="Times New Roman" w:cs="Times New Roman"/>
          <w:color w:val="000000"/>
          <w:sz w:val="24"/>
          <w:szCs w:val="24"/>
        </w:rPr>
        <w:t>à</w:t>
      </w:r>
      <w:r w:rsidR="000E43E6">
        <w:rPr>
          <w:rFonts w:ascii="Times New Roman" w:hAnsi="Times New Roman" w:cs="Times New Roman"/>
          <w:color w:val="000000"/>
          <w:sz w:val="24"/>
          <w:szCs w:val="24"/>
        </w:rPr>
        <w:t xml:space="preserve">s </w:t>
      </w:r>
      <w:r w:rsidR="00667973">
        <w:rPr>
          <w:rFonts w:ascii="Times New Roman" w:hAnsi="Times New Roman" w:cs="Times New Roman"/>
          <w:color w:val="000000"/>
          <w:sz w:val="24"/>
          <w:szCs w:val="24"/>
        </w:rPr>
        <w:t>quarta</w:t>
      </w:r>
      <w:r w:rsidR="00535679">
        <w:rPr>
          <w:rFonts w:ascii="Times New Roman" w:hAnsi="Times New Roman" w:cs="Times New Roman"/>
          <w:color w:val="000000"/>
          <w:sz w:val="24"/>
          <w:szCs w:val="24"/>
        </w:rPr>
        <w:t>s</w:t>
      </w:r>
      <w:r w:rsidR="000468CE">
        <w:rPr>
          <w:rFonts w:ascii="Times New Roman" w:hAnsi="Times New Roman" w:cs="Times New Roman"/>
          <w:color w:val="000000"/>
          <w:sz w:val="24"/>
          <w:szCs w:val="24"/>
        </w:rPr>
        <w:t>-feira</w:t>
      </w:r>
      <w:r w:rsidR="00535679">
        <w:rPr>
          <w:rFonts w:ascii="Times New Roman" w:hAnsi="Times New Roman" w:cs="Times New Roman"/>
          <w:color w:val="000000"/>
          <w:sz w:val="24"/>
          <w:szCs w:val="24"/>
        </w:rPr>
        <w:t>s</w:t>
      </w:r>
      <w:r w:rsidR="00667973">
        <w:rPr>
          <w:rFonts w:ascii="Times New Roman" w:hAnsi="Times New Roman" w:cs="Times New Roman"/>
          <w:color w:val="000000"/>
          <w:sz w:val="24"/>
          <w:szCs w:val="24"/>
        </w:rPr>
        <w:t xml:space="preserve"> e </w:t>
      </w:r>
      <w:r w:rsidR="00CE7A2D">
        <w:rPr>
          <w:rFonts w:ascii="Times New Roman" w:hAnsi="Times New Roman" w:cs="Times New Roman"/>
          <w:color w:val="000000"/>
          <w:sz w:val="24"/>
          <w:szCs w:val="24"/>
        </w:rPr>
        <w:t xml:space="preserve">aos </w:t>
      </w:r>
      <w:r w:rsidR="00667973">
        <w:rPr>
          <w:rFonts w:ascii="Times New Roman" w:hAnsi="Times New Roman" w:cs="Times New Roman"/>
          <w:color w:val="000000"/>
          <w:sz w:val="24"/>
          <w:szCs w:val="24"/>
        </w:rPr>
        <w:t>sábado</w:t>
      </w:r>
      <w:r w:rsidR="00535679">
        <w:rPr>
          <w:rFonts w:ascii="Times New Roman" w:hAnsi="Times New Roman" w:cs="Times New Roman"/>
          <w:color w:val="000000"/>
          <w:sz w:val="24"/>
          <w:szCs w:val="24"/>
        </w:rPr>
        <w:t>s</w:t>
      </w:r>
      <w:r w:rsidR="00667973">
        <w:rPr>
          <w:rFonts w:ascii="Times New Roman" w:hAnsi="Times New Roman" w:cs="Times New Roman"/>
          <w:color w:val="000000"/>
          <w:sz w:val="24"/>
          <w:szCs w:val="24"/>
        </w:rPr>
        <w:t xml:space="preserve"> em </w:t>
      </w:r>
      <w:r w:rsidR="00E00FC9">
        <w:rPr>
          <w:rFonts w:ascii="Times New Roman" w:hAnsi="Times New Roman" w:cs="Times New Roman"/>
          <w:color w:val="000000"/>
          <w:sz w:val="24"/>
          <w:szCs w:val="24"/>
        </w:rPr>
        <w:t>distintos</w:t>
      </w:r>
      <w:r w:rsidR="00E00FC9">
        <w:rPr>
          <w:rFonts w:ascii="Times New Roman" w:hAnsi="Times New Roman" w:cs="Times New Roman"/>
          <w:color w:val="000000"/>
          <w:sz w:val="24"/>
          <w:szCs w:val="24"/>
        </w:rPr>
        <w:t xml:space="preserve"> </w:t>
      </w:r>
      <w:r w:rsidR="00667973">
        <w:rPr>
          <w:rFonts w:ascii="Times New Roman" w:hAnsi="Times New Roman" w:cs="Times New Roman"/>
          <w:color w:val="000000"/>
          <w:sz w:val="24"/>
          <w:szCs w:val="24"/>
        </w:rPr>
        <w:t xml:space="preserve">bairros </w:t>
      </w:r>
      <w:r w:rsidR="000468CE">
        <w:rPr>
          <w:rFonts w:ascii="Times New Roman" w:hAnsi="Times New Roman" w:cs="Times New Roman"/>
          <w:color w:val="000000"/>
          <w:sz w:val="24"/>
          <w:szCs w:val="24"/>
        </w:rPr>
        <w:t xml:space="preserve">da </w:t>
      </w:r>
      <w:r w:rsidR="00535679">
        <w:rPr>
          <w:rFonts w:ascii="Times New Roman" w:hAnsi="Times New Roman" w:cs="Times New Roman"/>
          <w:color w:val="000000"/>
          <w:sz w:val="24"/>
          <w:szCs w:val="24"/>
        </w:rPr>
        <w:t>capital</w:t>
      </w:r>
      <w:r w:rsidR="00CE7A2D">
        <w:rPr>
          <w:rFonts w:ascii="Times New Roman" w:hAnsi="Times New Roman" w:cs="Times New Roman"/>
          <w:color w:val="000000"/>
          <w:sz w:val="24"/>
          <w:szCs w:val="24"/>
        </w:rPr>
        <w:t>.</w:t>
      </w:r>
      <w:r w:rsidR="00032528">
        <w:rPr>
          <w:rFonts w:ascii="Arial" w:hAnsi="Arial" w:cs="Arial"/>
          <w:color w:val="000000"/>
          <w:sz w:val="20"/>
          <w:szCs w:val="20"/>
        </w:rPr>
        <w:br/>
      </w:r>
      <w:r w:rsidR="000468CE" w:rsidRPr="00D62A1C">
        <w:rPr>
          <w:rFonts w:ascii="Times New Roman" w:hAnsi="Times New Roman" w:cs="Times New Roman"/>
          <w:b/>
          <w:color w:val="000000"/>
          <w:sz w:val="24"/>
          <w:szCs w:val="24"/>
        </w:rPr>
        <w:t xml:space="preserve"> </w:t>
      </w:r>
      <w:proofErr w:type="gramStart"/>
      <w:r w:rsidR="000468CE" w:rsidRPr="00D62A1C">
        <w:rPr>
          <w:rFonts w:ascii="Times New Roman" w:hAnsi="Times New Roman" w:cs="Times New Roman"/>
          <w:b/>
          <w:color w:val="000000"/>
          <w:sz w:val="24"/>
          <w:szCs w:val="24"/>
        </w:rPr>
        <w:tab/>
      </w:r>
      <w:proofErr w:type="gramEnd"/>
      <w:r w:rsidR="000468CE" w:rsidRPr="00D62A1C">
        <w:rPr>
          <w:rFonts w:ascii="Times New Roman" w:hAnsi="Times New Roman" w:cs="Times New Roman"/>
          <w:b/>
          <w:color w:val="000000"/>
          <w:sz w:val="24"/>
          <w:szCs w:val="24"/>
          <w:highlight w:val="yellow"/>
        </w:rPr>
        <w:t xml:space="preserve"> </w:t>
      </w:r>
    </w:p>
    <w:p w:rsidR="001573AD" w:rsidRPr="007E2C4A" w:rsidRDefault="007E2C4A" w:rsidP="007E2C4A">
      <w:pPr>
        <w:spacing w:after="0" w:line="360" w:lineRule="auto"/>
        <w:rPr>
          <w:rFonts w:ascii="Times New Roman" w:hAnsi="Times New Roman" w:cs="Times New Roman"/>
          <w:b/>
          <w:sz w:val="24"/>
          <w:szCs w:val="24"/>
        </w:rPr>
      </w:pPr>
      <w:r>
        <w:rPr>
          <w:rFonts w:ascii="Times New Roman" w:hAnsi="Times New Roman" w:cs="Times New Roman"/>
          <w:b/>
          <w:sz w:val="24"/>
          <w:szCs w:val="24"/>
        </w:rPr>
        <w:t>3.1</w:t>
      </w:r>
      <w:r w:rsidR="005D28D5">
        <w:rPr>
          <w:rFonts w:ascii="Times New Roman" w:hAnsi="Times New Roman" w:cs="Times New Roman"/>
          <w:b/>
          <w:sz w:val="24"/>
          <w:szCs w:val="24"/>
        </w:rPr>
        <w:t>.</w:t>
      </w:r>
      <w:r>
        <w:rPr>
          <w:rFonts w:ascii="Times New Roman" w:hAnsi="Times New Roman" w:cs="Times New Roman"/>
          <w:b/>
          <w:sz w:val="24"/>
          <w:szCs w:val="24"/>
        </w:rPr>
        <w:t xml:space="preserve"> </w:t>
      </w:r>
      <w:r w:rsidR="00A216D0" w:rsidRPr="007E2C4A">
        <w:rPr>
          <w:rFonts w:ascii="Times New Roman" w:hAnsi="Times New Roman" w:cs="Times New Roman"/>
          <w:b/>
          <w:sz w:val="24"/>
          <w:szCs w:val="24"/>
        </w:rPr>
        <w:t xml:space="preserve">Observando </w:t>
      </w:r>
      <w:r w:rsidR="001E0B0D" w:rsidRPr="007E2C4A">
        <w:rPr>
          <w:rFonts w:ascii="Times New Roman" w:hAnsi="Times New Roman" w:cs="Times New Roman"/>
          <w:b/>
          <w:sz w:val="24"/>
          <w:szCs w:val="24"/>
        </w:rPr>
        <w:t>duas feiras da capital</w:t>
      </w:r>
      <w:r w:rsidR="00FB783E" w:rsidRPr="007E2C4A">
        <w:rPr>
          <w:rFonts w:ascii="Times New Roman" w:hAnsi="Times New Roman" w:cs="Times New Roman"/>
          <w:b/>
          <w:sz w:val="24"/>
          <w:szCs w:val="24"/>
        </w:rPr>
        <w:t xml:space="preserve"> </w:t>
      </w:r>
    </w:p>
    <w:p w:rsidR="00A37463" w:rsidRDefault="00A37463" w:rsidP="007E2C4A">
      <w:pPr>
        <w:spacing w:after="0" w:line="360" w:lineRule="auto"/>
        <w:ind w:firstLine="709"/>
        <w:jc w:val="both"/>
        <w:rPr>
          <w:rFonts w:ascii="Times New Roman" w:hAnsi="Times New Roman" w:cs="Times New Roman"/>
          <w:sz w:val="24"/>
          <w:szCs w:val="24"/>
        </w:rPr>
      </w:pPr>
    </w:p>
    <w:p w:rsidR="00217607" w:rsidRDefault="008169B4" w:rsidP="007E2C4A">
      <w:pPr>
        <w:spacing w:after="0" w:line="360" w:lineRule="auto"/>
        <w:ind w:firstLine="709"/>
        <w:jc w:val="both"/>
        <w:rPr>
          <w:rFonts w:ascii="Times New Roman" w:hAnsi="Times New Roman" w:cs="Times New Roman"/>
          <w:sz w:val="24"/>
          <w:szCs w:val="24"/>
        </w:rPr>
      </w:pPr>
      <w:r w:rsidRPr="008169B4">
        <w:rPr>
          <w:rFonts w:ascii="Times New Roman" w:hAnsi="Times New Roman" w:cs="Times New Roman"/>
          <w:sz w:val="24"/>
          <w:szCs w:val="24"/>
        </w:rPr>
        <w:t xml:space="preserve">Tal como afirmado na introdução, </w:t>
      </w:r>
      <w:r w:rsidR="009E5E4F">
        <w:rPr>
          <w:rFonts w:ascii="Times New Roman" w:hAnsi="Times New Roman" w:cs="Times New Roman"/>
          <w:sz w:val="24"/>
          <w:szCs w:val="24"/>
        </w:rPr>
        <w:t>o início da pesquisa de</w:t>
      </w:r>
      <w:r w:rsidRPr="008169B4">
        <w:rPr>
          <w:rFonts w:ascii="Times New Roman" w:hAnsi="Times New Roman" w:cs="Times New Roman"/>
          <w:sz w:val="24"/>
          <w:szCs w:val="24"/>
        </w:rPr>
        <w:t xml:space="preserve"> campo deu-se</w:t>
      </w:r>
      <w:r w:rsidRPr="008169B4">
        <w:rPr>
          <w:rFonts w:ascii="Times New Roman" w:hAnsi="Times New Roman" w:cs="Times New Roman"/>
          <w:color w:val="000000"/>
          <w:sz w:val="24"/>
          <w:szCs w:val="24"/>
        </w:rPr>
        <w:t xml:space="preserve"> primeiramente por meio de uma inserção </w:t>
      </w:r>
      <w:r w:rsidR="00A37463">
        <w:rPr>
          <w:rFonts w:ascii="Times New Roman" w:hAnsi="Times New Roman" w:cs="Times New Roman"/>
          <w:color w:val="000000"/>
          <w:sz w:val="24"/>
          <w:szCs w:val="24"/>
        </w:rPr>
        <w:t>com observações</w:t>
      </w:r>
      <w:r w:rsidR="009E5E4F">
        <w:rPr>
          <w:rFonts w:ascii="Times New Roman" w:hAnsi="Times New Roman" w:cs="Times New Roman"/>
          <w:color w:val="000000"/>
          <w:sz w:val="24"/>
          <w:szCs w:val="24"/>
        </w:rPr>
        <w:t xml:space="preserve"> e</w:t>
      </w:r>
      <w:r w:rsidR="00CE7A2D">
        <w:rPr>
          <w:rFonts w:ascii="Times New Roman" w:hAnsi="Times New Roman" w:cs="Times New Roman"/>
          <w:color w:val="000000"/>
          <w:sz w:val="24"/>
          <w:szCs w:val="24"/>
        </w:rPr>
        <w:t>,</w:t>
      </w:r>
      <w:r w:rsidR="00AB1E82">
        <w:rPr>
          <w:rFonts w:ascii="Times New Roman" w:hAnsi="Times New Roman" w:cs="Times New Roman"/>
          <w:color w:val="000000"/>
          <w:sz w:val="24"/>
          <w:szCs w:val="24"/>
        </w:rPr>
        <w:t xml:space="preserve"> logo depois</w:t>
      </w:r>
      <w:r w:rsidR="00CE7A2D">
        <w:rPr>
          <w:rFonts w:ascii="Times New Roman" w:hAnsi="Times New Roman" w:cs="Times New Roman"/>
          <w:color w:val="000000"/>
          <w:sz w:val="24"/>
          <w:szCs w:val="24"/>
        </w:rPr>
        <w:t>,</w:t>
      </w:r>
      <w:r w:rsidR="00AB1E82">
        <w:rPr>
          <w:rFonts w:ascii="Times New Roman" w:hAnsi="Times New Roman" w:cs="Times New Roman"/>
          <w:color w:val="000000"/>
          <w:sz w:val="24"/>
          <w:szCs w:val="24"/>
        </w:rPr>
        <w:t xml:space="preserve"> através de</w:t>
      </w:r>
      <w:r w:rsidRPr="008169B4">
        <w:rPr>
          <w:rFonts w:ascii="Times New Roman" w:hAnsi="Times New Roman" w:cs="Times New Roman"/>
          <w:color w:val="000000"/>
          <w:sz w:val="24"/>
          <w:szCs w:val="24"/>
        </w:rPr>
        <w:t xml:space="preserve"> entrevistas </w:t>
      </w:r>
      <w:r w:rsidR="00E22BA5" w:rsidRPr="008169B4">
        <w:rPr>
          <w:rFonts w:ascii="Times New Roman" w:hAnsi="Times New Roman" w:cs="Times New Roman"/>
          <w:color w:val="000000"/>
          <w:sz w:val="24"/>
          <w:szCs w:val="24"/>
        </w:rPr>
        <w:t>semiestruturadas</w:t>
      </w:r>
      <w:r w:rsidRPr="008169B4">
        <w:rPr>
          <w:rFonts w:ascii="Times New Roman" w:hAnsi="Times New Roman" w:cs="Times New Roman"/>
          <w:color w:val="000000"/>
          <w:sz w:val="24"/>
          <w:szCs w:val="24"/>
        </w:rPr>
        <w:t xml:space="preserve"> </w:t>
      </w:r>
      <w:r w:rsidR="00AB1E82">
        <w:rPr>
          <w:rFonts w:ascii="Times New Roman" w:hAnsi="Times New Roman" w:cs="Times New Roman"/>
          <w:color w:val="000000"/>
          <w:sz w:val="24"/>
          <w:szCs w:val="24"/>
        </w:rPr>
        <w:t>direcionada a</w:t>
      </w:r>
      <w:r w:rsidR="009E5E4F">
        <w:rPr>
          <w:rFonts w:ascii="Times New Roman" w:hAnsi="Times New Roman" w:cs="Times New Roman"/>
          <w:color w:val="000000"/>
          <w:sz w:val="24"/>
          <w:szCs w:val="24"/>
        </w:rPr>
        <w:t xml:space="preserve"> feirantes. </w:t>
      </w:r>
      <w:r w:rsidR="00A37463">
        <w:rPr>
          <w:rFonts w:ascii="Times New Roman" w:hAnsi="Times New Roman" w:cs="Times New Roman"/>
          <w:color w:val="000000"/>
          <w:sz w:val="24"/>
          <w:szCs w:val="24"/>
        </w:rPr>
        <w:t>Ambos os</w:t>
      </w:r>
      <w:r w:rsidR="009E5E4F">
        <w:rPr>
          <w:rFonts w:ascii="Times New Roman" w:hAnsi="Times New Roman" w:cs="Times New Roman"/>
          <w:color w:val="000000"/>
          <w:sz w:val="24"/>
          <w:szCs w:val="24"/>
        </w:rPr>
        <w:t xml:space="preserve"> processos</w:t>
      </w:r>
      <w:r w:rsidRPr="008169B4">
        <w:rPr>
          <w:rFonts w:ascii="Times New Roman" w:hAnsi="Times New Roman" w:cs="Times New Roman"/>
          <w:color w:val="000000"/>
          <w:sz w:val="24"/>
          <w:szCs w:val="24"/>
        </w:rPr>
        <w:t xml:space="preserve"> ocorreram de forma contínua, iniciando no mês de agosto de 2013 com conclusão no mês de dezembro</w:t>
      </w:r>
      <w:r w:rsidR="009E5E4F">
        <w:rPr>
          <w:rFonts w:ascii="Times New Roman" w:hAnsi="Times New Roman" w:cs="Times New Roman"/>
          <w:color w:val="000000"/>
          <w:sz w:val="24"/>
          <w:szCs w:val="24"/>
        </w:rPr>
        <w:t xml:space="preserve"> do mesmo ano</w:t>
      </w:r>
      <w:r w:rsidR="00CE7A2D">
        <w:rPr>
          <w:rFonts w:ascii="Times New Roman" w:hAnsi="Times New Roman" w:cs="Times New Roman"/>
          <w:color w:val="000000"/>
          <w:sz w:val="24"/>
          <w:szCs w:val="24"/>
        </w:rPr>
        <w:t>.</w:t>
      </w:r>
      <w:r w:rsidR="00217607">
        <w:rPr>
          <w:rFonts w:ascii="Times New Roman" w:hAnsi="Times New Roman" w:cs="Times New Roman"/>
          <w:color w:val="000000"/>
          <w:sz w:val="24"/>
          <w:szCs w:val="24"/>
        </w:rPr>
        <w:t xml:space="preserve"> </w:t>
      </w:r>
      <w:r w:rsidR="00CE7A2D">
        <w:rPr>
          <w:rFonts w:ascii="Times New Roman" w:hAnsi="Times New Roman" w:cs="Times New Roman"/>
          <w:color w:val="000000"/>
          <w:sz w:val="24"/>
          <w:szCs w:val="24"/>
        </w:rPr>
        <w:t>V</w:t>
      </w:r>
      <w:r w:rsidR="00217607">
        <w:rPr>
          <w:rFonts w:ascii="Times New Roman" w:hAnsi="Times New Roman" w:cs="Times New Roman"/>
          <w:color w:val="000000"/>
          <w:sz w:val="24"/>
          <w:szCs w:val="24"/>
        </w:rPr>
        <w:t>ale destacar que são feiras c</w:t>
      </w:r>
      <w:r w:rsidR="00CE7A2D">
        <w:rPr>
          <w:rFonts w:ascii="Times New Roman" w:hAnsi="Times New Roman" w:cs="Times New Roman"/>
          <w:color w:val="000000"/>
          <w:sz w:val="24"/>
          <w:szCs w:val="24"/>
        </w:rPr>
        <w:t xml:space="preserve">om vasto volume de consumidores e </w:t>
      </w:r>
      <w:r w:rsidR="00217607">
        <w:rPr>
          <w:rFonts w:ascii="Times New Roman" w:hAnsi="Times New Roman" w:cs="Times New Roman"/>
          <w:sz w:val="24"/>
          <w:szCs w:val="24"/>
        </w:rPr>
        <w:t>a localização central na cidade contribui nesse sentido</w:t>
      </w:r>
      <w:r w:rsidR="00CE7A2D">
        <w:rPr>
          <w:rFonts w:ascii="Times New Roman" w:hAnsi="Times New Roman" w:cs="Times New Roman"/>
          <w:sz w:val="24"/>
          <w:szCs w:val="24"/>
        </w:rPr>
        <w:t>. Sendo</w:t>
      </w:r>
      <w:r w:rsidR="00217607">
        <w:rPr>
          <w:rFonts w:ascii="Times New Roman" w:hAnsi="Times New Roman" w:cs="Times New Roman"/>
          <w:sz w:val="24"/>
          <w:szCs w:val="24"/>
        </w:rPr>
        <w:t xml:space="preserve"> próximas a grandes avenidas onde o fluxo de ônibus municipais e interurbanos é intenso, o trajeto acaba</w:t>
      </w:r>
      <w:r w:rsidR="000E43E6">
        <w:rPr>
          <w:rFonts w:ascii="Times New Roman" w:hAnsi="Times New Roman" w:cs="Times New Roman"/>
          <w:sz w:val="24"/>
          <w:szCs w:val="24"/>
        </w:rPr>
        <w:t xml:space="preserve"> se</w:t>
      </w:r>
      <w:r w:rsidR="00217607">
        <w:rPr>
          <w:rFonts w:ascii="Times New Roman" w:hAnsi="Times New Roman" w:cs="Times New Roman"/>
          <w:sz w:val="24"/>
          <w:szCs w:val="24"/>
        </w:rPr>
        <w:t xml:space="preserve"> tornando quase indispensável para quem circula próximo ao centro da capital.  </w:t>
      </w:r>
    </w:p>
    <w:p w:rsidR="008169B4" w:rsidRPr="005A3C61" w:rsidRDefault="00217607" w:rsidP="007E2C4A">
      <w:pPr>
        <w:spacing w:after="0" w:line="360" w:lineRule="auto"/>
        <w:ind w:firstLine="709"/>
        <w:jc w:val="both"/>
        <w:rPr>
          <w:rFonts w:ascii="Times New Roman" w:hAnsi="Times New Roman" w:cs="Times New Roman"/>
          <w:sz w:val="24"/>
          <w:szCs w:val="24"/>
        </w:rPr>
      </w:pPr>
      <w:r w:rsidRPr="005A3C61">
        <w:rPr>
          <w:rFonts w:ascii="Times New Roman" w:hAnsi="Times New Roman" w:cs="Times New Roman"/>
          <w:sz w:val="24"/>
          <w:szCs w:val="24"/>
        </w:rPr>
        <w:t xml:space="preserve"> Ver as feiras com</w:t>
      </w:r>
      <w:r w:rsidR="00254F00">
        <w:rPr>
          <w:rFonts w:ascii="Times New Roman" w:hAnsi="Times New Roman" w:cs="Times New Roman"/>
          <w:sz w:val="24"/>
          <w:szCs w:val="24"/>
        </w:rPr>
        <w:t>o</w:t>
      </w:r>
      <w:r w:rsidRPr="005A3C61">
        <w:rPr>
          <w:rFonts w:ascii="Times New Roman" w:hAnsi="Times New Roman" w:cs="Times New Roman"/>
          <w:sz w:val="24"/>
          <w:szCs w:val="24"/>
        </w:rPr>
        <w:t xml:space="preserve"> um campo de </w:t>
      </w:r>
      <w:r w:rsidR="0052508C" w:rsidRPr="005A3C61">
        <w:rPr>
          <w:rFonts w:ascii="Times New Roman" w:hAnsi="Times New Roman" w:cs="Times New Roman"/>
          <w:sz w:val="24"/>
          <w:szCs w:val="24"/>
        </w:rPr>
        <w:t>investigação</w:t>
      </w:r>
      <w:r w:rsidR="005A3C61" w:rsidRPr="005A3C61">
        <w:rPr>
          <w:rFonts w:ascii="Times New Roman" w:hAnsi="Times New Roman" w:cs="Times New Roman"/>
          <w:sz w:val="24"/>
          <w:szCs w:val="24"/>
        </w:rPr>
        <w:t xml:space="preserve"> </w:t>
      </w:r>
      <w:r w:rsidRPr="005A3C61">
        <w:rPr>
          <w:rFonts w:ascii="Times New Roman" w:hAnsi="Times New Roman" w:cs="Times New Roman"/>
          <w:sz w:val="24"/>
          <w:szCs w:val="24"/>
        </w:rPr>
        <w:t>propicia</w:t>
      </w:r>
      <w:r w:rsidR="005A3C61" w:rsidRPr="005A3C61">
        <w:rPr>
          <w:rFonts w:ascii="Times New Roman" w:hAnsi="Times New Roman" w:cs="Times New Roman"/>
          <w:sz w:val="24"/>
          <w:szCs w:val="24"/>
        </w:rPr>
        <w:t xml:space="preserve"> perceber</w:t>
      </w:r>
      <w:r w:rsidRPr="005A3C61">
        <w:rPr>
          <w:rFonts w:ascii="Times New Roman" w:hAnsi="Times New Roman" w:cs="Times New Roman"/>
          <w:sz w:val="24"/>
          <w:szCs w:val="24"/>
        </w:rPr>
        <w:t xml:space="preserve"> uma gama de relações sociais</w:t>
      </w:r>
      <w:r w:rsidR="0052508C" w:rsidRPr="005A3C61">
        <w:rPr>
          <w:rFonts w:ascii="Times New Roman" w:hAnsi="Times New Roman" w:cs="Times New Roman"/>
          <w:sz w:val="24"/>
          <w:szCs w:val="24"/>
        </w:rPr>
        <w:t xml:space="preserve"> </w:t>
      </w:r>
      <w:r w:rsidRPr="005A3C61">
        <w:rPr>
          <w:rFonts w:ascii="Times New Roman" w:hAnsi="Times New Roman" w:cs="Times New Roman"/>
          <w:sz w:val="24"/>
          <w:szCs w:val="24"/>
        </w:rPr>
        <w:t>que ampliam o entendimento de algumas qu</w:t>
      </w:r>
      <w:r w:rsidR="00563B84">
        <w:rPr>
          <w:rFonts w:ascii="Times New Roman" w:hAnsi="Times New Roman" w:cs="Times New Roman"/>
          <w:sz w:val="24"/>
          <w:szCs w:val="24"/>
        </w:rPr>
        <w:t>estões ainda pouco esclarecidas</w:t>
      </w:r>
      <w:r w:rsidRPr="005A3C61">
        <w:rPr>
          <w:rFonts w:ascii="Times New Roman" w:hAnsi="Times New Roman" w:cs="Times New Roman"/>
          <w:sz w:val="24"/>
          <w:szCs w:val="24"/>
        </w:rPr>
        <w:t xml:space="preserve"> sobre feiras e seu papel num </w:t>
      </w:r>
      <w:r w:rsidR="005A3C61" w:rsidRPr="005A3C61">
        <w:rPr>
          <w:rFonts w:ascii="Times New Roman" w:hAnsi="Times New Roman" w:cs="Times New Roman"/>
          <w:sz w:val="24"/>
          <w:szCs w:val="24"/>
        </w:rPr>
        <w:t xml:space="preserve">contexto econômico e social </w:t>
      </w:r>
      <w:r w:rsidRPr="005A3C61">
        <w:rPr>
          <w:rFonts w:ascii="Times New Roman" w:hAnsi="Times New Roman" w:cs="Times New Roman"/>
          <w:sz w:val="24"/>
          <w:szCs w:val="24"/>
        </w:rPr>
        <w:t>já tão marcado pelo consumo em grandes mercados e circuitos</w:t>
      </w:r>
      <w:r w:rsidR="00563B84">
        <w:rPr>
          <w:rFonts w:ascii="Times New Roman" w:hAnsi="Times New Roman" w:cs="Times New Roman"/>
          <w:sz w:val="24"/>
          <w:szCs w:val="24"/>
        </w:rPr>
        <w:t>.</w:t>
      </w:r>
    </w:p>
    <w:p w:rsidR="00A574FF" w:rsidRDefault="008169B4" w:rsidP="007E2C4A">
      <w:pPr>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Ao adentrar as feiras é impossível n</w:t>
      </w:r>
      <w:r w:rsidR="003B4E9A">
        <w:rPr>
          <w:rFonts w:ascii="Times New Roman" w:hAnsi="Times New Roman" w:cs="Times New Roman"/>
          <w:color w:val="000000"/>
          <w:sz w:val="24"/>
          <w:szCs w:val="24"/>
        </w:rPr>
        <w:t>ão se ater aos detalhes singula</w:t>
      </w:r>
      <w:r w:rsidR="0003217B">
        <w:rPr>
          <w:rFonts w:ascii="Times New Roman" w:hAnsi="Times New Roman" w:cs="Times New Roman"/>
          <w:color w:val="000000"/>
          <w:sz w:val="24"/>
          <w:szCs w:val="24"/>
        </w:rPr>
        <w:t>res que apresentam a originalidade do espaço</w:t>
      </w:r>
      <w:r w:rsidR="00966922">
        <w:rPr>
          <w:rFonts w:ascii="Times New Roman" w:hAnsi="Times New Roman" w:cs="Times New Roman"/>
          <w:color w:val="000000"/>
          <w:sz w:val="24"/>
          <w:szCs w:val="24"/>
        </w:rPr>
        <w:t xml:space="preserve"> </w:t>
      </w:r>
      <w:r w:rsidR="00254F00">
        <w:rPr>
          <w:rFonts w:ascii="Times New Roman" w:hAnsi="Times New Roman" w:cs="Times New Roman"/>
          <w:color w:val="000000"/>
          <w:sz w:val="24"/>
          <w:szCs w:val="24"/>
        </w:rPr>
        <w:t>d</w:t>
      </w:r>
      <w:r w:rsidR="00966922">
        <w:rPr>
          <w:rFonts w:ascii="Times New Roman" w:hAnsi="Times New Roman" w:cs="Times New Roman"/>
          <w:color w:val="000000"/>
          <w:sz w:val="24"/>
          <w:szCs w:val="24"/>
        </w:rPr>
        <w:t>as bancas, os produtos e as pessoas</w:t>
      </w:r>
      <w:r w:rsidR="00683206">
        <w:rPr>
          <w:rFonts w:ascii="Times New Roman" w:hAnsi="Times New Roman" w:cs="Times New Roman"/>
          <w:color w:val="000000"/>
          <w:sz w:val="24"/>
          <w:szCs w:val="24"/>
        </w:rPr>
        <w:t xml:space="preserve">. </w:t>
      </w:r>
      <w:r w:rsidR="00A574FF">
        <w:rPr>
          <w:rFonts w:ascii="Times New Roman" w:hAnsi="Times New Roman" w:cs="Times New Roman"/>
          <w:color w:val="000000"/>
          <w:sz w:val="24"/>
          <w:szCs w:val="24"/>
        </w:rPr>
        <w:t xml:space="preserve">Lá, alguns caminham, outros comem e comercializam, consumidores e feirantes se confundem por vezes dentro </w:t>
      </w:r>
      <w:r w:rsidR="00070763">
        <w:rPr>
          <w:rFonts w:ascii="Times New Roman" w:hAnsi="Times New Roman" w:cs="Times New Roman"/>
          <w:color w:val="000000"/>
          <w:sz w:val="24"/>
          <w:szCs w:val="24"/>
        </w:rPr>
        <w:t xml:space="preserve">do </w:t>
      </w:r>
      <w:r w:rsidR="00A574FF">
        <w:rPr>
          <w:rFonts w:ascii="Times New Roman" w:hAnsi="Times New Roman" w:cs="Times New Roman"/>
          <w:color w:val="000000"/>
          <w:sz w:val="24"/>
          <w:szCs w:val="24"/>
        </w:rPr>
        <w:t>cont</w:t>
      </w:r>
      <w:r w:rsidR="00070763">
        <w:rPr>
          <w:rFonts w:ascii="Times New Roman" w:hAnsi="Times New Roman" w:cs="Times New Roman"/>
          <w:color w:val="000000"/>
          <w:sz w:val="24"/>
          <w:szCs w:val="24"/>
        </w:rPr>
        <w:t>í</w:t>
      </w:r>
      <w:r w:rsidR="00A574FF">
        <w:rPr>
          <w:rFonts w:ascii="Times New Roman" w:hAnsi="Times New Roman" w:cs="Times New Roman"/>
          <w:color w:val="000000"/>
          <w:sz w:val="24"/>
          <w:szCs w:val="24"/>
        </w:rPr>
        <w:t>nuo processo de barganha e esclarecimento sobre os alimentos. Nas feiras</w:t>
      </w:r>
      <w:r w:rsidR="00254F00">
        <w:rPr>
          <w:rFonts w:ascii="Times New Roman" w:hAnsi="Times New Roman" w:cs="Times New Roman"/>
          <w:color w:val="000000"/>
          <w:sz w:val="24"/>
          <w:szCs w:val="24"/>
        </w:rPr>
        <w:t>,</w:t>
      </w:r>
      <w:r w:rsidR="00A574FF">
        <w:rPr>
          <w:rFonts w:ascii="Times New Roman" w:hAnsi="Times New Roman" w:cs="Times New Roman"/>
          <w:color w:val="000000"/>
          <w:sz w:val="24"/>
          <w:szCs w:val="24"/>
        </w:rPr>
        <w:t xml:space="preserve"> os consumidores são constantemente acolhido</w:t>
      </w:r>
      <w:r w:rsidR="00B674B5">
        <w:rPr>
          <w:rFonts w:ascii="Times New Roman" w:hAnsi="Times New Roman" w:cs="Times New Roman"/>
          <w:color w:val="000000"/>
          <w:sz w:val="24"/>
          <w:szCs w:val="24"/>
        </w:rPr>
        <w:t>s</w:t>
      </w:r>
      <w:r w:rsidR="00A574FF">
        <w:rPr>
          <w:rFonts w:ascii="Times New Roman" w:hAnsi="Times New Roman" w:cs="Times New Roman"/>
          <w:color w:val="000000"/>
          <w:sz w:val="24"/>
          <w:szCs w:val="24"/>
        </w:rPr>
        <w:t xml:space="preserve"> pelos feirantes</w:t>
      </w:r>
      <w:r w:rsidR="00254F00">
        <w:rPr>
          <w:rFonts w:ascii="Times New Roman" w:hAnsi="Times New Roman" w:cs="Times New Roman"/>
          <w:color w:val="000000"/>
          <w:sz w:val="24"/>
          <w:szCs w:val="24"/>
        </w:rPr>
        <w:t>,</w:t>
      </w:r>
      <w:r w:rsidR="00A574FF">
        <w:rPr>
          <w:rFonts w:ascii="Times New Roman" w:hAnsi="Times New Roman" w:cs="Times New Roman"/>
          <w:color w:val="000000"/>
          <w:sz w:val="24"/>
          <w:szCs w:val="24"/>
        </w:rPr>
        <w:t xml:space="preserve"> relação essa que torna o ambiente mais familiar e agradável.</w:t>
      </w:r>
      <w:r w:rsidR="00733DB5">
        <w:rPr>
          <w:rFonts w:ascii="Times New Roman" w:hAnsi="Times New Roman" w:cs="Times New Roman"/>
          <w:color w:val="000000"/>
          <w:sz w:val="24"/>
          <w:szCs w:val="24"/>
        </w:rPr>
        <w:t xml:space="preserve"> </w:t>
      </w:r>
      <w:r w:rsidR="00254F00">
        <w:rPr>
          <w:rFonts w:ascii="Times New Roman" w:hAnsi="Times New Roman" w:cs="Times New Roman"/>
          <w:color w:val="000000"/>
          <w:sz w:val="24"/>
          <w:szCs w:val="24"/>
        </w:rPr>
        <w:t>Desse modo, s</w:t>
      </w:r>
      <w:r w:rsidR="00733DB5">
        <w:rPr>
          <w:rFonts w:ascii="Times New Roman" w:hAnsi="Times New Roman" w:cs="Times New Roman"/>
          <w:color w:val="000000"/>
          <w:sz w:val="24"/>
          <w:szCs w:val="24"/>
        </w:rPr>
        <w:t>o</w:t>
      </w:r>
      <w:bookmarkStart w:id="0" w:name="_GoBack"/>
      <w:bookmarkEnd w:id="0"/>
      <w:r w:rsidR="00733DB5">
        <w:rPr>
          <w:rFonts w:ascii="Times New Roman" w:hAnsi="Times New Roman" w:cs="Times New Roman"/>
          <w:color w:val="000000"/>
          <w:sz w:val="24"/>
          <w:szCs w:val="24"/>
        </w:rPr>
        <w:t>ciabilidades aparecem como constitutivas dos fenômenos econômicos.</w:t>
      </w:r>
    </w:p>
    <w:p w:rsidR="00683206" w:rsidRDefault="00683206" w:rsidP="007E2C4A">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Os </w:t>
      </w:r>
      <w:r w:rsidR="00AA3FF9">
        <w:rPr>
          <w:rFonts w:ascii="Times New Roman" w:hAnsi="Times New Roman" w:cs="Times New Roman"/>
          <w:color w:val="000000"/>
          <w:sz w:val="24"/>
          <w:szCs w:val="24"/>
        </w:rPr>
        <w:t>produtos</w:t>
      </w:r>
      <w:r>
        <w:rPr>
          <w:rFonts w:ascii="Times New Roman" w:hAnsi="Times New Roman" w:cs="Times New Roman"/>
          <w:color w:val="000000"/>
          <w:sz w:val="24"/>
          <w:szCs w:val="24"/>
        </w:rPr>
        <w:t xml:space="preserve"> expostos trazem por meio de variadas colorações, tamanhos e formas a ideia de diversidade</w:t>
      </w:r>
      <w:r w:rsidR="000E43E6">
        <w:rPr>
          <w:rFonts w:ascii="Times New Roman" w:hAnsi="Times New Roman" w:cs="Times New Roman"/>
          <w:color w:val="000000"/>
          <w:sz w:val="24"/>
          <w:szCs w:val="24"/>
        </w:rPr>
        <w:t xml:space="preserve"> dos alimentos</w:t>
      </w:r>
      <w:r w:rsidR="00A8031A">
        <w:rPr>
          <w:rFonts w:ascii="Times New Roman" w:hAnsi="Times New Roman" w:cs="Times New Roman"/>
          <w:color w:val="000000"/>
          <w:sz w:val="24"/>
          <w:szCs w:val="24"/>
        </w:rPr>
        <w:t>.</w:t>
      </w:r>
      <w:r w:rsidR="000E43E6">
        <w:rPr>
          <w:rFonts w:ascii="Times New Roman" w:hAnsi="Times New Roman" w:cs="Times New Roman"/>
          <w:color w:val="000000"/>
          <w:sz w:val="24"/>
          <w:szCs w:val="24"/>
        </w:rPr>
        <w:t xml:space="preserve"> </w:t>
      </w:r>
      <w:r w:rsidR="00A574FF" w:rsidRPr="00A8031A">
        <w:rPr>
          <w:rFonts w:ascii="Times New Roman" w:hAnsi="Times New Roman" w:cs="Times New Roman"/>
          <w:caps/>
          <w:color w:val="000000"/>
          <w:sz w:val="24"/>
          <w:szCs w:val="24"/>
        </w:rPr>
        <w:t>a</w:t>
      </w:r>
      <w:r w:rsidR="00A574FF">
        <w:rPr>
          <w:rFonts w:ascii="Times New Roman" w:hAnsi="Times New Roman" w:cs="Times New Roman"/>
          <w:sz w:val="24"/>
          <w:szCs w:val="24"/>
        </w:rPr>
        <w:t xml:space="preserve"> garantia de um extenso trajeto de opções variadas faz com que fiquemos </w:t>
      </w:r>
      <w:r w:rsidR="001839AB">
        <w:rPr>
          <w:rFonts w:ascii="Times New Roman" w:hAnsi="Times New Roman" w:cs="Times New Roman"/>
          <w:sz w:val="24"/>
          <w:szCs w:val="24"/>
        </w:rPr>
        <w:t>eventualmente surpresos</w:t>
      </w:r>
      <w:r w:rsidR="00A8031A">
        <w:rPr>
          <w:rFonts w:ascii="Times New Roman" w:hAnsi="Times New Roman" w:cs="Times New Roman"/>
          <w:sz w:val="24"/>
          <w:szCs w:val="24"/>
        </w:rPr>
        <w:t xml:space="preserve"> e</w:t>
      </w:r>
      <w:r w:rsidR="00A574FF">
        <w:rPr>
          <w:rFonts w:ascii="Times New Roman" w:hAnsi="Times New Roman" w:cs="Times New Roman"/>
          <w:sz w:val="24"/>
          <w:szCs w:val="24"/>
        </w:rPr>
        <w:t xml:space="preserve"> o ambiente acaba por nos aproximar do contato com a terra e a natureza, o que garante um olhar encantado a quem convive com o asfalto e a paisagem do </w:t>
      </w:r>
      <w:proofErr w:type="gramStart"/>
      <w:r w:rsidR="00A574FF">
        <w:rPr>
          <w:rFonts w:ascii="Times New Roman" w:hAnsi="Times New Roman" w:cs="Times New Roman"/>
          <w:sz w:val="24"/>
          <w:szCs w:val="24"/>
        </w:rPr>
        <w:t>cinza rotineiro dos centros urbanos</w:t>
      </w:r>
      <w:proofErr w:type="gramEnd"/>
      <w:r w:rsidR="00070763">
        <w:rPr>
          <w:rFonts w:ascii="Times New Roman" w:hAnsi="Times New Roman" w:cs="Times New Roman"/>
          <w:sz w:val="24"/>
          <w:szCs w:val="24"/>
        </w:rPr>
        <w:t xml:space="preserve">. Isto </w:t>
      </w:r>
      <w:r w:rsidR="00A574FF">
        <w:rPr>
          <w:rFonts w:ascii="Times New Roman" w:hAnsi="Times New Roman" w:cs="Times New Roman"/>
          <w:color w:val="000000"/>
          <w:sz w:val="24"/>
          <w:szCs w:val="24"/>
        </w:rPr>
        <w:t>igualmente fortifica as feiras como momentos de comércio</w:t>
      </w:r>
      <w:r w:rsidR="00070763">
        <w:rPr>
          <w:rFonts w:ascii="Times New Roman" w:hAnsi="Times New Roman" w:cs="Times New Roman"/>
          <w:color w:val="000000"/>
          <w:sz w:val="24"/>
          <w:szCs w:val="24"/>
        </w:rPr>
        <w:t>, mas</w:t>
      </w:r>
      <w:r w:rsidR="00A574FF">
        <w:rPr>
          <w:rFonts w:ascii="Times New Roman" w:hAnsi="Times New Roman" w:cs="Times New Roman"/>
          <w:color w:val="000000"/>
          <w:sz w:val="24"/>
          <w:szCs w:val="24"/>
        </w:rPr>
        <w:t xml:space="preserve"> também de troca</w:t>
      </w:r>
      <w:r w:rsidR="00A8031A">
        <w:rPr>
          <w:rFonts w:ascii="Times New Roman" w:hAnsi="Times New Roman" w:cs="Times New Roman"/>
          <w:color w:val="000000"/>
          <w:sz w:val="24"/>
          <w:szCs w:val="24"/>
        </w:rPr>
        <w:t>, de interação</w:t>
      </w:r>
      <w:r w:rsidR="00A574FF">
        <w:rPr>
          <w:rFonts w:ascii="Times New Roman" w:hAnsi="Times New Roman" w:cs="Times New Roman"/>
          <w:color w:val="000000"/>
          <w:sz w:val="24"/>
          <w:szCs w:val="24"/>
        </w:rPr>
        <w:t xml:space="preserve"> e de aprendizado.</w:t>
      </w:r>
    </w:p>
    <w:p w:rsidR="00217607" w:rsidRDefault="005A3C61" w:rsidP="007E2C4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w:t>
      </w:r>
      <w:r w:rsidR="00217607">
        <w:rPr>
          <w:rFonts w:ascii="Times New Roman" w:hAnsi="Times New Roman" w:cs="Times New Roman"/>
          <w:sz w:val="24"/>
          <w:szCs w:val="24"/>
        </w:rPr>
        <w:t>s espaços constituídos nas duas feiras possuem uma arquitetura muito semelhante</w:t>
      </w:r>
      <w:r w:rsidR="00A8031A">
        <w:rPr>
          <w:rFonts w:ascii="Times New Roman" w:hAnsi="Times New Roman" w:cs="Times New Roman"/>
          <w:sz w:val="24"/>
          <w:szCs w:val="24"/>
        </w:rPr>
        <w:t>:</w:t>
      </w:r>
      <w:r w:rsidR="00217607">
        <w:rPr>
          <w:rFonts w:ascii="Times New Roman" w:hAnsi="Times New Roman" w:cs="Times New Roman"/>
          <w:sz w:val="24"/>
          <w:szCs w:val="24"/>
        </w:rPr>
        <w:t xml:space="preserve"> bancas na posição frontal, grandes corredores onde circulam os consumidores</w:t>
      </w:r>
      <w:r w:rsidR="00A8031A">
        <w:rPr>
          <w:rFonts w:ascii="Times New Roman" w:hAnsi="Times New Roman" w:cs="Times New Roman"/>
          <w:sz w:val="24"/>
          <w:szCs w:val="24"/>
        </w:rPr>
        <w:t>, enquanto</w:t>
      </w:r>
      <w:r w:rsidR="00217607">
        <w:rPr>
          <w:rFonts w:ascii="Times New Roman" w:hAnsi="Times New Roman" w:cs="Times New Roman"/>
          <w:sz w:val="24"/>
          <w:szCs w:val="24"/>
        </w:rPr>
        <w:t xml:space="preserve"> os produtos ficam dentro de caixas </w:t>
      </w:r>
      <w:r w:rsidR="00AA3FF9">
        <w:rPr>
          <w:rFonts w:ascii="Times New Roman" w:hAnsi="Times New Roman" w:cs="Times New Roman"/>
          <w:sz w:val="24"/>
          <w:szCs w:val="24"/>
        </w:rPr>
        <w:t xml:space="preserve">ou bancadas </w:t>
      </w:r>
      <w:r w:rsidR="00217607">
        <w:rPr>
          <w:rFonts w:ascii="Times New Roman" w:hAnsi="Times New Roman" w:cs="Times New Roman"/>
          <w:sz w:val="24"/>
          <w:szCs w:val="24"/>
        </w:rPr>
        <w:t>expostas ao olhar do público</w:t>
      </w:r>
      <w:r w:rsidR="00A8031A">
        <w:rPr>
          <w:rFonts w:ascii="Times New Roman" w:hAnsi="Times New Roman" w:cs="Times New Roman"/>
          <w:sz w:val="24"/>
          <w:szCs w:val="24"/>
        </w:rPr>
        <w:t>;</w:t>
      </w:r>
      <w:r w:rsidR="00217607">
        <w:rPr>
          <w:rFonts w:ascii="Times New Roman" w:hAnsi="Times New Roman" w:cs="Times New Roman"/>
          <w:sz w:val="24"/>
          <w:szCs w:val="24"/>
        </w:rPr>
        <w:t xml:space="preserve"> os preços dos produtos também compõem a estrutura da banca</w:t>
      </w:r>
      <w:r w:rsidR="00A8031A">
        <w:rPr>
          <w:rFonts w:ascii="Times New Roman" w:hAnsi="Times New Roman" w:cs="Times New Roman"/>
          <w:sz w:val="24"/>
          <w:szCs w:val="24"/>
        </w:rPr>
        <w:t xml:space="preserve"> </w:t>
      </w:r>
      <w:r w:rsidR="00217607">
        <w:rPr>
          <w:rFonts w:ascii="Times New Roman" w:hAnsi="Times New Roman" w:cs="Times New Roman"/>
          <w:sz w:val="24"/>
          <w:szCs w:val="24"/>
        </w:rPr>
        <w:t>e permanecem sempre à mostra. No Largo Zumbi</w:t>
      </w:r>
      <w:r w:rsidR="00A8031A">
        <w:rPr>
          <w:rFonts w:ascii="Times New Roman" w:hAnsi="Times New Roman" w:cs="Times New Roman"/>
          <w:sz w:val="24"/>
          <w:szCs w:val="24"/>
        </w:rPr>
        <w:t>,</w:t>
      </w:r>
      <w:r w:rsidR="00217607">
        <w:rPr>
          <w:rFonts w:ascii="Times New Roman" w:hAnsi="Times New Roman" w:cs="Times New Roman"/>
          <w:sz w:val="24"/>
          <w:szCs w:val="24"/>
        </w:rPr>
        <w:t xml:space="preserve"> a área de circulação é maior, o q</w:t>
      </w:r>
      <w:r w:rsidR="000B2E06">
        <w:rPr>
          <w:rFonts w:ascii="Times New Roman" w:hAnsi="Times New Roman" w:cs="Times New Roman"/>
          <w:sz w:val="24"/>
          <w:szCs w:val="24"/>
        </w:rPr>
        <w:t>ue facilita o trajeto, o acesso</w:t>
      </w:r>
      <w:r w:rsidR="00217607">
        <w:rPr>
          <w:rFonts w:ascii="Times New Roman" w:hAnsi="Times New Roman" w:cs="Times New Roman"/>
          <w:sz w:val="24"/>
          <w:szCs w:val="24"/>
        </w:rPr>
        <w:t xml:space="preserve"> </w:t>
      </w:r>
      <w:r w:rsidR="0052508C">
        <w:rPr>
          <w:rFonts w:ascii="Times New Roman" w:hAnsi="Times New Roman" w:cs="Times New Roman"/>
          <w:sz w:val="24"/>
          <w:szCs w:val="24"/>
        </w:rPr>
        <w:t xml:space="preserve">e </w:t>
      </w:r>
      <w:r w:rsidR="000B2E06">
        <w:rPr>
          <w:rFonts w:ascii="Times New Roman" w:hAnsi="Times New Roman" w:cs="Times New Roman"/>
          <w:sz w:val="24"/>
          <w:szCs w:val="24"/>
        </w:rPr>
        <w:t>a visão das bancas</w:t>
      </w:r>
      <w:r w:rsidR="00A8031A">
        <w:rPr>
          <w:rFonts w:ascii="Times New Roman" w:hAnsi="Times New Roman" w:cs="Times New Roman"/>
          <w:sz w:val="24"/>
          <w:szCs w:val="24"/>
        </w:rPr>
        <w:t>.</w:t>
      </w:r>
      <w:r w:rsidR="000B2E06">
        <w:rPr>
          <w:rFonts w:ascii="Times New Roman" w:hAnsi="Times New Roman" w:cs="Times New Roman"/>
          <w:sz w:val="24"/>
          <w:szCs w:val="24"/>
        </w:rPr>
        <w:t xml:space="preserve"> </w:t>
      </w:r>
      <w:r w:rsidR="00A8031A">
        <w:rPr>
          <w:rFonts w:ascii="Times New Roman" w:hAnsi="Times New Roman" w:cs="Times New Roman"/>
          <w:sz w:val="24"/>
          <w:szCs w:val="24"/>
        </w:rPr>
        <w:t>A</w:t>
      </w:r>
      <w:r w:rsidR="000B2E06">
        <w:rPr>
          <w:rFonts w:ascii="Times New Roman" w:hAnsi="Times New Roman" w:cs="Times New Roman"/>
          <w:sz w:val="24"/>
          <w:szCs w:val="24"/>
        </w:rPr>
        <w:t xml:space="preserve"> feira orgânica</w:t>
      </w:r>
      <w:r w:rsidR="00217607">
        <w:rPr>
          <w:rFonts w:ascii="Times New Roman" w:hAnsi="Times New Roman" w:cs="Times New Roman"/>
          <w:sz w:val="24"/>
          <w:szCs w:val="24"/>
        </w:rPr>
        <w:t xml:space="preserve"> da José Bonifácio se situa em um espaço menor quanto ao corredor de circulação, </w:t>
      </w:r>
      <w:r w:rsidR="0052508C">
        <w:rPr>
          <w:rFonts w:ascii="Times New Roman" w:hAnsi="Times New Roman" w:cs="Times New Roman"/>
          <w:sz w:val="24"/>
          <w:szCs w:val="24"/>
        </w:rPr>
        <w:t>o trajeto é mais comprometido</w:t>
      </w:r>
      <w:r w:rsidR="00A8031A">
        <w:rPr>
          <w:rFonts w:ascii="Times New Roman" w:hAnsi="Times New Roman" w:cs="Times New Roman"/>
          <w:sz w:val="24"/>
          <w:szCs w:val="24"/>
        </w:rPr>
        <w:t>,</w:t>
      </w:r>
      <w:r w:rsidR="000B2E06">
        <w:rPr>
          <w:rFonts w:ascii="Times New Roman" w:hAnsi="Times New Roman" w:cs="Times New Roman"/>
          <w:sz w:val="24"/>
          <w:szCs w:val="24"/>
        </w:rPr>
        <w:t xml:space="preserve"> assim</w:t>
      </w:r>
      <w:r w:rsidR="0052508C">
        <w:rPr>
          <w:rFonts w:ascii="Times New Roman" w:hAnsi="Times New Roman" w:cs="Times New Roman"/>
          <w:sz w:val="24"/>
          <w:szCs w:val="24"/>
        </w:rPr>
        <w:t xml:space="preserve"> como a visão</w:t>
      </w:r>
      <w:r w:rsidR="00217607">
        <w:rPr>
          <w:rFonts w:ascii="Times New Roman" w:hAnsi="Times New Roman" w:cs="Times New Roman"/>
          <w:sz w:val="24"/>
          <w:szCs w:val="24"/>
        </w:rPr>
        <w:t xml:space="preserve"> das bancas e </w:t>
      </w:r>
      <w:r w:rsidR="00A8031A">
        <w:rPr>
          <w:rFonts w:ascii="Times New Roman" w:hAnsi="Times New Roman" w:cs="Times New Roman"/>
          <w:sz w:val="24"/>
          <w:szCs w:val="24"/>
        </w:rPr>
        <w:t>seu acesso.</w:t>
      </w:r>
    </w:p>
    <w:p w:rsidR="0052508C" w:rsidRDefault="00E03B4C" w:rsidP="007E2C4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Vários acontecimentos nas feiras são carregados de </w:t>
      </w:r>
      <w:r w:rsidR="00070763">
        <w:rPr>
          <w:rFonts w:ascii="Times New Roman" w:hAnsi="Times New Roman" w:cs="Times New Roman"/>
          <w:sz w:val="24"/>
          <w:szCs w:val="24"/>
        </w:rPr>
        <w:t>aspectos simbólicos</w:t>
      </w:r>
      <w:r w:rsidR="007E3528">
        <w:rPr>
          <w:rFonts w:ascii="Times New Roman" w:hAnsi="Times New Roman" w:cs="Times New Roman"/>
          <w:sz w:val="24"/>
          <w:szCs w:val="24"/>
        </w:rPr>
        <w:t xml:space="preserve"> que ilustram o que são </w:t>
      </w:r>
      <w:r w:rsidR="00070763">
        <w:rPr>
          <w:rFonts w:ascii="Times New Roman" w:hAnsi="Times New Roman" w:cs="Times New Roman"/>
          <w:sz w:val="24"/>
          <w:szCs w:val="24"/>
        </w:rPr>
        <w:t xml:space="preserve">de fato </w:t>
      </w:r>
      <w:r w:rsidR="007E3528">
        <w:rPr>
          <w:rFonts w:ascii="Times New Roman" w:hAnsi="Times New Roman" w:cs="Times New Roman"/>
          <w:sz w:val="24"/>
          <w:szCs w:val="24"/>
        </w:rPr>
        <w:t>as feiras</w:t>
      </w:r>
      <w:r w:rsidR="00070763">
        <w:rPr>
          <w:rFonts w:ascii="Times New Roman" w:hAnsi="Times New Roman" w:cs="Times New Roman"/>
          <w:sz w:val="24"/>
          <w:szCs w:val="24"/>
        </w:rPr>
        <w:t>.</w:t>
      </w:r>
      <w:r>
        <w:rPr>
          <w:rFonts w:ascii="Times New Roman" w:hAnsi="Times New Roman" w:cs="Times New Roman"/>
          <w:sz w:val="24"/>
          <w:szCs w:val="24"/>
        </w:rPr>
        <w:t xml:space="preserve"> </w:t>
      </w:r>
      <w:r w:rsidR="00070763">
        <w:rPr>
          <w:rFonts w:ascii="Times New Roman" w:hAnsi="Times New Roman" w:cs="Times New Roman"/>
          <w:sz w:val="24"/>
          <w:szCs w:val="24"/>
        </w:rPr>
        <w:t>Quando comparadas, as</w:t>
      </w:r>
      <w:r>
        <w:rPr>
          <w:rFonts w:ascii="Times New Roman" w:hAnsi="Times New Roman" w:cs="Times New Roman"/>
          <w:sz w:val="24"/>
          <w:szCs w:val="24"/>
        </w:rPr>
        <w:t xml:space="preserve"> rotina</w:t>
      </w:r>
      <w:r w:rsidR="00070763">
        <w:rPr>
          <w:rFonts w:ascii="Times New Roman" w:hAnsi="Times New Roman" w:cs="Times New Roman"/>
          <w:sz w:val="24"/>
          <w:szCs w:val="24"/>
        </w:rPr>
        <w:t>s</w:t>
      </w:r>
      <w:r>
        <w:rPr>
          <w:rFonts w:ascii="Times New Roman" w:hAnsi="Times New Roman" w:cs="Times New Roman"/>
          <w:sz w:val="24"/>
          <w:szCs w:val="24"/>
        </w:rPr>
        <w:t xml:space="preserve"> de cada</w:t>
      </w:r>
      <w:r w:rsidR="007E3528">
        <w:rPr>
          <w:rFonts w:ascii="Times New Roman" w:hAnsi="Times New Roman" w:cs="Times New Roman"/>
          <w:sz w:val="24"/>
          <w:szCs w:val="24"/>
        </w:rPr>
        <w:t xml:space="preserve"> uma</w:t>
      </w:r>
      <w:r>
        <w:rPr>
          <w:rFonts w:ascii="Times New Roman" w:hAnsi="Times New Roman" w:cs="Times New Roman"/>
          <w:sz w:val="24"/>
          <w:szCs w:val="24"/>
        </w:rPr>
        <w:t xml:space="preserve"> acaba</w:t>
      </w:r>
      <w:r w:rsidR="00070763">
        <w:rPr>
          <w:rFonts w:ascii="Times New Roman" w:hAnsi="Times New Roman" w:cs="Times New Roman"/>
          <w:sz w:val="24"/>
          <w:szCs w:val="24"/>
        </w:rPr>
        <w:t>m</w:t>
      </w:r>
      <w:r>
        <w:rPr>
          <w:rFonts w:ascii="Times New Roman" w:hAnsi="Times New Roman" w:cs="Times New Roman"/>
          <w:sz w:val="24"/>
          <w:szCs w:val="24"/>
        </w:rPr>
        <w:t xml:space="preserve"> </w:t>
      </w:r>
      <w:r w:rsidR="007E3528">
        <w:rPr>
          <w:rFonts w:ascii="Times New Roman" w:hAnsi="Times New Roman" w:cs="Times New Roman"/>
          <w:sz w:val="24"/>
          <w:szCs w:val="24"/>
        </w:rPr>
        <w:t>por salienta</w:t>
      </w:r>
      <w:r w:rsidR="00FB783E">
        <w:rPr>
          <w:rFonts w:ascii="Times New Roman" w:hAnsi="Times New Roman" w:cs="Times New Roman"/>
          <w:sz w:val="24"/>
          <w:szCs w:val="24"/>
        </w:rPr>
        <w:t xml:space="preserve">r as </w:t>
      </w:r>
      <w:r w:rsidR="00070763">
        <w:rPr>
          <w:rFonts w:ascii="Times New Roman" w:hAnsi="Times New Roman" w:cs="Times New Roman"/>
          <w:sz w:val="24"/>
          <w:szCs w:val="24"/>
        </w:rPr>
        <w:t>diferenças:</w:t>
      </w:r>
      <w:r w:rsidR="00FB783E">
        <w:rPr>
          <w:rFonts w:ascii="Times New Roman" w:hAnsi="Times New Roman" w:cs="Times New Roman"/>
          <w:sz w:val="24"/>
          <w:szCs w:val="24"/>
        </w:rPr>
        <w:t xml:space="preserve"> no Largo Zumbi é evidente a proposta mais convencional de feira,</w:t>
      </w:r>
      <w:r w:rsidR="00070763">
        <w:rPr>
          <w:rFonts w:ascii="Times New Roman" w:hAnsi="Times New Roman" w:cs="Times New Roman"/>
          <w:sz w:val="24"/>
          <w:szCs w:val="24"/>
        </w:rPr>
        <w:t xml:space="preserve"> a considerar por suas</w:t>
      </w:r>
      <w:r w:rsidR="00FB783E">
        <w:rPr>
          <w:rFonts w:ascii="Times New Roman" w:hAnsi="Times New Roman" w:cs="Times New Roman"/>
          <w:sz w:val="24"/>
          <w:szCs w:val="24"/>
        </w:rPr>
        <w:t xml:space="preserve"> banca</w:t>
      </w:r>
      <w:r w:rsidR="0052508C">
        <w:rPr>
          <w:rFonts w:ascii="Times New Roman" w:hAnsi="Times New Roman" w:cs="Times New Roman"/>
          <w:sz w:val="24"/>
          <w:szCs w:val="24"/>
        </w:rPr>
        <w:t>s</w:t>
      </w:r>
      <w:r w:rsidR="00FB783E">
        <w:rPr>
          <w:rFonts w:ascii="Times New Roman" w:hAnsi="Times New Roman" w:cs="Times New Roman"/>
          <w:sz w:val="24"/>
          <w:szCs w:val="24"/>
        </w:rPr>
        <w:t xml:space="preserve"> padronizadas com logo</w:t>
      </w:r>
      <w:r w:rsidR="00070763">
        <w:rPr>
          <w:rFonts w:ascii="Times New Roman" w:hAnsi="Times New Roman" w:cs="Times New Roman"/>
          <w:sz w:val="24"/>
          <w:szCs w:val="24"/>
        </w:rPr>
        <w:t>tipo</w:t>
      </w:r>
      <w:r w:rsidR="00FB783E">
        <w:rPr>
          <w:rFonts w:ascii="Times New Roman" w:hAnsi="Times New Roman" w:cs="Times New Roman"/>
          <w:sz w:val="24"/>
          <w:szCs w:val="24"/>
        </w:rPr>
        <w:t xml:space="preserve"> da Nestlé</w:t>
      </w:r>
      <w:r w:rsidR="00070763">
        <w:rPr>
          <w:rFonts w:ascii="Times New Roman" w:hAnsi="Times New Roman" w:cs="Times New Roman"/>
          <w:sz w:val="24"/>
          <w:szCs w:val="24"/>
        </w:rPr>
        <w:t xml:space="preserve"> (a</w:t>
      </w:r>
      <w:r w:rsidR="00FB783E">
        <w:rPr>
          <w:rFonts w:ascii="Times New Roman" w:hAnsi="Times New Roman" w:cs="Times New Roman"/>
          <w:sz w:val="24"/>
          <w:szCs w:val="24"/>
        </w:rPr>
        <w:t xml:space="preserve"> patrocinador</w:t>
      </w:r>
      <w:r w:rsidR="00DC2C76">
        <w:rPr>
          <w:rFonts w:ascii="Times New Roman" w:hAnsi="Times New Roman" w:cs="Times New Roman"/>
          <w:sz w:val="24"/>
          <w:szCs w:val="24"/>
        </w:rPr>
        <w:t>a</w:t>
      </w:r>
      <w:r w:rsidR="00070763">
        <w:rPr>
          <w:rFonts w:ascii="Times New Roman" w:hAnsi="Times New Roman" w:cs="Times New Roman"/>
          <w:sz w:val="24"/>
          <w:szCs w:val="24"/>
        </w:rPr>
        <w:t>)</w:t>
      </w:r>
      <w:r w:rsidR="007E29A6">
        <w:rPr>
          <w:rFonts w:ascii="Times New Roman" w:hAnsi="Times New Roman" w:cs="Times New Roman"/>
          <w:sz w:val="24"/>
          <w:szCs w:val="24"/>
        </w:rPr>
        <w:t xml:space="preserve"> que demostra</w:t>
      </w:r>
      <w:r w:rsidR="0052508C">
        <w:rPr>
          <w:rFonts w:ascii="Times New Roman" w:hAnsi="Times New Roman" w:cs="Times New Roman"/>
          <w:sz w:val="24"/>
          <w:szCs w:val="24"/>
        </w:rPr>
        <w:t xml:space="preserve"> um estilo </w:t>
      </w:r>
      <w:r w:rsidR="007E29A6">
        <w:rPr>
          <w:rFonts w:ascii="Times New Roman" w:hAnsi="Times New Roman" w:cs="Times New Roman"/>
          <w:sz w:val="24"/>
          <w:szCs w:val="24"/>
        </w:rPr>
        <w:t>de</w:t>
      </w:r>
      <w:r w:rsidR="0052508C">
        <w:rPr>
          <w:rFonts w:ascii="Times New Roman" w:hAnsi="Times New Roman" w:cs="Times New Roman"/>
          <w:sz w:val="24"/>
          <w:szCs w:val="24"/>
        </w:rPr>
        <w:t xml:space="preserve"> comércio</w:t>
      </w:r>
      <w:r w:rsidR="007E29A6">
        <w:rPr>
          <w:rFonts w:ascii="Times New Roman" w:hAnsi="Times New Roman" w:cs="Times New Roman"/>
          <w:sz w:val="24"/>
          <w:szCs w:val="24"/>
        </w:rPr>
        <w:t xml:space="preserve"> sem se opor às grandes marcas e lojas. A feira de alimentos orgânicos da</w:t>
      </w:r>
      <w:r w:rsidR="0052508C">
        <w:rPr>
          <w:rFonts w:ascii="Times New Roman" w:hAnsi="Times New Roman" w:cs="Times New Roman"/>
          <w:sz w:val="24"/>
          <w:szCs w:val="24"/>
        </w:rPr>
        <w:t xml:space="preserve"> José Bonifácio </w:t>
      </w:r>
      <w:r w:rsidR="007E29A6">
        <w:rPr>
          <w:rFonts w:ascii="Times New Roman" w:hAnsi="Times New Roman" w:cs="Times New Roman"/>
          <w:sz w:val="24"/>
          <w:szCs w:val="24"/>
        </w:rPr>
        <w:t>apresenta</w:t>
      </w:r>
      <w:r w:rsidR="0052508C">
        <w:rPr>
          <w:rFonts w:ascii="Times New Roman" w:hAnsi="Times New Roman" w:cs="Times New Roman"/>
          <w:sz w:val="24"/>
          <w:szCs w:val="24"/>
        </w:rPr>
        <w:t xml:space="preserve"> outra proposta</w:t>
      </w:r>
      <w:r w:rsidR="009D72D9">
        <w:rPr>
          <w:rFonts w:ascii="Times New Roman" w:hAnsi="Times New Roman" w:cs="Times New Roman"/>
          <w:sz w:val="24"/>
          <w:szCs w:val="24"/>
        </w:rPr>
        <w:t>:</w:t>
      </w:r>
      <w:r w:rsidR="001411BF">
        <w:rPr>
          <w:rFonts w:ascii="Times New Roman" w:hAnsi="Times New Roman" w:cs="Times New Roman"/>
          <w:sz w:val="24"/>
          <w:szCs w:val="24"/>
        </w:rPr>
        <w:t xml:space="preserve"> a</w:t>
      </w:r>
      <w:r w:rsidR="00DC2C76">
        <w:rPr>
          <w:rFonts w:ascii="Times New Roman" w:hAnsi="Times New Roman" w:cs="Times New Roman"/>
          <w:sz w:val="24"/>
          <w:szCs w:val="24"/>
        </w:rPr>
        <w:t>s bancas</w:t>
      </w:r>
      <w:r w:rsidR="005A3C61">
        <w:rPr>
          <w:rFonts w:ascii="Times New Roman" w:hAnsi="Times New Roman" w:cs="Times New Roman"/>
          <w:sz w:val="24"/>
          <w:szCs w:val="24"/>
        </w:rPr>
        <w:t xml:space="preserve"> trazem como anúncio identificações da cooperativa</w:t>
      </w:r>
      <w:r w:rsidR="00DC2C76">
        <w:rPr>
          <w:rFonts w:ascii="Times New Roman" w:hAnsi="Times New Roman" w:cs="Times New Roman"/>
          <w:sz w:val="24"/>
          <w:szCs w:val="24"/>
        </w:rPr>
        <w:t xml:space="preserve"> </w:t>
      </w:r>
      <w:r w:rsidR="005C2A6B">
        <w:rPr>
          <w:rFonts w:ascii="Times New Roman" w:hAnsi="Times New Roman" w:cs="Times New Roman"/>
          <w:sz w:val="24"/>
          <w:szCs w:val="24"/>
        </w:rPr>
        <w:t>ou da família responsável pela produção</w:t>
      </w:r>
      <w:r w:rsidR="007E29A6">
        <w:rPr>
          <w:rFonts w:ascii="Times New Roman" w:hAnsi="Times New Roman" w:cs="Times New Roman"/>
          <w:sz w:val="24"/>
          <w:szCs w:val="24"/>
        </w:rPr>
        <w:t>,</w:t>
      </w:r>
      <w:r w:rsidR="000B2E06">
        <w:rPr>
          <w:rFonts w:ascii="Times New Roman" w:hAnsi="Times New Roman" w:cs="Times New Roman"/>
          <w:sz w:val="24"/>
          <w:szCs w:val="24"/>
        </w:rPr>
        <w:t xml:space="preserve"> </w:t>
      </w:r>
      <w:r w:rsidR="007E29A6">
        <w:rPr>
          <w:rFonts w:ascii="Times New Roman" w:hAnsi="Times New Roman" w:cs="Times New Roman"/>
          <w:sz w:val="24"/>
          <w:szCs w:val="24"/>
        </w:rPr>
        <w:t xml:space="preserve">assegurando </w:t>
      </w:r>
      <w:r w:rsidR="009D72D9">
        <w:rPr>
          <w:rFonts w:ascii="Times New Roman" w:hAnsi="Times New Roman" w:cs="Times New Roman"/>
          <w:sz w:val="24"/>
          <w:szCs w:val="24"/>
        </w:rPr>
        <w:t xml:space="preserve">um </w:t>
      </w:r>
      <w:r w:rsidR="007E29A6">
        <w:rPr>
          <w:rFonts w:ascii="Times New Roman" w:hAnsi="Times New Roman" w:cs="Times New Roman"/>
          <w:sz w:val="24"/>
          <w:szCs w:val="24"/>
        </w:rPr>
        <w:t>distinto modo de entender a comercialização</w:t>
      </w:r>
      <w:r w:rsidR="00D814D9">
        <w:rPr>
          <w:rFonts w:ascii="Times New Roman" w:hAnsi="Times New Roman" w:cs="Times New Roman"/>
          <w:sz w:val="24"/>
          <w:szCs w:val="24"/>
        </w:rPr>
        <w:t xml:space="preserve">, isto é, </w:t>
      </w:r>
      <w:r w:rsidR="00AA3FF9">
        <w:rPr>
          <w:rFonts w:ascii="Times New Roman" w:hAnsi="Times New Roman" w:cs="Times New Roman"/>
          <w:sz w:val="24"/>
          <w:szCs w:val="24"/>
        </w:rPr>
        <w:t>mais próximo da noção de singularidade</w:t>
      </w:r>
      <w:r w:rsidR="005C2A6B">
        <w:rPr>
          <w:rFonts w:ascii="Times New Roman" w:hAnsi="Times New Roman" w:cs="Times New Roman"/>
          <w:sz w:val="24"/>
          <w:szCs w:val="24"/>
        </w:rPr>
        <w:t>.</w:t>
      </w:r>
      <w:r w:rsidR="001411BF">
        <w:rPr>
          <w:rFonts w:ascii="Times New Roman" w:hAnsi="Times New Roman" w:cs="Times New Roman"/>
          <w:sz w:val="24"/>
          <w:szCs w:val="24"/>
        </w:rPr>
        <w:t xml:space="preserve"> </w:t>
      </w:r>
    </w:p>
    <w:p w:rsidR="00DC2C76" w:rsidRPr="00061B1A" w:rsidRDefault="00DC2C76" w:rsidP="007E2C4A">
      <w:pPr>
        <w:spacing w:after="0" w:line="360" w:lineRule="auto"/>
        <w:ind w:firstLine="709"/>
        <w:jc w:val="both"/>
        <w:rPr>
          <w:rFonts w:ascii="Times New Roman" w:hAnsi="Times New Roman" w:cs="Times New Roman"/>
          <w:sz w:val="24"/>
          <w:szCs w:val="24"/>
        </w:rPr>
      </w:pPr>
      <w:r w:rsidRPr="00061B1A">
        <w:rPr>
          <w:rFonts w:ascii="Times New Roman" w:hAnsi="Times New Roman" w:cs="Times New Roman"/>
          <w:sz w:val="24"/>
          <w:szCs w:val="24"/>
        </w:rPr>
        <w:t>Os consumidores aparentam</w:t>
      </w:r>
      <w:r w:rsidR="00156079">
        <w:rPr>
          <w:rFonts w:ascii="Times New Roman" w:hAnsi="Times New Roman" w:cs="Times New Roman"/>
          <w:sz w:val="24"/>
          <w:szCs w:val="24"/>
        </w:rPr>
        <w:t xml:space="preserve"> </w:t>
      </w:r>
      <w:proofErr w:type="gramStart"/>
      <w:r w:rsidR="00156079">
        <w:rPr>
          <w:rFonts w:ascii="Times New Roman" w:hAnsi="Times New Roman" w:cs="Times New Roman"/>
          <w:sz w:val="24"/>
          <w:szCs w:val="24"/>
        </w:rPr>
        <w:t>estar</w:t>
      </w:r>
      <w:proofErr w:type="gramEnd"/>
      <w:r w:rsidR="00156079">
        <w:rPr>
          <w:rFonts w:ascii="Times New Roman" w:hAnsi="Times New Roman" w:cs="Times New Roman"/>
          <w:sz w:val="24"/>
          <w:szCs w:val="24"/>
        </w:rPr>
        <w:t xml:space="preserve"> </w:t>
      </w:r>
      <w:r w:rsidRPr="00061B1A">
        <w:rPr>
          <w:rFonts w:ascii="Times New Roman" w:hAnsi="Times New Roman" w:cs="Times New Roman"/>
          <w:sz w:val="24"/>
          <w:szCs w:val="24"/>
        </w:rPr>
        <w:t>dispostos a questionarem acerca da qualidade dos alimentos,</w:t>
      </w:r>
      <w:r w:rsidR="0003217B" w:rsidRPr="00061B1A">
        <w:rPr>
          <w:rFonts w:ascii="Times New Roman" w:hAnsi="Times New Roman" w:cs="Times New Roman"/>
          <w:sz w:val="24"/>
          <w:szCs w:val="24"/>
        </w:rPr>
        <w:t xml:space="preserve"> </w:t>
      </w:r>
      <w:r w:rsidR="006848AA" w:rsidRPr="00061B1A">
        <w:rPr>
          <w:rFonts w:ascii="Times New Roman" w:hAnsi="Times New Roman" w:cs="Times New Roman"/>
          <w:sz w:val="24"/>
          <w:szCs w:val="24"/>
        </w:rPr>
        <w:t>interessados</w:t>
      </w:r>
      <w:r w:rsidR="00ED169D" w:rsidRPr="00061B1A">
        <w:rPr>
          <w:rFonts w:ascii="Times New Roman" w:hAnsi="Times New Roman" w:cs="Times New Roman"/>
          <w:sz w:val="24"/>
          <w:szCs w:val="24"/>
        </w:rPr>
        <w:t xml:space="preserve"> na maioria das vezes </w:t>
      </w:r>
      <w:r w:rsidR="00156079">
        <w:rPr>
          <w:rFonts w:ascii="Times New Roman" w:hAnsi="Times New Roman" w:cs="Times New Roman"/>
          <w:sz w:val="24"/>
          <w:szCs w:val="24"/>
        </w:rPr>
        <w:t>em buscar</w:t>
      </w:r>
      <w:r w:rsidR="004D77EB" w:rsidRPr="00061B1A">
        <w:rPr>
          <w:rFonts w:ascii="Times New Roman" w:hAnsi="Times New Roman" w:cs="Times New Roman"/>
          <w:sz w:val="24"/>
          <w:szCs w:val="24"/>
        </w:rPr>
        <w:t xml:space="preserve"> </w:t>
      </w:r>
      <w:r w:rsidR="006848AA" w:rsidRPr="00061B1A">
        <w:rPr>
          <w:rFonts w:ascii="Times New Roman" w:hAnsi="Times New Roman" w:cs="Times New Roman"/>
          <w:sz w:val="24"/>
          <w:szCs w:val="24"/>
        </w:rPr>
        <w:t xml:space="preserve">informações sobre </w:t>
      </w:r>
      <w:r w:rsidR="00ED169D" w:rsidRPr="00061B1A">
        <w:rPr>
          <w:rFonts w:ascii="Times New Roman" w:hAnsi="Times New Roman" w:cs="Times New Roman"/>
          <w:sz w:val="24"/>
          <w:szCs w:val="24"/>
        </w:rPr>
        <w:t>o</w:t>
      </w:r>
      <w:r w:rsidR="006848AA" w:rsidRPr="00061B1A">
        <w:rPr>
          <w:rFonts w:ascii="Times New Roman" w:hAnsi="Times New Roman" w:cs="Times New Roman"/>
          <w:sz w:val="24"/>
          <w:szCs w:val="24"/>
        </w:rPr>
        <w:t>s</w:t>
      </w:r>
      <w:r w:rsidR="00ED169D" w:rsidRPr="00061B1A">
        <w:rPr>
          <w:rFonts w:ascii="Times New Roman" w:hAnsi="Times New Roman" w:cs="Times New Roman"/>
          <w:sz w:val="24"/>
          <w:szCs w:val="24"/>
        </w:rPr>
        <w:t xml:space="preserve"> preços</w:t>
      </w:r>
      <w:r w:rsidR="004D77EB" w:rsidRPr="00061B1A">
        <w:rPr>
          <w:rFonts w:ascii="Times New Roman" w:hAnsi="Times New Roman" w:cs="Times New Roman"/>
          <w:sz w:val="24"/>
          <w:szCs w:val="24"/>
        </w:rPr>
        <w:t xml:space="preserve"> </w:t>
      </w:r>
      <w:r w:rsidR="00156079">
        <w:rPr>
          <w:rFonts w:ascii="Times New Roman" w:hAnsi="Times New Roman" w:cs="Times New Roman"/>
          <w:sz w:val="24"/>
          <w:szCs w:val="24"/>
        </w:rPr>
        <w:t>e também atributos</w:t>
      </w:r>
      <w:r w:rsidR="004D77EB" w:rsidRPr="00061B1A">
        <w:rPr>
          <w:rFonts w:ascii="Times New Roman" w:hAnsi="Times New Roman" w:cs="Times New Roman"/>
          <w:sz w:val="24"/>
          <w:szCs w:val="24"/>
        </w:rPr>
        <w:t xml:space="preserve"> relacionad</w:t>
      </w:r>
      <w:r w:rsidR="00156079">
        <w:rPr>
          <w:rFonts w:ascii="Times New Roman" w:hAnsi="Times New Roman" w:cs="Times New Roman"/>
          <w:sz w:val="24"/>
          <w:szCs w:val="24"/>
        </w:rPr>
        <w:t>os</w:t>
      </w:r>
      <w:r w:rsidR="004D77EB" w:rsidRPr="00061B1A">
        <w:rPr>
          <w:rFonts w:ascii="Times New Roman" w:hAnsi="Times New Roman" w:cs="Times New Roman"/>
          <w:sz w:val="24"/>
          <w:szCs w:val="24"/>
        </w:rPr>
        <w:t xml:space="preserve"> aos possíveis</w:t>
      </w:r>
      <w:r w:rsidR="00ED169D" w:rsidRPr="00061B1A">
        <w:rPr>
          <w:rFonts w:ascii="Times New Roman" w:hAnsi="Times New Roman" w:cs="Times New Roman"/>
          <w:sz w:val="24"/>
          <w:szCs w:val="24"/>
        </w:rPr>
        <w:t xml:space="preserve"> benef</w:t>
      </w:r>
      <w:r w:rsidR="004D77EB" w:rsidRPr="00061B1A">
        <w:rPr>
          <w:rFonts w:ascii="Times New Roman" w:hAnsi="Times New Roman" w:cs="Times New Roman"/>
          <w:sz w:val="24"/>
          <w:szCs w:val="24"/>
        </w:rPr>
        <w:t>ícios do</w:t>
      </w:r>
      <w:r w:rsidR="006848AA" w:rsidRPr="00061B1A">
        <w:rPr>
          <w:rFonts w:ascii="Times New Roman" w:hAnsi="Times New Roman" w:cs="Times New Roman"/>
          <w:sz w:val="24"/>
          <w:szCs w:val="24"/>
        </w:rPr>
        <w:t>s</w:t>
      </w:r>
      <w:r w:rsidR="004D77EB" w:rsidRPr="00061B1A">
        <w:rPr>
          <w:rFonts w:ascii="Times New Roman" w:hAnsi="Times New Roman" w:cs="Times New Roman"/>
          <w:sz w:val="24"/>
          <w:szCs w:val="24"/>
        </w:rPr>
        <w:t xml:space="preserve"> alimentos à </w:t>
      </w:r>
      <w:r w:rsidR="00ED169D" w:rsidRPr="00061B1A">
        <w:rPr>
          <w:rFonts w:ascii="Times New Roman" w:hAnsi="Times New Roman" w:cs="Times New Roman"/>
          <w:sz w:val="24"/>
          <w:szCs w:val="24"/>
        </w:rPr>
        <w:t>s</w:t>
      </w:r>
      <w:r w:rsidR="006848AA" w:rsidRPr="00061B1A">
        <w:rPr>
          <w:rFonts w:ascii="Times New Roman" w:hAnsi="Times New Roman" w:cs="Times New Roman"/>
          <w:sz w:val="24"/>
          <w:szCs w:val="24"/>
        </w:rPr>
        <w:t>aúde</w:t>
      </w:r>
      <w:r w:rsidR="00156079">
        <w:rPr>
          <w:rFonts w:ascii="Times New Roman" w:hAnsi="Times New Roman" w:cs="Times New Roman"/>
          <w:sz w:val="24"/>
          <w:szCs w:val="24"/>
        </w:rPr>
        <w:t>. Em</w:t>
      </w:r>
      <w:r w:rsidR="00061B1A" w:rsidRPr="00061B1A">
        <w:rPr>
          <w:rFonts w:ascii="Times New Roman" w:hAnsi="Times New Roman" w:cs="Times New Roman"/>
          <w:sz w:val="24"/>
          <w:szCs w:val="24"/>
        </w:rPr>
        <w:t xml:space="preserve"> </w:t>
      </w:r>
      <w:r w:rsidR="00563B84" w:rsidRPr="00061B1A">
        <w:rPr>
          <w:rFonts w:ascii="Times New Roman" w:hAnsi="Times New Roman" w:cs="Times New Roman"/>
          <w:sz w:val="24"/>
          <w:szCs w:val="24"/>
        </w:rPr>
        <w:t>amb</w:t>
      </w:r>
      <w:r w:rsidR="00563B84">
        <w:rPr>
          <w:rFonts w:ascii="Times New Roman" w:hAnsi="Times New Roman" w:cs="Times New Roman"/>
          <w:sz w:val="24"/>
          <w:szCs w:val="24"/>
        </w:rPr>
        <w:t>o</w:t>
      </w:r>
      <w:r w:rsidR="00563B84" w:rsidRPr="00061B1A">
        <w:rPr>
          <w:rFonts w:ascii="Times New Roman" w:hAnsi="Times New Roman" w:cs="Times New Roman"/>
          <w:sz w:val="24"/>
          <w:szCs w:val="24"/>
        </w:rPr>
        <w:t>s os</w:t>
      </w:r>
      <w:r w:rsidR="000006E9">
        <w:rPr>
          <w:rFonts w:ascii="Times New Roman" w:hAnsi="Times New Roman" w:cs="Times New Roman"/>
          <w:sz w:val="24"/>
          <w:szCs w:val="24"/>
        </w:rPr>
        <w:t xml:space="preserve"> espaços de comercialização</w:t>
      </w:r>
      <w:r w:rsidR="00156079">
        <w:rPr>
          <w:rFonts w:ascii="Times New Roman" w:hAnsi="Times New Roman" w:cs="Times New Roman"/>
          <w:sz w:val="24"/>
          <w:szCs w:val="24"/>
        </w:rPr>
        <w:t xml:space="preserve">, feirantes narram que os </w:t>
      </w:r>
      <w:r w:rsidR="00061B1A" w:rsidRPr="00061B1A">
        <w:rPr>
          <w:rFonts w:ascii="Times New Roman" w:hAnsi="Times New Roman" w:cs="Times New Roman"/>
          <w:sz w:val="24"/>
          <w:szCs w:val="24"/>
        </w:rPr>
        <w:t xml:space="preserve">consumidores anseiam descobertas sobre </w:t>
      </w:r>
      <w:r w:rsidR="00156079">
        <w:rPr>
          <w:rFonts w:ascii="Times New Roman" w:hAnsi="Times New Roman" w:cs="Times New Roman"/>
          <w:sz w:val="24"/>
          <w:szCs w:val="24"/>
        </w:rPr>
        <w:t xml:space="preserve">o </w:t>
      </w:r>
      <w:r w:rsidR="00061B1A" w:rsidRPr="00061B1A">
        <w:rPr>
          <w:rFonts w:ascii="Times New Roman" w:hAnsi="Times New Roman" w:cs="Times New Roman"/>
          <w:sz w:val="24"/>
          <w:szCs w:val="24"/>
        </w:rPr>
        <w:t xml:space="preserve">uso dos alimentos e </w:t>
      </w:r>
      <w:r w:rsidR="00156079">
        <w:rPr>
          <w:rFonts w:ascii="Times New Roman" w:hAnsi="Times New Roman" w:cs="Times New Roman"/>
          <w:sz w:val="24"/>
          <w:szCs w:val="24"/>
        </w:rPr>
        <w:t>acerca de sua procedência;</w:t>
      </w:r>
      <w:r w:rsidR="00061B1A" w:rsidRPr="00061B1A">
        <w:rPr>
          <w:rFonts w:ascii="Times New Roman" w:hAnsi="Times New Roman" w:cs="Times New Roman"/>
          <w:sz w:val="24"/>
          <w:szCs w:val="24"/>
        </w:rPr>
        <w:t xml:space="preserve"> mostram-se</w:t>
      </w:r>
      <w:r w:rsidR="007E29A6" w:rsidRPr="00061B1A">
        <w:rPr>
          <w:rFonts w:ascii="Times New Roman" w:hAnsi="Times New Roman" w:cs="Times New Roman"/>
          <w:sz w:val="24"/>
          <w:szCs w:val="24"/>
        </w:rPr>
        <w:t>, por conseguinte</w:t>
      </w:r>
      <w:r w:rsidR="007E29A6">
        <w:rPr>
          <w:rFonts w:ascii="Times New Roman" w:hAnsi="Times New Roman" w:cs="Times New Roman"/>
          <w:sz w:val="24"/>
          <w:szCs w:val="24"/>
        </w:rPr>
        <w:t>,</w:t>
      </w:r>
      <w:r w:rsidR="00061B1A" w:rsidRPr="00061B1A">
        <w:rPr>
          <w:rFonts w:ascii="Times New Roman" w:hAnsi="Times New Roman" w:cs="Times New Roman"/>
          <w:sz w:val="24"/>
          <w:szCs w:val="24"/>
        </w:rPr>
        <w:t xml:space="preserve"> atentos aos riscos que uma alimentação des</w:t>
      </w:r>
      <w:r w:rsidR="007E29A6">
        <w:rPr>
          <w:rFonts w:ascii="Times New Roman" w:hAnsi="Times New Roman" w:cs="Times New Roman"/>
          <w:sz w:val="24"/>
          <w:szCs w:val="24"/>
        </w:rPr>
        <w:t>e</w:t>
      </w:r>
      <w:r w:rsidR="00061B1A" w:rsidRPr="00061B1A">
        <w:rPr>
          <w:rFonts w:ascii="Times New Roman" w:hAnsi="Times New Roman" w:cs="Times New Roman"/>
          <w:sz w:val="24"/>
          <w:szCs w:val="24"/>
        </w:rPr>
        <w:t>quilibrada pode acarretar</w:t>
      </w:r>
      <w:r w:rsidR="006848AA" w:rsidRPr="00061B1A">
        <w:rPr>
          <w:rFonts w:ascii="Times New Roman" w:hAnsi="Times New Roman" w:cs="Times New Roman"/>
          <w:sz w:val="24"/>
          <w:szCs w:val="24"/>
        </w:rPr>
        <w:t>. Ao observar</w:t>
      </w:r>
      <w:r w:rsidR="007E29A6">
        <w:rPr>
          <w:rFonts w:ascii="Times New Roman" w:hAnsi="Times New Roman" w:cs="Times New Roman"/>
          <w:sz w:val="24"/>
          <w:szCs w:val="24"/>
        </w:rPr>
        <w:t xml:space="preserve"> estes processos sociais</w:t>
      </w:r>
      <w:r w:rsidR="004D77EB" w:rsidRPr="00061B1A">
        <w:rPr>
          <w:rFonts w:ascii="Times New Roman" w:hAnsi="Times New Roman" w:cs="Times New Roman"/>
          <w:sz w:val="24"/>
          <w:szCs w:val="24"/>
        </w:rPr>
        <w:t xml:space="preserve"> é possível verifica</w:t>
      </w:r>
      <w:r w:rsidR="006848AA" w:rsidRPr="00061B1A">
        <w:rPr>
          <w:rFonts w:ascii="Times New Roman" w:hAnsi="Times New Roman" w:cs="Times New Roman"/>
          <w:sz w:val="24"/>
          <w:szCs w:val="24"/>
        </w:rPr>
        <w:t>r</w:t>
      </w:r>
      <w:r w:rsidRPr="00061B1A">
        <w:rPr>
          <w:rFonts w:ascii="Times New Roman" w:hAnsi="Times New Roman" w:cs="Times New Roman"/>
          <w:sz w:val="24"/>
          <w:szCs w:val="24"/>
        </w:rPr>
        <w:t xml:space="preserve"> a</w:t>
      </w:r>
      <w:r w:rsidR="004D77EB" w:rsidRPr="00061B1A">
        <w:rPr>
          <w:rFonts w:ascii="Times New Roman" w:hAnsi="Times New Roman" w:cs="Times New Roman"/>
          <w:sz w:val="24"/>
          <w:szCs w:val="24"/>
        </w:rPr>
        <w:t xml:space="preserve">s preocupações </w:t>
      </w:r>
      <w:r w:rsidR="007E29A6">
        <w:rPr>
          <w:rFonts w:ascii="Times New Roman" w:hAnsi="Times New Roman" w:cs="Times New Roman"/>
          <w:sz w:val="24"/>
          <w:szCs w:val="24"/>
        </w:rPr>
        <w:t>implicadas em cada caso.</w:t>
      </w:r>
      <w:r w:rsidR="004D77EB" w:rsidRPr="00061B1A">
        <w:rPr>
          <w:rFonts w:ascii="Times New Roman" w:hAnsi="Times New Roman" w:cs="Times New Roman"/>
          <w:sz w:val="24"/>
          <w:szCs w:val="24"/>
        </w:rPr>
        <w:t xml:space="preserve"> </w:t>
      </w:r>
      <w:r w:rsidR="007E29A6">
        <w:rPr>
          <w:rFonts w:ascii="Times New Roman" w:hAnsi="Times New Roman" w:cs="Times New Roman"/>
          <w:sz w:val="24"/>
          <w:szCs w:val="24"/>
        </w:rPr>
        <w:t>N</w:t>
      </w:r>
      <w:r w:rsidR="004D77EB" w:rsidRPr="00061B1A">
        <w:rPr>
          <w:rFonts w:ascii="Times New Roman" w:hAnsi="Times New Roman" w:cs="Times New Roman"/>
          <w:sz w:val="24"/>
          <w:szCs w:val="24"/>
        </w:rPr>
        <w:t>a</w:t>
      </w:r>
      <w:r w:rsidRPr="00061B1A">
        <w:rPr>
          <w:rFonts w:ascii="Times New Roman" w:hAnsi="Times New Roman" w:cs="Times New Roman"/>
          <w:sz w:val="24"/>
          <w:szCs w:val="24"/>
        </w:rPr>
        <w:t xml:space="preserve"> feira convencional é evidente</w:t>
      </w:r>
      <w:r w:rsidR="007E3528" w:rsidRPr="00061B1A">
        <w:rPr>
          <w:rFonts w:ascii="Times New Roman" w:hAnsi="Times New Roman" w:cs="Times New Roman"/>
          <w:sz w:val="24"/>
          <w:szCs w:val="24"/>
        </w:rPr>
        <w:t xml:space="preserve"> a pouca relevância dada ao modo como os alimentos são produzidos </w:t>
      </w:r>
      <w:r w:rsidR="00156079">
        <w:rPr>
          <w:rFonts w:ascii="Times New Roman" w:hAnsi="Times New Roman" w:cs="Times New Roman"/>
          <w:sz w:val="24"/>
          <w:szCs w:val="24"/>
        </w:rPr>
        <w:t xml:space="preserve">e emergem com mais frequência indagações </w:t>
      </w:r>
      <w:r w:rsidR="00156079" w:rsidRPr="00156079">
        <w:rPr>
          <w:rFonts w:ascii="Times New Roman" w:hAnsi="Times New Roman" w:cs="Times New Roman"/>
          <w:sz w:val="24"/>
          <w:szCs w:val="24"/>
        </w:rPr>
        <w:t>voltados ao frescor</w:t>
      </w:r>
      <w:r w:rsidR="00061B1A" w:rsidRPr="00156079">
        <w:rPr>
          <w:rFonts w:ascii="Times New Roman" w:hAnsi="Times New Roman" w:cs="Times New Roman"/>
          <w:sz w:val="24"/>
          <w:szCs w:val="24"/>
        </w:rPr>
        <w:t xml:space="preserve"> do alimento</w:t>
      </w:r>
      <w:r w:rsidR="004051A7">
        <w:rPr>
          <w:rFonts w:ascii="Times New Roman" w:hAnsi="Times New Roman" w:cs="Times New Roman"/>
          <w:sz w:val="24"/>
          <w:szCs w:val="24"/>
        </w:rPr>
        <w:t>. N</w:t>
      </w:r>
      <w:r w:rsidR="00E3419C" w:rsidRPr="00156079">
        <w:rPr>
          <w:rFonts w:ascii="Times New Roman" w:hAnsi="Times New Roman" w:cs="Times New Roman"/>
          <w:sz w:val="24"/>
          <w:szCs w:val="24"/>
        </w:rPr>
        <w:t>a</w:t>
      </w:r>
      <w:r w:rsidR="00E3419C">
        <w:rPr>
          <w:rFonts w:ascii="Times New Roman" w:hAnsi="Times New Roman" w:cs="Times New Roman"/>
          <w:sz w:val="24"/>
          <w:szCs w:val="24"/>
        </w:rPr>
        <w:t xml:space="preserve"> fe</w:t>
      </w:r>
      <w:r w:rsidR="00061B1A" w:rsidRPr="00061B1A">
        <w:rPr>
          <w:rFonts w:ascii="Times New Roman" w:hAnsi="Times New Roman" w:cs="Times New Roman"/>
          <w:sz w:val="24"/>
          <w:szCs w:val="24"/>
        </w:rPr>
        <w:t>ira orgânica</w:t>
      </w:r>
      <w:r w:rsidR="007E3528" w:rsidRPr="00061B1A">
        <w:rPr>
          <w:rFonts w:ascii="Times New Roman" w:hAnsi="Times New Roman" w:cs="Times New Roman"/>
          <w:sz w:val="24"/>
          <w:szCs w:val="24"/>
        </w:rPr>
        <w:t xml:space="preserve"> </w:t>
      </w:r>
      <w:r w:rsidR="00DE40C8" w:rsidRPr="00061B1A">
        <w:rPr>
          <w:rFonts w:ascii="Times New Roman" w:hAnsi="Times New Roman" w:cs="Times New Roman"/>
          <w:sz w:val="24"/>
          <w:szCs w:val="24"/>
        </w:rPr>
        <w:t>se percebe</w:t>
      </w:r>
      <w:r w:rsidR="007E3528" w:rsidRPr="00061B1A">
        <w:rPr>
          <w:rFonts w:ascii="Times New Roman" w:hAnsi="Times New Roman" w:cs="Times New Roman"/>
          <w:sz w:val="24"/>
          <w:szCs w:val="24"/>
        </w:rPr>
        <w:t xml:space="preserve"> a relevância</w:t>
      </w:r>
      <w:r w:rsidR="009752FF" w:rsidRPr="00061B1A">
        <w:rPr>
          <w:rFonts w:ascii="Times New Roman" w:hAnsi="Times New Roman" w:cs="Times New Roman"/>
          <w:sz w:val="24"/>
          <w:szCs w:val="24"/>
        </w:rPr>
        <w:t xml:space="preserve"> do consumo como uma espécie de </w:t>
      </w:r>
      <w:r w:rsidR="000006E9">
        <w:rPr>
          <w:rFonts w:ascii="Times New Roman" w:hAnsi="Times New Roman" w:cs="Times New Roman"/>
          <w:sz w:val="24"/>
          <w:szCs w:val="24"/>
        </w:rPr>
        <w:t>“</w:t>
      </w:r>
      <w:r w:rsidR="009752FF" w:rsidRPr="00061B1A">
        <w:rPr>
          <w:rFonts w:ascii="Times New Roman" w:hAnsi="Times New Roman" w:cs="Times New Roman"/>
          <w:sz w:val="24"/>
          <w:szCs w:val="24"/>
        </w:rPr>
        <w:t>medicina</w:t>
      </w:r>
      <w:r w:rsidR="000006E9">
        <w:rPr>
          <w:rFonts w:ascii="Times New Roman" w:hAnsi="Times New Roman" w:cs="Times New Roman"/>
          <w:sz w:val="24"/>
          <w:szCs w:val="24"/>
        </w:rPr>
        <w:t>”</w:t>
      </w:r>
      <w:r w:rsidR="009752FF" w:rsidRPr="00061B1A">
        <w:rPr>
          <w:rFonts w:ascii="Times New Roman" w:hAnsi="Times New Roman" w:cs="Times New Roman"/>
          <w:sz w:val="24"/>
          <w:szCs w:val="24"/>
        </w:rPr>
        <w:t xml:space="preserve"> alternativa, isto é</w:t>
      </w:r>
      <w:r w:rsidR="007E29A6">
        <w:rPr>
          <w:rFonts w:ascii="Times New Roman" w:hAnsi="Times New Roman" w:cs="Times New Roman"/>
          <w:sz w:val="24"/>
          <w:szCs w:val="24"/>
        </w:rPr>
        <w:t>,</w:t>
      </w:r>
      <w:r w:rsidR="009752FF" w:rsidRPr="00061B1A">
        <w:rPr>
          <w:rFonts w:ascii="Times New Roman" w:hAnsi="Times New Roman" w:cs="Times New Roman"/>
          <w:sz w:val="24"/>
          <w:szCs w:val="24"/>
        </w:rPr>
        <w:t xml:space="preserve"> voltada ao </w:t>
      </w:r>
      <w:r w:rsidR="009752FF" w:rsidRPr="00061B1A">
        <w:rPr>
          <w:rFonts w:ascii="Times New Roman" w:hAnsi="Times New Roman" w:cs="Times New Roman"/>
          <w:sz w:val="24"/>
          <w:szCs w:val="24"/>
        </w:rPr>
        <w:lastRenderedPageBreak/>
        <w:t xml:space="preserve">cuidado </w:t>
      </w:r>
      <w:r w:rsidR="007E29A6">
        <w:rPr>
          <w:rFonts w:ascii="Times New Roman" w:hAnsi="Times New Roman" w:cs="Times New Roman"/>
          <w:sz w:val="24"/>
          <w:szCs w:val="24"/>
        </w:rPr>
        <w:t>para</w:t>
      </w:r>
      <w:r w:rsidR="009752FF" w:rsidRPr="00061B1A">
        <w:rPr>
          <w:rFonts w:ascii="Times New Roman" w:hAnsi="Times New Roman" w:cs="Times New Roman"/>
          <w:sz w:val="24"/>
          <w:szCs w:val="24"/>
        </w:rPr>
        <w:t xml:space="preserve"> uma alimentação saudável</w:t>
      </w:r>
      <w:r w:rsidR="00061B1A" w:rsidRPr="00061B1A">
        <w:rPr>
          <w:rFonts w:ascii="Times New Roman" w:hAnsi="Times New Roman" w:cs="Times New Roman"/>
          <w:sz w:val="24"/>
          <w:szCs w:val="24"/>
        </w:rPr>
        <w:t xml:space="preserve"> associada aos benefícios de </w:t>
      </w:r>
      <w:r w:rsidR="00D9728D">
        <w:rPr>
          <w:rFonts w:ascii="Times New Roman" w:hAnsi="Times New Roman" w:cs="Times New Roman"/>
          <w:sz w:val="24"/>
          <w:szCs w:val="24"/>
        </w:rPr>
        <w:t>ingerir produtos</w:t>
      </w:r>
      <w:r w:rsidR="00061B1A" w:rsidRPr="00061B1A">
        <w:rPr>
          <w:rFonts w:ascii="Times New Roman" w:hAnsi="Times New Roman" w:cs="Times New Roman"/>
          <w:sz w:val="24"/>
          <w:szCs w:val="24"/>
        </w:rPr>
        <w:t xml:space="preserve"> orgânicos</w:t>
      </w:r>
      <w:r w:rsidR="004051A7">
        <w:rPr>
          <w:rStyle w:val="Refdenotaderodap"/>
          <w:rFonts w:ascii="Times New Roman" w:hAnsi="Times New Roman" w:cs="Times New Roman"/>
          <w:sz w:val="24"/>
          <w:szCs w:val="24"/>
        </w:rPr>
        <w:footnoteReference w:id="2"/>
      </w:r>
      <w:r w:rsidR="00061B1A" w:rsidRPr="00061B1A">
        <w:rPr>
          <w:rFonts w:ascii="Times New Roman" w:hAnsi="Times New Roman" w:cs="Times New Roman"/>
          <w:sz w:val="24"/>
          <w:szCs w:val="24"/>
        </w:rPr>
        <w:t>.</w:t>
      </w:r>
    </w:p>
    <w:p w:rsidR="00497F2C" w:rsidRDefault="005C2A6B" w:rsidP="007E2C4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Os feirantes neste process</w:t>
      </w:r>
      <w:r w:rsidR="000E43E6">
        <w:rPr>
          <w:rFonts w:ascii="Times New Roman" w:hAnsi="Times New Roman" w:cs="Times New Roman"/>
          <w:sz w:val="24"/>
          <w:szCs w:val="24"/>
        </w:rPr>
        <w:t xml:space="preserve">o se apresentam como figuras </w:t>
      </w:r>
      <w:r w:rsidR="00620D65">
        <w:rPr>
          <w:rFonts w:ascii="Times New Roman" w:hAnsi="Times New Roman" w:cs="Times New Roman"/>
          <w:sz w:val="24"/>
          <w:szCs w:val="24"/>
        </w:rPr>
        <w:t>vitais</w:t>
      </w:r>
      <w:r w:rsidR="00D46538">
        <w:rPr>
          <w:rFonts w:ascii="Times New Roman" w:hAnsi="Times New Roman" w:cs="Times New Roman"/>
          <w:sz w:val="24"/>
          <w:szCs w:val="24"/>
        </w:rPr>
        <w:t>. S</w:t>
      </w:r>
      <w:r w:rsidR="00497F2C">
        <w:rPr>
          <w:rFonts w:ascii="Times New Roman" w:hAnsi="Times New Roman" w:cs="Times New Roman"/>
          <w:sz w:val="24"/>
          <w:szCs w:val="24"/>
        </w:rPr>
        <w:t>uas identidades são reveladoras da</w:t>
      </w:r>
      <w:r w:rsidR="005350E2">
        <w:rPr>
          <w:rFonts w:ascii="Times New Roman" w:hAnsi="Times New Roman" w:cs="Times New Roman"/>
          <w:sz w:val="24"/>
          <w:szCs w:val="24"/>
        </w:rPr>
        <w:t xml:space="preserve"> </w:t>
      </w:r>
      <w:r w:rsidR="00B03F1D">
        <w:rPr>
          <w:rFonts w:ascii="Times New Roman" w:hAnsi="Times New Roman" w:cs="Times New Roman"/>
          <w:sz w:val="24"/>
          <w:szCs w:val="24"/>
        </w:rPr>
        <w:t>varieda</w:t>
      </w:r>
      <w:r w:rsidR="005350E2">
        <w:rPr>
          <w:rFonts w:ascii="Times New Roman" w:hAnsi="Times New Roman" w:cs="Times New Roman"/>
          <w:sz w:val="24"/>
          <w:szCs w:val="24"/>
        </w:rPr>
        <w:t>de</w:t>
      </w:r>
      <w:r w:rsidR="00B03F1D">
        <w:rPr>
          <w:rFonts w:ascii="Times New Roman" w:hAnsi="Times New Roman" w:cs="Times New Roman"/>
          <w:sz w:val="24"/>
          <w:szCs w:val="24"/>
        </w:rPr>
        <w:t xml:space="preserve"> de</w:t>
      </w:r>
      <w:r w:rsidR="005350E2">
        <w:rPr>
          <w:rFonts w:ascii="Times New Roman" w:hAnsi="Times New Roman" w:cs="Times New Roman"/>
          <w:sz w:val="24"/>
          <w:szCs w:val="24"/>
        </w:rPr>
        <w:t xml:space="preserve"> experiências de vida que por ali circula</w:t>
      </w:r>
      <w:r w:rsidR="00D46538">
        <w:rPr>
          <w:rFonts w:ascii="Times New Roman" w:hAnsi="Times New Roman" w:cs="Times New Roman"/>
          <w:sz w:val="24"/>
          <w:szCs w:val="24"/>
        </w:rPr>
        <w:t>. Tanto</w:t>
      </w:r>
      <w:r>
        <w:rPr>
          <w:rFonts w:ascii="Times New Roman" w:hAnsi="Times New Roman" w:cs="Times New Roman"/>
          <w:sz w:val="24"/>
          <w:szCs w:val="24"/>
        </w:rPr>
        <w:t xml:space="preserve"> </w:t>
      </w:r>
      <w:r w:rsidR="005350E2">
        <w:rPr>
          <w:rFonts w:ascii="Times New Roman" w:hAnsi="Times New Roman" w:cs="Times New Roman"/>
          <w:sz w:val="24"/>
          <w:szCs w:val="24"/>
        </w:rPr>
        <w:t xml:space="preserve">como intermediários </w:t>
      </w:r>
      <w:r w:rsidR="00D46538">
        <w:rPr>
          <w:rFonts w:ascii="Times New Roman" w:hAnsi="Times New Roman" w:cs="Times New Roman"/>
          <w:sz w:val="24"/>
          <w:szCs w:val="24"/>
        </w:rPr>
        <w:t>quanto como</w:t>
      </w:r>
      <w:r w:rsidR="005350E2">
        <w:rPr>
          <w:rFonts w:ascii="Times New Roman" w:hAnsi="Times New Roman" w:cs="Times New Roman"/>
          <w:sz w:val="24"/>
          <w:szCs w:val="24"/>
        </w:rPr>
        <w:t xml:space="preserve"> produtores de alimentos suas atribuições no processo de contato com os alimentos e comercialização indicam o papel indispensável destes para compreendermos </w:t>
      </w:r>
      <w:r w:rsidR="00330778">
        <w:rPr>
          <w:rFonts w:ascii="Times New Roman" w:hAnsi="Times New Roman" w:cs="Times New Roman"/>
          <w:sz w:val="24"/>
          <w:szCs w:val="24"/>
        </w:rPr>
        <w:t>a dinâmica e a funcionalidade da feira. N</w:t>
      </w:r>
      <w:r>
        <w:rPr>
          <w:rFonts w:ascii="Times New Roman" w:hAnsi="Times New Roman" w:cs="Times New Roman"/>
          <w:sz w:val="24"/>
          <w:szCs w:val="24"/>
        </w:rPr>
        <w:t xml:space="preserve">o Largo </w:t>
      </w:r>
      <w:r w:rsidR="007E29A6">
        <w:rPr>
          <w:rFonts w:ascii="Times New Roman" w:hAnsi="Times New Roman" w:cs="Times New Roman"/>
          <w:sz w:val="24"/>
          <w:szCs w:val="24"/>
        </w:rPr>
        <w:t xml:space="preserve">Zumbi dos Palmares, </w:t>
      </w:r>
      <w:r>
        <w:rPr>
          <w:rFonts w:ascii="Times New Roman" w:hAnsi="Times New Roman" w:cs="Times New Roman"/>
          <w:sz w:val="24"/>
          <w:szCs w:val="24"/>
        </w:rPr>
        <w:t>o estilo</w:t>
      </w:r>
      <w:r w:rsidR="007E29A6">
        <w:rPr>
          <w:rFonts w:ascii="Times New Roman" w:hAnsi="Times New Roman" w:cs="Times New Roman"/>
          <w:sz w:val="24"/>
          <w:szCs w:val="24"/>
        </w:rPr>
        <w:t xml:space="preserve"> de vida </w:t>
      </w:r>
      <w:r>
        <w:rPr>
          <w:rFonts w:ascii="Times New Roman" w:hAnsi="Times New Roman" w:cs="Times New Roman"/>
          <w:sz w:val="24"/>
          <w:szCs w:val="24"/>
        </w:rPr>
        <w:t xml:space="preserve">do campo se </w:t>
      </w:r>
      <w:r w:rsidR="00901C49">
        <w:rPr>
          <w:rFonts w:ascii="Times New Roman" w:hAnsi="Times New Roman" w:cs="Times New Roman"/>
          <w:sz w:val="24"/>
          <w:szCs w:val="24"/>
        </w:rPr>
        <w:t>entre</w:t>
      </w:r>
      <w:r>
        <w:rPr>
          <w:rFonts w:ascii="Times New Roman" w:hAnsi="Times New Roman" w:cs="Times New Roman"/>
          <w:sz w:val="24"/>
          <w:szCs w:val="24"/>
        </w:rPr>
        <w:t>laça com o da cidade</w:t>
      </w:r>
      <w:r w:rsidR="007E29A6">
        <w:rPr>
          <w:rFonts w:ascii="Times New Roman" w:hAnsi="Times New Roman" w:cs="Times New Roman"/>
          <w:sz w:val="24"/>
          <w:szCs w:val="24"/>
        </w:rPr>
        <w:t xml:space="preserve"> – com isto queremos enfatizar que feirantes são heterogêneos e possuem histórias pessoa</w:t>
      </w:r>
      <w:r w:rsidR="002130AF">
        <w:rPr>
          <w:rFonts w:ascii="Times New Roman" w:hAnsi="Times New Roman" w:cs="Times New Roman"/>
          <w:sz w:val="24"/>
          <w:szCs w:val="24"/>
        </w:rPr>
        <w:t>i</w:t>
      </w:r>
      <w:r w:rsidR="007E29A6">
        <w:rPr>
          <w:rFonts w:ascii="Times New Roman" w:hAnsi="Times New Roman" w:cs="Times New Roman"/>
          <w:sz w:val="24"/>
          <w:szCs w:val="24"/>
        </w:rPr>
        <w:t>s diversas. Existem diferenças marcantes entre os feirantes em diferentes atributos, tais como na idade</w:t>
      </w:r>
      <w:r>
        <w:rPr>
          <w:rFonts w:ascii="Times New Roman" w:hAnsi="Times New Roman" w:cs="Times New Roman"/>
          <w:sz w:val="24"/>
          <w:szCs w:val="24"/>
        </w:rPr>
        <w:t xml:space="preserve">, </w:t>
      </w:r>
      <w:r w:rsidR="007E29A6">
        <w:rPr>
          <w:rFonts w:ascii="Times New Roman" w:hAnsi="Times New Roman" w:cs="Times New Roman"/>
          <w:sz w:val="24"/>
          <w:szCs w:val="24"/>
        </w:rPr>
        <w:t>na formação profissional</w:t>
      </w:r>
      <w:r>
        <w:rPr>
          <w:rFonts w:ascii="Times New Roman" w:hAnsi="Times New Roman" w:cs="Times New Roman"/>
          <w:sz w:val="24"/>
          <w:szCs w:val="24"/>
        </w:rPr>
        <w:t xml:space="preserve"> e</w:t>
      </w:r>
      <w:r w:rsidR="007E29A6">
        <w:rPr>
          <w:rFonts w:ascii="Times New Roman" w:hAnsi="Times New Roman" w:cs="Times New Roman"/>
          <w:sz w:val="24"/>
          <w:szCs w:val="24"/>
        </w:rPr>
        <w:t xml:space="preserve"> na</w:t>
      </w:r>
      <w:r>
        <w:rPr>
          <w:rFonts w:ascii="Times New Roman" w:hAnsi="Times New Roman" w:cs="Times New Roman"/>
          <w:sz w:val="24"/>
          <w:szCs w:val="24"/>
        </w:rPr>
        <w:t xml:space="preserve"> experiência de vida</w:t>
      </w:r>
      <w:r w:rsidR="007E29A6">
        <w:rPr>
          <w:rFonts w:ascii="Times New Roman" w:hAnsi="Times New Roman" w:cs="Times New Roman"/>
          <w:sz w:val="24"/>
          <w:szCs w:val="24"/>
        </w:rPr>
        <w:t xml:space="preserve">. </w:t>
      </w:r>
      <w:r>
        <w:rPr>
          <w:rFonts w:ascii="Times New Roman" w:hAnsi="Times New Roman" w:cs="Times New Roman"/>
          <w:sz w:val="24"/>
          <w:szCs w:val="24"/>
        </w:rPr>
        <w:t xml:space="preserve"> </w:t>
      </w:r>
      <w:r w:rsidR="007E29A6">
        <w:rPr>
          <w:rFonts w:ascii="Times New Roman" w:hAnsi="Times New Roman" w:cs="Times New Roman"/>
          <w:sz w:val="24"/>
          <w:szCs w:val="24"/>
        </w:rPr>
        <w:t>H</w:t>
      </w:r>
      <w:r w:rsidR="000B2E06">
        <w:rPr>
          <w:rFonts w:ascii="Times New Roman" w:hAnsi="Times New Roman" w:cs="Times New Roman"/>
          <w:sz w:val="24"/>
          <w:szCs w:val="24"/>
        </w:rPr>
        <w:t xml:space="preserve">á </w:t>
      </w:r>
      <w:r w:rsidR="007E29A6">
        <w:rPr>
          <w:rFonts w:ascii="Times New Roman" w:hAnsi="Times New Roman" w:cs="Times New Roman"/>
          <w:sz w:val="24"/>
          <w:szCs w:val="24"/>
        </w:rPr>
        <w:t xml:space="preserve">feirantes </w:t>
      </w:r>
      <w:r w:rsidR="00497F2C">
        <w:rPr>
          <w:rFonts w:ascii="Times New Roman" w:hAnsi="Times New Roman" w:cs="Times New Roman"/>
          <w:sz w:val="24"/>
          <w:szCs w:val="24"/>
        </w:rPr>
        <w:t>muito</w:t>
      </w:r>
      <w:r w:rsidR="000B2E06">
        <w:rPr>
          <w:rFonts w:ascii="Times New Roman" w:hAnsi="Times New Roman" w:cs="Times New Roman"/>
          <w:sz w:val="24"/>
          <w:szCs w:val="24"/>
        </w:rPr>
        <w:t xml:space="preserve"> jovens com estilos </w:t>
      </w:r>
      <w:r w:rsidR="007E29A6">
        <w:rPr>
          <w:rFonts w:ascii="Times New Roman" w:hAnsi="Times New Roman" w:cs="Times New Roman"/>
          <w:sz w:val="24"/>
          <w:szCs w:val="24"/>
        </w:rPr>
        <w:t xml:space="preserve">de vida marcadamente </w:t>
      </w:r>
      <w:r w:rsidR="000B2E06">
        <w:rPr>
          <w:rFonts w:ascii="Times New Roman" w:hAnsi="Times New Roman" w:cs="Times New Roman"/>
          <w:sz w:val="24"/>
          <w:szCs w:val="24"/>
        </w:rPr>
        <w:t>urbanos</w:t>
      </w:r>
      <w:r w:rsidR="007E29A6">
        <w:rPr>
          <w:rFonts w:ascii="Times New Roman" w:hAnsi="Times New Roman" w:cs="Times New Roman"/>
          <w:sz w:val="24"/>
          <w:szCs w:val="24"/>
        </w:rPr>
        <w:t xml:space="preserve"> (a verificar pelo</w:t>
      </w:r>
      <w:r w:rsidR="00497F2C">
        <w:rPr>
          <w:rFonts w:ascii="Times New Roman" w:hAnsi="Times New Roman" w:cs="Times New Roman"/>
          <w:sz w:val="24"/>
          <w:szCs w:val="24"/>
        </w:rPr>
        <w:t xml:space="preserve"> vestuário e</w:t>
      </w:r>
      <w:r w:rsidR="007E29A6">
        <w:rPr>
          <w:rFonts w:ascii="Times New Roman" w:hAnsi="Times New Roman" w:cs="Times New Roman"/>
          <w:sz w:val="24"/>
          <w:szCs w:val="24"/>
        </w:rPr>
        <w:t xml:space="preserve"> as</w:t>
      </w:r>
      <w:r w:rsidR="00497F2C">
        <w:rPr>
          <w:rFonts w:ascii="Times New Roman" w:hAnsi="Times New Roman" w:cs="Times New Roman"/>
          <w:sz w:val="24"/>
          <w:szCs w:val="24"/>
        </w:rPr>
        <w:t xml:space="preserve"> gírias</w:t>
      </w:r>
      <w:r w:rsidR="000B2E06">
        <w:rPr>
          <w:rFonts w:ascii="Times New Roman" w:hAnsi="Times New Roman" w:cs="Times New Roman"/>
          <w:sz w:val="24"/>
          <w:szCs w:val="24"/>
        </w:rPr>
        <w:t xml:space="preserve"> </w:t>
      </w:r>
      <w:r w:rsidR="007E29A6">
        <w:rPr>
          <w:rFonts w:ascii="Times New Roman" w:hAnsi="Times New Roman" w:cs="Times New Roman"/>
          <w:sz w:val="24"/>
          <w:szCs w:val="24"/>
        </w:rPr>
        <w:t>utilizadas cotidianamente) e também</w:t>
      </w:r>
      <w:r w:rsidR="000B2E06">
        <w:rPr>
          <w:rFonts w:ascii="Times New Roman" w:hAnsi="Times New Roman" w:cs="Times New Roman"/>
          <w:sz w:val="24"/>
          <w:szCs w:val="24"/>
        </w:rPr>
        <w:t xml:space="preserve"> pessoas mais velhas que </w:t>
      </w:r>
      <w:r w:rsidR="007E29A6">
        <w:rPr>
          <w:rFonts w:ascii="Times New Roman" w:hAnsi="Times New Roman" w:cs="Times New Roman"/>
          <w:sz w:val="24"/>
          <w:szCs w:val="24"/>
        </w:rPr>
        <w:t>se apresentam por meio d</w:t>
      </w:r>
      <w:r w:rsidR="000B2E06">
        <w:rPr>
          <w:rFonts w:ascii="Times New Roman" w:hAnsi="Times New Roman" w:cs="Times New Roman"/>
          <w:sz w:val="24"/>
          <w:szCs w:val="24"/>
        </w:rPr>
        <w:t>a herança de uma vida no camp</w:t>
      </w:r>
      <w:r w:rsidR="00766908">
        <w:rPr>
          <w:rFonts w:ascii="Times New Roman" w:hAnsi="Times New Roman" w:cs="Times New Roman"/>
          <w:sz w:val="24"/>
          <w:szCs w:val="24"/>
        </w:rPr>
        <w:t>o que percebemos na voz, no olhar e nas mãos fort</w:t>
      </w:r>
      <w:r w:rsidR="00733DB5">
        <w:rPr>
          <w:rFonts w:ascii="Times New Roman" w:hAnsi="Times New Roman" w:cs="Times New Roman"/>
          <w:sz w:val="24"/>
          <w:szCs w:val="24"/>
        </w:rPr>
        <w:t>es do uso costumeiro da enxada.</w:t>
      </w:r>
    </w:p>
    <w:p w:rsidR="00360CC0" w:rsidRDefault="00330778" w:rsidP="007E2C4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Os feirantes</w:t>
      </w:r>
      <w:r w:rsidR="00F52371">
        <w:rPr>
          <w:rFonts w:ascii="Times New Roman" w:hAnsi="Times New Roman" w:cs="Times New Roman"/>
          <w:sz w:val="24"/>
          <w:szCs w:val="24"/>
        </w:rPr>
        <w:t xml:space="preserve"> </w:t>
      </w:r>
      <w:r w:rsidR="005C2A6B">
        <w:rPr>
          <w:rFonts w:ascii="Times New Roman" w:hAnsi="Times New Roman" w:cs="Times New Roman"/>
          <w:sz w:val="24"/>
          <w:szCs w:val="24"/>
        </w:rPr>
        <w:t xml:space="preserve">recebem </w:t>
      </w:r>
      <w:r w:rsidR="001839AB">
        <w:rPr>
          <w:rFonts w:ascii="Times New Roman" w:hAnsi="Times New Roman" w:cs="Times New Roman"/>
          <w:sz w:val="24"/>
          <w:szCs w:val="24"/>
        </w:rPr>
        <w:t>os consumidores</w:t>
      </w:r>
      <w:r w:rsidR="00D46538">
        <w:rPr>
          <w:rFonts w:ascii="Times New Roman" w:hAnsi="Times New Roman" w:cs="Times New Roman"/>
          <w:sz w:val="24"/>
          <w:szCs w:val="24"/>
        </w:rPr>
        <w:t xml:space="preserve"> com</w:t>
      </w:r>
      <w:r w:rsidR="001839AB">
        <w:rPr>
          <w:rFonts w:ascii="Times New Roman" w:hAnsi="Times New Roman" w:cs="Times New Roman"/>
          <w:sz w:val="24"/>
          <w:szCs w:val="24"/>
        </w:rPr>
        <w:t xml:space="preserve"> conversas rotineiras que criam laços</w:t>
      </w:r>
      <w:r w:rsidR="00D46538">
        <w:rPr>
          <w:rFonts w:ascii="Times New Roman" w:hAnsi="Times New Roman" w:cs="Times New Roman"/>
          <w:sz w:val="24"/>
          <w:szCs w:val="24"/>
        </w:rPr>
        <w:t xml:space="preserve"> e</w:t>
      </w:r>
      <w:r w:rsidR="001839AB">
        <w:rPr>
          <w:rFonts w:ascii="Times New Roman" w:hAnsi="Times New Roman" w:cs="Times New Roman"/>
          <w:sz w:val="24"/>
          <w:szCs w:val="24"/>
        </w:rPr>
        <w:t xml:space="preserve"> permitem trocas para além de intercâmbio de mercadoria, pois envolvem experiências, usos e conhecimentos. Para os feirantes, está em jogo</w:t>
      </w:r>
      <w:r w:rsidR="005C2A6B">
        <w:rPr>
          <w:rFonts w:ascii="Times New Roman" w:hAnsi="Times New Roman" w:cs="Times New Roman"/>
          <w:sz w:val="24"/>
          <w:szCs w:val="24"/>
        </w:rPr>
        <w:t xml:space="preserve"> acredita</w:t>
      </w:r>
      <w:r w:rsidR="001839AB">
        <w:rPr>
          <w:rFonts w:ascii="Times New Roman" w:hAnsi="Times New Roman" w:cs="Times New Roman"/>
          <w:sz w:val="24"/>
          <w:szCs w:val="24"/>
        </w:rPr>
        <w:t>r</w:t>
      </w:r>
      <w:r w:rsidR="005C2A6B">
        <w:rPr>
          <w:rFonts w:ascii="Times New Roman" w:hAnsi="Times New Roman" w:cs="Times New Roman"/>
          <w:sz w:val="24"/>
          <w:szCs w:val="24"/>
        </w:rPr>
        <w:t xml:space="preserve"> contribuir para uma nova economia e </w:t>
      </w:r>
      <w:r w:rsidR="001839AB">
        <w:rPr>
          <w:rFonts w:ascii="Times New Roman" w:hAnsi="Times New Roman" w:cs="Times New Roman"/>
          <w:sz w:val="24"/>
          <w:szCs w:val="24"/>
        </w:rPr>
        <w:t xml:space="preserve">para </w:t>
      </w:r>
      <w:r w:rsidR="004C54AC">
        <w:rPr>
          <w:rFonts w:ascii="Times New Roman" w:hAnsi="Times New Roman" w:cs="Times New Roman"/>
          <w:sz w:val="24"/>
          <w:szCs w:val="24"/>
        </w:rPr>
        <w:t xml:space="preserve">outra </w:t>
      </w:r>
      <w:r w:rsidR="005C2A6B">
        <w:rPr>
          <w:rFonts w:ascii="Times New Roman" w:hAnsi="Times New Roman" w:cs="Times New Roman"/>
          <w:sz w:val="24"/>
          <w:szCs w:val="24"/>
        </w:rPr>
        <w:t xml:space="preserve">relação com a natureza. </w:t>
      </w:r>
      <w:r w:rsidR="005C2A6B" w:rsidRPr="0038286F">
        <w:rPr>
          <w:rFonts w:ascii="Times New Roman" w:hAnsi="Times New Roman" w:cs="Times New Roman"/>
          <w:sz w:val="24"/>
          <w:szCs w:val="24"/>
        </w:rPr>
        <w:t>Desse modo</w:t>
      </w:r>
      <w:r w:rsidR="004C54AC">
        <w:rPr>
          <w:rFonts w:ascii="Times New Roman" w:hAnsi="Times New Roman" w:cs="Times New Roman"/>
          <w:sz w:val="24"/>
          <w:szCs w:val="24"/>
        </w:rPr>
        <w:t>,</w:t>
      </w:r>
      <w:r w:rsidR="005C2A6B" w:rsidRPr="0038286F">
        <w:rPr>
          <w:rFonts w:ascii="Times New Roman" w:hAnsi="Times New Roman" w:cs="Times New Roman"/>
          <w:sz w:val="24"/>
          <w:szCs w:val="24"/>
        </w:rPr>
        <w:t xml:space="preserve"> é</w:t>
      </w:r>
      <w:r w:rsidR="006848AA" w:rsidRPr="0038286F">
        <w:rPr>
          <w:rFonts w:ascii="Times New Roman" w:hAnsi="Times New Roman" w:cs="Times New Roman"/>
          <w:sz w:val="24"/>
          <w:szCs w:val="24"/>
        </w:rPr>
        <w:t xml:space="preserve"> possível</w:t>
      </w:r>
      <w:r w:rsidR="006B0279" w:rsidRPr="0038286F">
        <w:rPr>
          <w:rFonts w:ascii="Times New Roman" w:hAnsi="Times New Roman" w:cs="Times New Roman"/>
          <w:sz w:val="24"/>
          <w:szCs w:val="24"/>
        </w:rPr>
        <w:t xml:space="preserve"> ver nos feiran</w:t>
      </w:r>
      <w:r w:rsidR="005C2A6B" w:rsidRPr="0038286F">
        <w:rPr>
          <w:rFonts w:ascii="Times New Roman" w:hAnsi="Times New Roman" w:cs="Times New Roman"/>
          <w:sz w:val="24"/>
          <w:szCs w:val="24"/>
        </w:rPr>
        <w:t xml:space="preserve">tes o zelo </w:t>
      </w:r>
      <w:r w:rsidR="00620D65">
        <w:rPr>
          <w:rFonts w:ascii="Times New Roman" w:hAnsi="Times New Roman" w:cs="Times New Roman"/>
          <w:sz w:val="24"/>
          <w:szCs w:val="24"/>
        </w:rPr>
        <w:t xml:space="preserve">em </w:t>
      </w:r>
      <w:r w:rsidR="005C2A6B" w:rsidRPr="0038286F">
        <w:rPr>
          <w:rFonts w:ascii="Times New Roman" w:hAnsi="Times New Roman" w:cs="Times New Roman"/>
          <w:sz w:val="24"/>
          <w:szCs w:val="24"/>
        </w:rPr>
        <w:t>apresentar</w:t>
      </w:r>
      <w:r w:rsidR="00DE40C8" w:rsidRPr="0038286F">
        <w:rPr>
          <w:rFonts w:ascii="Times New Roman" w:hAnsi="Times New Roman" w:cs="Times New Roman"/>
          <w:sz w:val="24"/>
          <w:szCs w:val="24"/>
        </w:rPr>
        <w:t xml:space="preserve"> informações</w:t>
      </w:r>
      <w:r w:rsidR="00620D65">
        <w:rPr>
          <w:rFonts w:ascii="Times New Roman" w:hAnsi="Times New Roman" w:cs="Times New Roman"/>
          <w:sz w:val="24"/>
          <w:szCs w:val="24"/>
        </w:rPr>
        <w:t xml:space="preserve"> seguras</w:t>
      </w:r>
      <w:r w:rsidR="005C2A6B" w:rsidRPr="0038286F">
        <w:rPr>
          <w:rFonts w:ascii="Times New Roman" w:hAnsi="Times New Roman" w:cs="Times New Roman"/>
          <w:sz w:val="24"/>
          <w:szCs w:val="24"/>
        </w:rPr>
        <w:t xml:space="preserve"> aos consumidores</w:t>
      </w:r>
      <w:r w:rsidR="00DE40C8" w:rsidRPr="0038286F">
        <w:rPr>
          <w:rFonts w:ascii="Times New Roman" w:hAnsi="Times New Roman" w:cs="Times New Roman"/>
          <w:sz w:val="24"/>
          <w:szCs w:val="24"/>
        </w:rPr>
        <w:t>;</w:t>
      </w:r>
      <w:r w:rsidR="006B0279" w:rsidRPr="0038286F">
        <w:rPr>
          <w:rFonts w:ascii="Times New Roman" w:hAnsi="Times New Roman" w:cs="Times New Roman"/>
          <w:sz w:val="24"/>
          <w:szCs w:val="24"/>
        </w:rPr>
        <w:t xml:space="preserve"> </w:t>
      </w:r>
      <w:proofErr w:type="gramStart"/>
      <w:r w:rsidR="005C2A6B" w:rsidRPr="0038286F">
        <w:rPr>
          <w:rFonts w:ascii="Times New Roman" w:hAnsi="Times New Roman" w:cs="Times New Roman"/>
          <w:sz w:val="24"/>
          <w:szCs w:val="24"/>
        </w:rPr>
        <w:t>disp</w:t>
      </w:r>
      <w:r w:rsidR="0038286F" w:rsidRPr="0038286F">
        <w:rPr>
          <w:rFonts w:ascii="Times New Roman" w:hAnsi="Times New Roman" w:cs="Times New Roman"/>
          <w:sz w:val="24"/>
          <w:szCs w:val="24"/>
        </w:rPr>
        <w:t>õem</w:t>
      </w:r>
      <w:r w:rsidR="00120BC1">
        <w:rPr>
          <w:rFonts w:ascii="Times New Roman" w:hAnsi="Times New Roman" w:cs="Times New Roman"/>
          <w:sz w:val="24"/>
          <w:szCs w:val="24"/>
        </w:rPr>
        <w:t>-</w:t>
      </w:r>
      <w:r w:rsidR="00120BC1" w:rsidRPr="0038286F">
        <w:rPr>
          <w:rFonts w:ascii="Times New Roman" w:hAnsi="Times New Roman" w:cs="Times New Roman"/>
          <w:sz w:val="24"/>
          <w:szCs w:val="24"/>
        </w:rPr>
        <w:t>se</w:t>
      </w:r>
      <w:proofErr w:type="gramEnd"/>
      <w:r w:rsidR="00120BC1" w:rsidRPr="0038286F">
        <w:rPr>
          <w:rFonts w:ascii="Times New Roman" w:hAnsi="Times New Roman" w:cs="Times New Roman"/>
          <w:sz w:val="24"/>
          <w:szCs w:val="24"/>
        </w:rPr>
        <w:t xml:space="preserve"> </w:t>
      </w:r>
      <w:r w:rsidR="006B0279" w:rsidRPr="0038286F">
        <w:rPr>
          <w:rFonts w:ascii="Times New Roman" w:hAnsi="Times New Roman" w:cs="Times New Roman"/>
          <w:sz w:val="24"/>
          <w:szCs w:val="24"/>
        </w:rPr>
        <w:t>a trazer o máximo de informações sobre a quali</w:t>
      </w:r>
      <w:r w:rsidR="00620D65">
        <w:rPr>
          <w:rFonts w:ascii="Times New Roman" w:hAnsi="Times New Roman" w:cs="Times New Roman"/>
          <w:sz w:val="24"/>
          <w:szCs w:val="24"/>
        </w:rPr>
        <w:t>dade e procedência dos produtos.</w:t>
      </w:r>
      <w:r w:rsidR="00F52371">
        <w:rPr>
          <w:rFonts w:ascii="Times New Roman" w:hAnsi="Times New Roman" w:cs="Times New Roman"/>
          <w:sz w:val="24"/>
          <w:szCs w:val="24"/>
        </w:rPr>
        <w:t xml:space="preserve"> </w:t>
      </w:r>
      <w:r w:rsidR="00620D65">
        <w:rPr>
          <w:rFonts w:ascii="Times New Roman" w:hAnsi="Times New Roman" w:cs="Times New Roman"/>
          <w:sz w:val="24"/>
          <w:szCs w:val="24"/>
        </w:rPr>
        <w:t>E</w:t>
      </w:r>
      <w:r w:rsidR="006B0279" w:rsidRPr="0038286F">
        <w:rPr>
          <w:rFonts w:ascii="Times New Roman" w:hAnsi="Times New Roman" w:cs="Times New Roman"/>
          <w:sz w:val="24"/>
          <w:szCs w:val="24"/>
        </w:rPr>
        <w:t xml:space="preserve">ntretanto, o acesso dos saberes acerca dos alimentos, sua procedência, bem como seu uso, se apresentam de formas distintas nas feiras. </w:t>
      </w:r>
      <w:r w:rsidR="004C54AC">
        <w:rPr>
          <w:rFonts w:ascii="Times New Roman" w:hAnsi="Times New Roman" w:cs="Times New Roman"/>
          <w:sz w:val="24"/>
          <w:szCs w:val="24"/>
        </w:rPr>
        <w:t>Na</w:t>
      </w:r>
      <w:r w:rsidR="006B0279" w:rsidRPr="0038286F">
        <w:rPr>
          <w:rFonts w:ascii="Times New Roman" w:hAnsi="Times New Roman" w:cs="Times New Roman"/>
          <w:sz w:val="24"/>
          <w:szCs w:val="24"/>
        </w:rPr>
        <w:t xml:space="preserve"> feira </w:t>
      </w:r>
      <w:r w:rsidR="00620D65">
        <w:rPr>
          <w:rFonts w:ascii="Times New Roman" w:hAnsi="Times New Roman" w:cs="Times New Roman"/>
          <w:sz w:val="24"/>
          <w:szCs w:val="24"/>
        </w:rPr>
        <w:t>ecológica</w:t>
      </w:r>
      <w:r w:rsidR="006B0279" w:rsidRPr="0038286F">
        <w:rPr>
          <w:rFonts w:ascii="Times New Roman" w:hAnsi="Times New Roman" w:cs="Times New Roman"/>
          <w:sz w:val="24"/>
          <w:szCs w:val="24"/>
        </w:rPr>
        <w:t>, por tratar-se da relação direta produtor-consumidor, consegue</w:t>
      </w:r>
      <w:r w:rsidR="004C54AC">
        <w:rPr>
          <w:rFonts w:ascii="Times New Roman" w:hAnsi="Times New Roman" w:cs="Times New Roman"/>
          <w:sz w:val="24"/>
          <w:szCs w:val="24"/>
        </w:rPr>
        <w:t>-se</w:t>
      </w:r>
      <w:r w:rsidR="006B0279" w:rsidRPr="0038286F">
        <w:rPr>
          <w:rFonts w:ascii="Times New Roman" w:hAnsi="Times New Roman" w:cs="Times New Roman"/>
          <w:sz w:val="24"/>
          <w:szCs w:val="24"/>
        </w:rPr>
        <w:t xml:space="preserve"> </w:t>
      </w:r>
      <w:r w:rsidR="006848AA" w:rsidRPr="0038286F">
        <w:rPr>
          <w:rFonts w:ascii="Times New Roman" w:hAnsi="Times New Roman" w:cs="Times New Roman"/>
          <w:sz w:val="24"/>
          <w:szCs w:val="24"/>
        </w:rPr>
        <w:t>fornecer aos consumidores</w:t>
      </w:r>
      <w:r w:rsidR="00114A9D" w:rsidRPr="0038286F">
        <w:rPr>
          <w:rFonts w:ascii="Times New Roman" w:hAnsi="Times New Roman" w:cs="Times New Roman"/>
          <w:sz w:val="24"/>
          <w:szCs w:val="24"/>
        </w:rPr>
        <w:t xml:space="preserve"> um número maior de </w:t>
      </w:r>
      <w:r w:rsidR="006848AA" w:rsidRPr="0038286F">
        <w:rPr>
          <w:rFonts w:ascii="Times New Roman" w:hAnsi="Times New Roman" w:cs="Times New Roman"/>
          <w:sz w:val="24"/>
          <w:szCs w:val="24"/>
        </w:rPr>
        <w:t>informações</w:t>
      </w:r>
      <w:r w:rsidR="00114A9D" w:rsidRPr="0038286F">
        <w:rPr>
          <w:rFonts w:ascii="Times New Roman" w:hAnsi="Times New Roman" w:cs="Times New Roman"/>
          <w:sz w:val="24"/>
          <w:szCs w:val="24"/>
        </w:rPr>
        <w:t xml:space="preserve"> sobre os alimentos, diferente da maioria dos casos das feiras convencionais</w:t>
      </w:r>
      <w:r w:rsidR="00114A9D" w:rsidRPr="0038286F">
        <w:rPr>
          <w:rStyle w:val="Refdenotaderodap"/>
          <w:rFonts w:ascii="Times New Roman" w:hAnsi="Times New Roman" w:cs="Times New Roman"/>
          <w:sz w:val="24"/>
          <w:szCs w:val="24"/>
        </w:rPr>
        <w:footnoteReference w:id="3"/>
      </w:r>
      <w:r w:rsidR="00620D65">
        <w:rPr>
          <w:rFonts w:ascii="Times New Roman" w:hAnsi="Times New Roman" w:cs="Times New Roman"/>
          <w:sz w:val="24"/>
          <w:szCs w:val="24"/>
        </w:rPr>
        <w:t xml:space="preserve"> que por comercializar</w:t>
      </w:r>
      <w:r w:rsidR="00D46538">
        <w:rPr>
          <w:rFonts w:ascii="Times New Roman" w:hAnsi="Times New Roman" w:cs="Times New Roman"/>
          <w:sz w:val="24"/>
          <w:szCs w:val="24"/>
        </w:rPr>
        <w:t>em</w:t>
      </w:r>
      <w:r w:rsidR="00620D65">
        <w:rPr>
          <w:rFonts w:ascii="Times New Roman" w:hAnsi="Times New Roman" w:cs="Times New Roman"/>
          <w:sz w:val="24"/>
          <w:szCs w:val="24"/>
        </w:rPr>
        <w:t xml:space="preserve"> produtos vindos de abastecedoras não possuem por</w:t>
      </w:r>
      <w:r w:rsidR="004C54AC">
        <w:rPr>
          <w:rFonts w:ascii="Times New Roman" w:hAnsi="Times New Roman" w:cs="Times New Roman"/>
          <w:sz w:val="24"/>
          <w:szCs w:val="24"/>
        </w:rPr>
        <w:t xml:space="preserve"> esta característica</w:t>
      </w:r>
      <w:r w:rsidR="00F52371">
        <w:rPr>
          <w:rFonts w:ascii="Times New Roman" w:hAnsi="Times New Roman" w:cs="Times New Roman"/>
          <w:sz w:val="24"/>
          <w:szCs w:val="24"/>
        </w:rPr>
        <w:t>.</w:t>
      </w:r>
    </w:p>
    <w:p w:rsidR="009D44AF" w:rsidRPr="00E3419C" w:rsidRDefault="009D44AF" w:rsidP="007E2C4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Nesse sentido</w:t>
      </w:r>
      <w:r w:rsidR="00A5197A">
        <w:rPr>
          <w:rFonts w:ascii="Times New Roman" w:hAnsi="Times New Roman" w:cs="Times New Roman"/>
          <w:sz w:val="24"/>
          <w:szCs w:val="24"/>
        </w:rPr>
        <w:t>,</w:t>
      </w:r>
      <w:r w:rsidRPr="00E3419C">
        <w:rPr>
          <w:rFonts w:ascii="Times New Roman" w:hAnsi="Times New Roman" w:cs="Times New Roman"/>
          <w:sz w:val="24"/>
          <w:szCs w:val="24"/>
        </w:rPr>
        <w:t xml:space="preserve"> algumas reflexões feitas por </w:t>
      </w:r>
      <w:proofErr w:type="spellStart"/>
      <w:r w:rsidRPr="00E3419C">
        <w:rPr>
          <w:rFonts w:ascii="Times New Roman" w:hAnsi="Times New Roman" w:cs="Times New Roman"/>
          <w:sz w:val="24"/>
          <w:szCs w:val="24"/>
        </w:rPr>
        <w:t>Veda</w:t>
      </w:r>
      <w:r w:rsidR="000E0213">
        <w:rPr>
          <w:rFonts w:ascii="Times New Roman" w:hAnsi="Times New Roman" w:cs="Times New Roman"/>
          <w:sz w:val="24"/>
          <w:szCs w:val="24"/>
        </w:rPr>
        <w:t>n</w:t>
      </w:r>
      <w:r w:rsidRPr="00E3419C">
        <w:rPr>
          <w:rFonts w:ascii="Times New Roman" w:hAnsi="Times New Roman" w:cs="Times New Roman"/>
          <w:sz w:val="24"/>
          <w:szCs w:val="24"/>
        </w:rPr>
        <w:t>a</w:t>
      </w:r>
      <w:proofErr w:type="spellEnd"/>
      <w:r w:rsidRPr="00E3419C">
        <w:rPr>
          <w:rFonts w:ascii="Times New Roman" w:hAnsi="Times New Roman" w:cs="Times New Roman"/>
          <w:sz w:val="24"/>
          <w:szCs w:val="24"/>
        </w:rPr>
        <w:t xml:space="preserve"> (2013) permite</w:t>
      </w:r>
      <w:r>
        <w:rPr>
          <w:rFonts w:ascii="Times New Roman" w:hAnsi="Times New Roman" w:cs="Times New Roman"/>
          <w:sz w:val="24"/>
          <w:szCs w:val="24"/>
        </w:rPr>
        <w:t>m que vejamos o ser feirante</w:t>
      </w:r>
      <w:r w:rsidR="000D0AB6">
        <w:rPr>
          <w:rFonts w:ascii="Times New Roman" w:hAnsi="Times New Roman" w:cs="Times New Roman"/>
          <w:sz w:val="24"/>
          <w:szCs w:val="24"/>
        </w:rPr>
        <w:t xml:space="preserve"> como</w:t>
      </w:r>
      <w:r>
        <w:rPr>
          <w:rFonts w:ascii="Times New Roman" w:hAnsi="Times New Roman" w:cs="Times New Roman"/>
          <w:sz w:val="24"/>
          <w:szCs w:val="24"/>
        </w:rPr>
        <w:t xml:space="preserve"> </w:t>
      </w:r>
      <w:r w:rsidR="00A5197A">
        <w:rPr>
          <w:rFonts w:ascii="Times New Roman" w:hAnsi="Times New Roman" w:cs="Times New Roman"/>
          <w:sz w:val="24"/>
          <w:szCs w:val="24"/>
        </w:rPr>
        <w:t xml:space="preserve">algo </w:t>
      </w:r>
      <w:r>
        <w:rPr>
          <w:rFonts w:ascii="Times New Roman" w:hAnsi="Times New Roman" w:cs="Times New Roman"/>
          <w:sz w:val="24"/>
          <w:szCs w:val="24"/>
        </w:rPr>
        <w:t>performático, pelo seu estilo criativo de chamar a atenção dos</w:t>
      </w:r>
      <w:r w:rsidR="000D0AB6">
        <w:rPr>
          <w:rFonts w:ascii="Times New Roman" w:hAnsi="Times New Roman" w:cs="Times New Roman"/>
          <w:sz w:val="24"/>
          <w:szCs w:val="24"/>
        </w:rPr>
        <w:t xml:space="preserve"> consumidores </w:t>
      </w:r>
      <w:r w:rsidR="00A5197A">
        <w:rPr>
          <w:rFonts w:ascii="Times New Roman" w:hAnsi="Times New Roman" w:cs="Times New Roman"/>
          <w:sz w:val="24"/>
          <w:szCs w:val="24"/>
        </w:rPr>
        <w:t xml:space="preserve">em </w:t>
      </w:r>
      <w:r w:rsidRPr="00E3419C">
        <w:rPr>
          <w:rFonts w:ascii="Times New Roman" w:hAnsi="Times New Roman" w:cs="Times New Roman"/>
          <w:bCs/>
          <w:iCs/>
          <w:sz w:val="24"/>
          <w:szCs w:val="24"/>
        </w:rPr>
        <w:t>uma interação constante com fregueses</w:t>
      </w:r>
      <w:r w:rsidR="000D0AB6">
        <w:rPr>
          <w:rFonts w:ascii="Times New Roman" w:hAnsi="Times New Roman" w:cs="Times New Roman"/>
          <w:bCs/>
          <w:iCs/>
          <w:sz w:val="24"/>
          <w:szCs w:val="24"/>
        </w:rPr>
        <w:t xml:space="preserve"> marcada</w:t>
      </w:r>
      <w:r w:rsidR="000D0AB6" w:rsidRPr="00E3419C">
        <w:rPr>
          <w:rFonts w:ascii="Times New Roman" w:hAnsi="Times New Roman" w:cs="Times New Roman"/>
          <w:bCs/>
          <w:iCs/>
          <w:sz w:val="24"/>
          <w:szCs w:val="24"/>
        </w:rPr>
        <w:t xml:space="preserve"> por autênticas abordagens e muitas brincadei</w:t>
      </w:r>
      <w:r w:rsidR="000E0213">
        <w:rPr>
          <w:rFonts w:ascii="Times New Roman" w:hAnsi="Times New Roman" w:cs="Times New Roman"/>
          <w:bCs/>
          <w:iCs/>
          <w:sz w:val="24"/>
          <w:szCs w:val="24"/>
        </w:rPr>
        <w:t>ras.</w:t>
      </w:r>
      <w:r>
        <w:rPr>
          <w:rFonts w:ascii="Times New Roman" w:hAnsi="Times New Roman" w:cs="Times New Roman"/>
          <w:bCs/>
          <w:iCs/>
          <w:sz w:val="24"/>
          <w:szCs w:val="24"/>
        </w:rPr>
        <w:t xml:space="preserve"> </w:t>
      </w:r>
      <w:r w:rsidR="000E0213">
        <w:rPr>
          <w:rFonts w:ascii="Times New Roman" w:hAnsi="Times New Roman" w:cs="Times New Roman"/>
          <w:bCs/>
          <w:iCs/>
          <w:sz w:val="24"/>
          <w:szCs w:val="24"/>
        </w:rPr>
        <w:t>Movimento</w:t>
      </w:r>
      <w:r>
        <w:rPr>
          <w:rFonts w:ascii="Times New Roman" w:hAnsi="Times New Roman" w:cs="Times New Roman"/>
          <w:bCs/>
          <w:iCs/>
          <w:sz w:val="24"/>
          <w:szCs w:val="24"/>
        </w:rPr>
        <w:t xml:space="preserve"> de constante negociação</w:t>
      </w:r>
      <w:r w:rsidRPr="00E3419C">
        <w:rPr>
          <w:rFonts w:ascii="Times New Roman" w:hAnsi="Times New Roman" w:cs="Times New Roman"/>
          <w:bCs/>
          <w:iCs/>
          <w:sz w:val="24"/>
          <w:szCs w:val="24"/>
        </w:rPr>
        <w:t xml:space="preserve"> na oferta dos produtos</w:t>
      </w:r>
      <w:r w:rsidR="000D0AB6" w:rsidRPr="000D0AB6">
        <w:rPr>
          <w:rFonts w:ascii="Times New Roman" w:hAnsi="Times New Roman" w:cs="Times New Roman"/>
          <w:sz w:val="24"/>
          <w:szCs w:val="24"/>
        </w:rPr>
        <w:t xml:space="preserve"> </w:t>
      </w:r>
      <w:r w:rsidR="000D0AB6">
        <w:rPr>
          <w:rFonts w:ascii="Times New Roman" w:hAnsi="Times New Roman" w:cs="Times New Roman"/>
          <w:sz w:val="24"/>
          <w:szCs w:val="24"/>
        </w:rPr>
        <w:t xml:space="preserve">por meio de informações </w:t>
      </w:r>
      <w:r w:rsidR="000D0AB6" w:rsidRPr="00E3419C">
        <w:rPr>
          <w:rFonts w:ascii="Times New Roman" w:hAnsi="Times New Roman" w:cs="Times New Roman"/>
          <w:sz w:val="24"/>
          <w:szCs w:val="24"/>
        </w:rPr>
        <w:t>a respeito da qualidade</w:t>
      </w:r>
      <w:r w:rsidR="000D0AB6">
        <w:rPr>
          <w:rFonts w:ascii="Times New Roman" w:hAnsi="Times New Roman" w:cs="Times New Roman"/>
          <w:sz w:val="24"/>
          <w:szCs w:val="24"/>
        </w:rPr>
        <w:t xml:space="preserve">, dos preços e </w:t>
      </w:r>
      <w:r w:rsidR="000E0213">
        <w:rPr>
          <w:rFonts w:ascii="Times New Roman" w:hAnsi="Times New Roman" w:cs="Times New Roman"/>
          <w:sz w:val="24"/>
          <w:szCs w:val="24"/>
        </w:rPr>
        <w:t xml:space="preserve">das </w:t>
      </w:r>
      <w:r w:rsidR="000D0AB6">
        <w:rPr>
          <w:rFonts w:ascii="Times New Roman" w:hAnsi="Times New Roman" w:cs="Times New Roman"/>
          <w:sz w:val="24"/>
          <w:szCs w:val="24"/>
        </w:rPr>
        <w:t>promoções</w:t>
      </w:r>
      <w:r w:rsidR="000D0AB6">
        <w:rPr>
          <w:rFonts w:ascii="Times New Roman" w:hAnsi="Times New Roman" w:cs="Times New Roman"/>
          <w:bCs/>
          <w:iCs/>
          <w:sz w:val="24"/>
          <w:szCs w:val="24"/>
        </w:rPr>
        <w:t xml:space="preserve">, </w:t>
      </w:r>
      <w:r w:rsidR="000E0213">
        <w:rPr>
          <w:rFonts w:ascii="Times New Roman" w:hAnsi="Times New Roman" w:cs="Times New Roman"/>
          <w:bCs/>
          <w:iCs/>
          <w:sz w:val="24"/>
          <w:szCs w:val="24"/>
        </w:rPr>
        <w:t xml:space="preserve">realizam </w:t>
      </w:r>
      <w:r w:rsidRPr="00E3419C">
        <w:rPr>
          <w:rFonts w:ascii="Times New Roman" w:hAnsi="Times New Roman" w:cs="Times New Roman"/>
          <w:bCs/>
          <w:iCs/>
          <w:sz w:val="24"/>
          <w:szCs w:val="24"/>
        </w:rPr>
        <w:t>performance</w:t>
      </w:r>
      <w:r w:rsidR="000E0213">
        <w:rPr>
          <w:rFonts w:ascii="Times New Roman" w:hAnsi="Times New Roman" w:cs="Times New Roman"/>
          <w:bCs/>
          <w:iCs/>
          <w:sz w:val="24"/>
          <w:szCs w:val="24"/>
        </w:rPr>
        <w:t>s</w:t>
      </w:r>
      <w:r w:rsidRPr="00E3419C">
        <w:rPr>
          <w:rFonts w:ascii="Times New Roman" w:hAnsi="Times New Roman" w:cs="Times New Roman"/>
          <w:bCs/>
          <w:iCs/>
          <w:sz w:val="24"/>
          <w:szCs w:val="24"/>
        </w:rPr>
        <w:t xml:space="preserve"> </w:t>
      </w:r>
      <w:r w:rsidR="000E0213">
        <w:rPr>
          <w:rFonts w:ascii="Times New Roman" w:hAnsi="Times New Roman" w:cs="Times New Roman"/>
          <w:bCs/>
          <w:iCs/>
          <w:sz w:val="24"/>
          <w:szCs w:val="24"/>
        </w:rPr>
        <w:t>e demonstram</w:t>
      </w:r>
      <w:r w:rsidRPr="00E3419C">
        <w:rPr>
          <w:rFonts w:ascii="Times New Roman" w:hAnsi="Times New Roman" w:cs="Times New Roman"/>
          <w:bCs/>
          <w:iCs/>
          <w:sz w:val="24"/>
          <w:szCs w:val="24"/>
        </w:rPr>
        <w:t xml:space="preserve"> habilidade</w:t>
      </w:r>
      <w:r w:rsidR="000E0213">
        <w:rPr>
          <w:rFonts w:ascii="Times New Roman" w:hAnsi="Times New Roman" w:cs="Times New Roman"/>
          <w:bCs/>
          <w:iCs/>
          <w:sz w:val="24"/>
          <w:szCs w:val="24"/>
        </w:rPr>
        <w:t>s para a</w:t>
      </w:r>
      <w:r w:rsidRPr="00E3419C">
        <w:rPr>
          <w:rFonts w:ascii="Times New Roman" w:hAnsi="Times New Roman" w:cs="Times New Roman"/>
          <w:bCs/>
          <w:iCs/>
          <w:sz w:val="24"/>
          <w:szCs w:val="24"/>
        </w:rPr>
        <w:t xml:space="preserve"> sociabilidade.</w:t>
      </w:r>
      <w:r w:rsidRPr="00E3419C">
        <w:rPr>
          <w:rFonts w:ascii="Times New Roman" w:hAnsi="Times New Roman" w:cs="Times New Roman"/>
          <w:sz w:val="24"/>
          <w:szCs w:val="24"/>
        </w:rPr>
        <w:t xml:space="preserve"> </w:t>
      </w:r>
    </w:p>
    <w:p w:rsidR="000E0213" w:rsidRDefault="000E0213" w:rsidP="009D44AF">
      <w:pPr>
        <w:spacing w:after="0" w:line="240" w:lineRule="auto"/>
        <w:ind w:left="2268"/>
        <w:jc w:val="both"/>
        <w:rPr>
          <w:rFonts w:ascii="Times New Roman" w:hAnsi="Times New Roman" w:cs="Times New Roman"/>
        </w:rPr>
      </w:pPr>
    </w:p>
    <w:p w:rsidR="009D44AF" w:rsidRPr="002C4A16" w:rsidRDefault="009D44AF" w:rsidP="002C4A16">
      <w:pPr>
        <w:spacing w:after="0" w:line="240" w:lineRule="auto"/>
        <w:ind w:left="2268"/>
        <w:jc w:val="both"/>
        <w:rPr>
          <w:rFonts w:ascii="Times New Roman" w:hAnsi="Times New Roman" w:cs="Times New Roman"/>
          <w:sz w:val="20"/>
        </w:rPr>
      </w:pPr>
      <w:r w:rsidRPr="002C4A16">
        <w:rPr>
          <w:rFonts w:ascii="Times New Roman" w:hAnsi="Times New Roman" w:cs="Times New Roman"/>
          <w:sz w:val="20"/>
        </w:rPr>
        <w:t xml:space="preserve">Um fazer-se feirante que depende de seus conhecimentos sobre os alimentos: suas origens, o tempo de maturação, como </w:t>
      </w:r>
      <w:proofErr w:type="gramStart"/>
      <w:r w:rsidRPr="002C4A16">
        <w:rPr>
          <w:rFonts w:ascii="Times New Roman" w:hAnsi="Times New Roman" w:cs="Times New Roman"/>
          <w:sz w:val="20"/>
        </w:rPr>
        <w:t>usá-los</w:t>
      </w:r>
      <w:proofErr w:type="gramEnd"/>
      <w:r w:rsidRPr="002C4A16">
        <w:rPr>
          <w:rFonts w:ascii="Times New Roman" w:hAnsi="Times New Roman" w:cs="Times New Roman"/>
          <w:sz w:val="20"/>
        </w:rPr>
        <w:t xml:space="preserve"> na cozinha (como observei muitas vezes no mercado e como todos narraram em determinado momento); sobre economia e como fazer circular a moeda no mercado </w:t>
      </w:r>
      <w:r w:rsidR="006A6749" w:rsidRPr="002C4A16">
        <w:rPr>
          <w:rFonts w:ascii="Times New Roman" w:hAnsi="Times New Roman" w:cs="Times New Roman"/>
          <w:sz w:val="20"/>
        </w:rPr>
        <w:t>[...]</w:t>
      </w:r>
      <w:r w:rsidRPr="002C4A16">
        <w:rPr>
          <w:rFonts w:ascii="Times New Roman" w:hAnsi="Times New Roman" w:cs="Times New Roman"/>
          <w:sz w:val="20"/>
        </w:rPr>
        <w:t>, mas principalmente sobre vínculos e laços, sobre amizade e partilha,</w:t>
      </w:r>
      <w:r w:rsidR="00A5197A" w:rsidRPr="002C4A16">
        <w:rPr>
          <w:rFonts w:ascii="Times New Roman" w:hAnsi="Times New Roman" w:cs="Times New Roman"/>
          <w:sz w:val="20"/>
        </w:rPr>
        <w:t xml:space="preserve"> sobre jocosidades e interações</w:t>
      </w:r>
      <w:r w:rsidRPr="002C4A16">
        <w:rPr>
          <w:rFonts w:ascii="Times New Roman" w:hAnsi="Times New Roman" w:cs="Times New Roman"/>
          <w:sz w:val="20"/>
        </w:rPr>
        <w:t xml:space="preserve"> (</w:t>
      </w:r>
      <w:r w:rsidR="005B34DA" w:rsidRPr="002C4A16">
        <w:rPr>
          <w:rFonts w:ascii="Times New Roman" w:hAnsi="Times New Roman" w:cs="Times New Roman"/>
          <w:sz w:val="20"/>
        </w:rPr>
        <w:t>VEDANA</w:t>
      </w:r>
      <w:r w:rsidRPr="002C4A16">
        <w:rPr>
          <w:rFonts w:ascii="Times New Roman" w:hAnsi="Times New Roman" w:cs="Times New Roman"/>
          <w:sz w:val="20"/>
        </w:rPr>
        <w:t>, 2013, p.66)</w:t>
      </w:r>
      <w:r w:rsidR="00E85AEF" w:rsidRPr="002C4A16">
        <w:rPr>
          <w:rFonts w:ascii="Times New Roman" w:hAnsi="Times New Roman" w:cs="Times New Roman"/>
          <w:sz w:val="20"/>
        </w:rPr>
        <w:t>.</w:t>
      </w:r>
    </w:p>
    <w:p w:rsidR="009D44AF" w:rsidRDefault="009D44AF" w:rsidP="00F52371">
      <w:pPr>
        <w:spacing w:line="360" w:lineRule="auto"/>
        <w:ind w:firstLine="708"/>
        <w:jc w:val="both"/>
        <w:rPr>
          <w:rFonts w:ascii="Times New Roman" w:hAnsi="Times New Roman" w:cs="Times New Roman"/>
          <w:sz w:val="24"/>
          <w:szCs w:val="24"/>
        </w:rPr>
      </w:pPr>
    </w:p>
    <w:p w:rsidR="0038286F" w:rsidRDefault="00E26C6A" w:rsidP="007E2C4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Diante da imensidão de relações, </w:t>
      </w:r>
      <w:r w:rsidR="005C2A6B">
        <w:rPr>
          <w:rFonts w:ascii="Times New Roman" w:hAnsi="Times New Roman" w:cs="Times New Roman"/>
          <w:sz w:val="24"/>
          <w:szCs w:val="24"/>
        </w:rPr>
        <w:t>desejos</w:t>
      </w:r>
      <w:r w:rsidR="0038286F">
        <w:rPr>
          <w:rFonts w:ascii="Times New Roman" w:hAnsi="Times New Roman" w:cs="Times New Roman"/>
          <w:sz w:val="24"/>
          <w:szCs w:val="24"/>
        </w:rPr>
        <w:t xml:space="preserve"> e</w:t>
      </w:r>
      <w:r w:rsidR="005C2A6B">
        <w:rPr>
          <w:rFonts w:ascii="Times New Roman" w:hAnsi="Times New Roman" w:cs="Times New Roman"/>
          <w:sz w:val="24"/>
          <w:szCs w:val="24"/>
        </w:rPr>
        <w:t xml:space="preserve"> interesses</w:t>
      </w:r>
      <w:r w:rsidR="0038286F">
        <w:rPr>
          <w:rFonts w:ascii="Times New Roman" w:hAnsi="Times New Roman" w:cs="Times New Roman"/>
          <w:sz w:val="24"/>
          <w:szCs w:val="24"/>
        </w:rPr>
        <w:t xml:space="preserve"> na dinâmica das feiras</w:t>
      </w:r>
      <w:r w:rsidR="005C2A6B">
        <w:rPr>
          <w:rFonts w:ascii="Times New Roman" w:hAnsi="Times New Roman" w:cs="Times New Roman"/>
          <w:sz w:val="24"/>
          <w:szCs w:val="24"/>
        </w:rPr>
        <w:t xml:space="preserve"> o que marca, contudo, é</w:t>
      </w:r>
      <w:r>
        <w:rPr>
          <w:rFonts w:ascii="Times New Roman" w:hAnsi="Times New Roman" w:cs="Times New Roman"/>
          <w:sz w:val="24"/>
          <w:szCs w:val="24"/>
        </w:rPr>
        <w:t xml:space="preserve"> </w:t>
      </w:r>
      <w:r w:rsidR="0038286F">
        <w:rPr>
          <w:rFonts w:ascii="Times New Roman" w:hAnsi="Times New Roman" w:cs="Times New Roman"/>
          <w:sz w:val="24"/>
          <w:szCs w:val="24"/>
        </w:rPr>
        <w:t xml:space="preserve">o </w:t>
      </w:r>
      <w:r>
        <w:rPr>
          <w:rFonts w:ascii="Times New Roman" w:hAnsi="Times New Roman" w:cs="Times New Roman"/>
          <w:sz w:val="24"/>
          <w:szCs w:val="24"/>
        </w:rPr>
        <w:t xml:space="preserve">vínculo entre a demanda de </w:t>
      </w:r>
      <w:r w:rsidR="0038286F">
        <w:rPr>
          <w:rFonts w:ascii="Times New Roman" w:hAnsi="Times New Roman" w:cs="Times New Roman"/>
          <w:sz w:val="24"/>
          <w:szCs w:val="24"/>
        </w:rPr>
        <w:t xml:space="preserve">conhecimento </w:t>
      </w:r>
      <w:r>
        <w:rPr>
          <w:rFonts w:ascii="Times New Roman" w:hAnsi="Times New Roman" w:cs="Times New Roman"/>
          <w:sz w:val="24"/>
          <w:szCs w:val="24"/>
        </w:rPr>
        <w:t>do consumidor e os saberes dos feirantes, e de como isso vem a se tornar um aspecto absolutamente relevante na hora do consumidor decidir</w:t>
      </w:r>
      <w:r w:rsidR="0038286F">
        <w:rPr>
          <w:rFonts w:ascii="Times New Roman" w:hAnsi="Times New Roman" w:cs="Times New Roman"/>
          <w:sz w:val="24"/>
          <w:szCs w:val="24"/>
        </w:rPr>
        <w:t xml:space="preserve"> entre consumir em uma feira ou no supermercado</w:t>
      </w:r>
      <w:r w:rsidR="00D46538">
        <w:rPr>
          <w:rFonts w:ascii="Times New Roman" w:hAnsi="Times New Roman" w:cs="Times New Roman"/>
          <w:sz w:val="24"/>
          <w:szCs w:val="24"/>
        </w:rPr>
        <w:t>.</w:t>
      </w:r>
      <w:r w:rsidR="0038286F">
        <w:rPr>
          <w:rFonts w:ascii="Times New Roman" w:hAnsi="Times New Roman" w:cs="Times New Roman"/>
          <w:sz w:val="24"/>
          <w:szCs w:val="24"/>
        </w:rPr>
        <w:t xml:space="preserve"> </w:t>
      </w:r>
      <w:r w:rsidR="00D46538">
        <w:rPr>
          <w:rFonts w:ascii="Times New Roman" w:hAnsi="Times New Roman" w:cs="Times New Roman"/>
          <w:sz w:val="24"/>
          <w:szCs w:val="24"/>
        </w:rPr>
        <w:t>N</w:t>
      </w:r>
      <w:r w:rsidR="0038286F">
        <w:rPr>
          <w:rFonts w:ascii="Times New Roman" w:hAnsi="Times New Roman" w:cs="Times New Roman"/>
          <w:sz w:val="24"/>
          <w:szCs w:val="24"/>
        </w:rPr>
        <w:t>ão se trata tão somente de um repasse de informações, mas uma</w:t>
      </w:r>
      <w:r w:rsidR="00D46538">
        <w:rPr>
          <w:rFonts w:ascii="Times New Roman" w:hAnsi="Times New Roman" w:cs="Times New Roman"/>
          <w:sz w:val="24"/>
          <w:szCs w:val="24"/>
        </w:rPr>
        <w:t xml:space="preserve"> relação que se estabelece por meio d</w:t>
      </w:r>
      <w:r w:rsidR="0038286F">
        <w:rPr>
          <w:rFonts w:ascii="Times New Roman" w:hAnsi="Times New Roman" w:cs="Times New Roman"/>
          <w:sz w:val="24"/>
          <w:szCs w:val="24"/>
        </w:rPr>
        <w:t>o alimento que se consome</w:t>
      </w:r>
      <w:r w:rsidR="00D46538">
        <w:rPr>
          <w:rFonts w:ascii="Times New Roman" w:hAnsi="Times New Roman" w:cs="Times New Roman"/>
          <w:sz w:val="24"/>
          <w:szCs w:val="24"/>
        </w:rPr>
        <w:t>,</w:t>
      </w:r>
      <w:r w:rsidR="0038286F">
        <w:rPr>
          <w:rFonts w:ascii="Times New Roman" w:hAnsi="Times New Roman" w:cs="Times New Roman"/>
          <w:sz w:val="24"/>
          <w:szCs w:val="24"/>
        </w:rPr>
        <w:t xml:space="preserve"> identifica</w:t>
      </w:r>
      <w:r w:rsidR="00A5197A">
        <w:rPr>
          <w:rFonts w:ascii="Times New Roman" w:hAnsi="Times New Roman" w:cs="Times New Roman"/>
          <w:sz w:val="24"/>
          <w:szCs w:val="24"/>
        </w:rPr>
        <w:t>n</w:t>
      </w:r>
      <w:r w:rsidR="0038286F">
        <w:rPr>
          <w:rFonts w:ascii="Times New Roman" w:hAnsi="Times New Roman" w:cs="Times New Roman"/>
          <w:sz w:val="24"/>
          <w:szCs w:val="24"/>
        </w:rPr>
        <w:t>do</w:t>
      </w:r>
      <w:r w:rsidR="00D46538">
        <w:rPr>
          <w:rFonts w:ascii="Times New Roman" w:hAnsi="Times New Roman" w:cs="Times New Roman"/>
          <w:sz w:val="24"/>
          <w:szCs w:val="24"/>
        </w:rPr>
        <w:t>-se</w:t>
      </w:r>
      <w:r w:rsidR="0038286F">
        <w:rPr>
          <w:rFonts w:ascii="Times New Roman" w:hAnsi="Times New Roman" w:cs="Times New Roman"/>
          <w:sz w:val="24"/>
          <w:szCs w:val="24"/>
        </w:rPr>
        <w:t xml:space="preserve"> a qualidade</w:t>
      </w:r>
      <w:r w:rsidR="00D46538">
        <w:rPr>
          <w:rFonts w:ascii="Times New Roman" w:hAnsi="Times New Roman" w:cs="Times New Roman"/>
          <w:sz w:val="24"/>
          <w:szCs w:val="24"/>
        </w:rPr>
        <w:t xml:space="preserve"> e</w:t>
      </w:r>
      <w:r w:rsidR="0038286F">
        <w:rPr>
          <w:rFonts w:ascii="Times New Roman" w:hAnsi="Times New Roman" w:cs="Times New Roman"/>
          <w:sz w:val="24"/>
          <w:szCs w:val="24"/>
        </w:rPr>
        <w:t xml:space="preserve"> a procedência</w:t>
      </w:r>
      <w:r>
        <w:rPr>
          <w:rFonts w:ascii="Times New Roman" w:hAnsi="Times New Roman" w:cs="Times New Roman"/>
          <w:sz w:val="24"/>
          <w:szCs w:val="24"/>
        </w:rPr>
        <w:t xml:space="preserve">. </w:t>
      </w:r>
      <w:r w:rsidR="00360CC0">
        <w:rPr>
          <w:rFonts w:ascii="Times New Roman" w:hAnsi="Times New Roman" w:cs="Times New Roman"/>
          <w:sz w:val="24"/>
          <w:szCs w:val="24"/>
        </w:rPr>
        <w:t>As</w:t>
      </w:r>
      <w:r w:rsidR="00F52371">
        <w:rPr>
          <w:rFonts w:ascii="Times New Roman" w:hAnsi="Times New Roman" w:cs="Times New Roman"/>
          <w:sz w:val="24"/>
          <w:szCs w:val="24"/>
        </w:rPr>
        <w:t xml:space="preserve"> feiras atraem consumidores pela proposta de um contato mais direto </w:t>
      </w:r>
      <w:r w:rsidR="00A5197A">
        <w:rPr>
          <w:rFonts w:ascii="Times New Roman" w:hAnsi="Times New Roman" w:cs="Times New Roman"/>
          <w:sz w:val="24"/>
          <w:szCs w:val="24"/>
        </w:rPr>
        <w:t xml:space="preserve">e estreito </w:t>
      </w:r>
      <w:r w:rsidR="00F52371">
        <w:rPr>
          <w:rFonts w:ascii="Times New Roman" w:hAnsi="Times New Roman" w:cs="Times New Roman"/>
          <w:sz w:val="24"/>
          <w:szCs w:val="24"/>
        </w:rPr>
        <w:t>com o</w:t>
      </w:r>
      <w:r w:rsidR="00A5197A">
        <w:rPr>
          <w:rFonts w:ascii="Times New Roman" w:hAnsi="Times New Roman" w:cs="Times New Roman"/>
          <w:sz w:val="24"/>
          <w:szCs w:val="24"/>
        </w:rPr>
        <w:t>s</w:t>
      </w:r>
      <w:r w:rsidR="00F52371">
        <w:rPr>
          <w:rFonts w:ascii="Times New Roman" w:hAnsi="Times New Roman" w:cs="Times New Roman"/>
          <w:sz w:val="24"/>
          <w:szCs w:val="24"/>
        </w:rPr>
        <w:t xml:space="preserve"> alimento</w:t>
      </w:r>
      <w:r w:rsidR="00A5197A">
        <w:rPr>
          <w:rFonts w:ascii="Times New Roman" w:hAnsi="Times New Roman" w:cs="Times New Roman"/>
          <w:sz w:val="24"/>
          <w:szCs w:val="24"/>
        </w:rPr>
        <w:t>s</w:t>
      </w:r>
      <w:r w:rsidR="00D46538">
        <w:rPr>
          <w:rFonts w:ascii="Times New Roman" w:hAnsi="Times New Roman" w:cs="Times New Roman"/>
          <w:sz w:val="24"/>
          <w:szCs w:val="24"/>
        </w:rPr>
        <w:t xml:space="preserve"> </w:t>
      </w:r>
      <w:r w:rsidR="00FB2433">
        <w:rPr>
          <w:rFonts w:ascii="Times New Roman" w:hAnsi="Times New Roman" w:cs="Times New Roman"/>
          <w:sz w:val="24"/>
          <w:szCs w:val="24"/>
        </w:rPr>
        <w:t xml:space="preserve">– nas quais feirantes podem justificar determinadas escolhas </w:t>
      </w:r>
      <w:r w:rsidR="002859E4">
        <w:rPr>
          <w:rFonts w:ascii="Times New Roman" w:hAnsi="Times New Roman" w:cs="Times New Roman"/>
          <w:sz w:val="24"/>
          <w:szCs w:val="24"/>
        </w:rPr>
        <w:t>das</w:t>
      </w:r>
      <w:r w:rsidR="00FB2433">
        <w:rPr>
          <w:rFonts w:ascii="Times New Roman" w:hAnsi="Times New Roman" w:cs="Times New Roman"/>
          <w:sz w:val="24"/>
          <w:szCs w:val="24"/>
        </w:rPr>
        <w:t xml:space="preserve"> formas de produção</w:t>
      </w:r>
      <w:r w:rsidR="002859E4">
        <w:rPr>
          <w:rFonts w:ascii="Times New Roman" w:hAnsi="Times New Roman" w:cs="Times New Roman"/>
          <w:sz w:val="24"/>
          <w:szCs w:val="24"/>
        </w:rPr>
        <w:t xml:space="preserve"> e comércio</w:t>
      </w:r>
      <w:r w:rsidR="00FB2433">
        <w:rPr>
          <w:rFonts w:ascii="Times New Roman" w:hAnsi="Times New Roman" w:cs="Times New Roman"/>
          <w:sz w:val="24"/>
          <w:szCs w:val="24"/>
        </w:rPr>
        <w:t xml:space="preserve"> –</w:t>
      </w:r>
      <w:r w:rsidR="00D46538">
        <w:rPr>
          <w:rFonts w:ascii="Times New Roman" w:hAnsi="Times New Roman" w:cs="Times New Roman"/>
          <w:sz w:val="24"/>
          <w:szCs w:val="24"/>
        </w:rPr>
        <w:t>,</w:t>
      </w:r>
      <w:r w:rsidR="00FB2433">
        <w:rPr>
          <w:rFonts w:ascii="Times New Roman" w:hAnsi="Times New Roman" w:cs="Times New Roman"/>
          <w:sz w:val="24"/>
          <w:szCs w:val="24"/>
        </w:rPr>
        <w:t xml:space="preserve"> </w:t>
      </w:r>
      <w:r w:rsidR="00F52371">
        <w:rPr>
          <w:rFonts w:ascii="Times New Roman" w:hAnsi="Times New Roman" w:cs="Times New Roman"/>
          <w:sz w:val="24"/>
          <w:szCs w:val="24"/>
        </w:rPr>
        <w:t xml:space="preserve">com a diversidade de opções e até mesmo com o produtor </w:t>
      </w:r>
      <w:r w:rsidR="00A5197A">
        <w:rPr>
          <w:rFonts w:ascii="Times New Roman" w:hAnsi="Times New Roman" w:cs="Times New Roman"/>
          <w:sz w:val="24"/>
          <w:szCs w:val="24"/>
        </w:rPr>
        <w:t xml:space="preserve">e sua experiência de vida. </w:t>
      </w:r>
    </w:p>
    <w:p w:rsidR="000B5D63" w:rsidRDefault="000B5D63" w:rsidP="007E2C4A">
      <w:pPr>
        <w:spacing w:after="0" w:line="360" w:lineRule="auto"/>
        <w:ind w:firstLine="708"/>
        <w:jc w:val="both"/>
        <w:rPr>
          <w:rFonts w:ascii="Times New Roman" w:hAnsi="Times New Roman" w:cs="Times New Roman"/>
          <w:sz w:val="24"/>
          <w:szCs w:val="24"/>
        </w:rPr>
      </w:pPr>
    </w:p>
    <w:p w:rsidR="008E0454" w:rsidRDefault="008E0454" w:rsidP="007E2C4A">
      <w:pPr>
        <w:spacing w:after="0" w:line="360" w:lineRule="auto"/>
        <w:ind w:firstLine="708"/>
        <w:jc w:val="both"/>
        <w:rPr>
          <w:rFonts w:ascii="Times New Roman" w:hAnsi="Times New Roman" w:cs="Times New Roman"/>
          <w:sz w:val="24"/>
          <w:szCs w:val="24"/>
        </w:rPr>
      </w:pPr>
    </w:p>
    <w:p w:rsidR="00E73FB3" w:rsidRPr="00D62A1C" w:rsidRDefault="007E2C4A" w:rsidP="007E2C4A">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4. </w:t>
      </w:r>
      <w:r w:rsidRPr="00D62A1C">
        <w:rPr>
          <w:rFonts w:ascii="Times New Roman" w:hAnsi="Times New Roman" w:cs="Times New Roman"/>
          <w:b/>
          <w:sz w:val="24"/>
          <w:szCs w:val="24"/>
        </w:rPr>
        <w:t xml:space="preserve">ENTREVISTAS E DIÁLOGOS COM FEIRANTES: SOCIABILIDADES, QUALIDADE E RISCOS </w:t>
      </w:r>
      <w:proofErr w:type="gramStart"/>
      <w:r w:rsidRPr="00D62A1C">
        <w:rPr>
          <w:rFonts w:ascii="Times New Roman" w:hAnsi="Times New Roman" w:cs="Times New Roman"/>
          <w:b/>
          <w:sz w:val="24"/>
          <w:szCs w:val="24"/>
        </w:rPr>
        <w:t>ALIMENTARES</w:t>
      </w:r>
      <w:proofErr w:type="gramEnd"/>
    </w:p>
    <w:p w:rsidR="000B5D63" w:rsidRPr="007720B2" w:rsidRDefault="000B5D63" w:rsidP="007E2C4A">
      <w:pPr>
        <w:spacing w:after="0" w:line="360" w:lineRule="auto"/>
        <w:jc w:val="both"/>
        <w:rPr>
          <w:rFonts w:ascii="Times New Roman" w:hAnsi="Times New Roman" w:cs="Times New Roman"/>
          <w:b/>
          <w:sz w:val="24"/>
          <w:szCs w:val="24"/>
        </w:rPr>
      </w:pPr>
    </w:p>
    <w:p w:rsidR="00911BCB" w:rsidRDefault="00EA42CA" w:rsidP="007E2C4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Durante o</w:t>
      </w:r>
      <w:r w:rsidR="00E73FB3">
        <w:rPr>
          <w:rFonts w:ascii="Times New Roman" w:hAnsi="Times New Roman" w:cs="Times New Roman"/>
          <w:sz w:val="24"/>
          <w:szCs w:val="24"/>
        </w:rPr>
        <w:t xml:space="preserve"> se</w:t>
      </w:r>
      <w:r w:rsidR="00E03B4C">
        <w:rPr>
          <w:rFonts w:ascii="Times New Roman" w:hAnsi="Times New Roman" w:cs="Times New Roman"/>
          <w:sz w:val="24"/>
          <w:szCs w:val="24"/>
        </w:rPr>
        <w:t xml:space="preserve">gundo </w:t>
      </w:r>
      <w:proofErr w:type="gramStart"/>
      <w:r w:rsidR="00E03B4C">
        <w:rPr>
          <w:rFonts w:ascii="Times New Roman" w:hAnsi="Times New Roman" w:cs="Times New Roman"/>
          <w:sz w:val="24"/>
          <w:szCs w:val="24"/>
        </w:rPr>
        <w:t>momento d</w:t>
      </w:r>
      <w:r w:rsidR="000E0213">
        <w:rPr>
          <w:rFonts w:ascii="Times New Roman" w:hAnsi="Times New Roman" w:cs="Times New Roman"/>
          <w:sz w:val="24"/>
          <w:szCs w:val="24"/>
        </w:rPr>
        <w:t>a pesquisa de</w:t>
      </w:r>
      <w:r w:rsidR="00E03B4C">
        <w:rPr>
          <w:rFonts w:ascii="Times New Roman" w:hAnsi="Times New Roman" w:cs="Times New Roman"/>
          <w:sz w:val="24"/>
          <w:szCs w:val="24"/>
        </w:rPr>
        <w:t xml:space="preserve"> campo foram</w:t>
      </w:r>
      <w:proofErr w:type="gramEnd"/>
      <w:r w:rsidR="00E03B4C">
        <w:rPr>
          <w:rFonts w:ascii="Times New Roman" w:hAnsi="Times New Roman" w:cs="Times New Roman"/>
          <w:sz w:val="24"/>
          <w:szCs w:val="24"/>
        </w:rPr>
        <w:t xml:space="preserve"> realizadas</w:t>
      </w:r>
      <w:r w:rsidR="00E73FB3">
        <w:rPr>
          <w:rFonts w:ascii="Times New Roman" w:hAnsi="Times New Roman" w:cs="Times New Roman"/>
          <w:sz w:val="24"/>
          <w:szCs w:val="24"/>
        </w:rPr>
        <w:t xml:space="preserve"> entrevistas </w:t>
      </w:r>
      <w:r>
        <w:rPr>
          <w:rFonts w:ascii="Times New Roman" w:hAnsi="Times New Roman" w:cs="Times New Roman"/>
          <w:sz w:val="24"/>
          <w:szCs w:val="24"/>
        </w:rPr>
        <w:t xml:space="preserve">com </w:t>
      </w:r>
      <w:r w:rsidR="000238EF">
        <w:rPr>
          <w:rFonts w:ascii="Times New Roman" w:hAnsi="Times New Roman" w:cs="Times New Roman"/>
          <w:sz w:val="24"/>
          <w:szCs w:val="24"/>
        </w:rPr>
        <w:t>os</w:t>
      </w:r>
      <w:r w:rsidR="000E0213">
        <w:rPr>
          <w:rFonts w:ascii="Times New Roman" w:hAnsi="Times New Roman" w:cs="Times New Roman"/>
          <w:sz w:val="24"/>
          <w:szCs w:val="24"/>
        </w:rPr>
        <w:t>/as</w:t>
      </w:r>
      <w:r w:rsidR="000238EF">
        <w:rPr>
          <w:rFonts w:ascii="Times New Roman" w:hAnsi="Times New Roman" w:cs="Times New Roman"/>
          <w:sz w:val="24"/>
          <w:szCs w:val="24"/>
        </w:rPr>
        <w:t xml:space="preserve"> feirantes, </w:t>
      </w:r>
      <w:r w:rsidR="000E0213">
        <w:rPr>
          <w:rFonts w:ascii="Times New Roman" w:hAnsi="Times New Roman" w:cs="Times New Roman"/>
          <w:sz w:val="24"/>
          <w:szCs w:val="24"/>
        </w:rPr>
        <w:t xml:space="preserve">e </w:t>
      </w:r>
      <w:r w:rsidR="000238EF">
        <w:rPr>
          <w:rFonts w:ascii="Times New Roman" w:hAnsi="Times New Roman" w:cs="Times New Roman"/>
          <w:sz w:val="24"/>
          <w:szCs w:val="24"/>
        </w:rPr>
        <w:t>a escolha dos/as entrevistados</w:t>
      </w:r>
      <w:r w:rsidR="00ED52AD">
        <w:rPr>
          <w:rFonts w:ascii="Times New Roman" w:hAnsi="Times New Roman" w:cs="Times New Roman"/>
          <w:sz w:val="24"/>
          <w:szCs w:val="24"/>
        </w:rPr>
        <w:t>/as</w:t>
      </w:r>
      <w:r w:rsidR="000238EF">
        <w:rPr>
          <w:rFonts w:ascii="Times New Roman" w:hAnsi="Times New Roman" w:cs="Times New Roman"/>
          <w:sz w:val="24"/>
          <w:szCs w:val="24"/>
        </w:rPr>
        <w:t xml:space="preserve"> </w:t>
      </w:r>
      <w:r w:rsidR="001F21BA">
        <w:rPr>
          <w:rFonts w:ascii="Times New Roman" w:hAnsi="Times New Roman" w:cs="Times New Roman"/>
          <w:sz w:val="24"/>
          <w:szCs w:val="24"/>
        </w:rPr>
        <w:t xml:space="preserve">ocorreu </w:t>
      </w:r>
      <w:r w:rsidR="00E03B4C">
        <w:rPr>
          <w:rFonts w:ascii="Times New Roman" w:hAnsi="Times New Roman" w:cs="Times New Roman"/>
          <w:sz w:val="24"/>
          <w:szCs w:val="24"/>
        </w:rPr>
        <w:t xml:space="preserve">de acordo com </w:t>
      </w:r>
      <w:r w:rsidR="00084896">
        <w:rPr>
          <w:rFonts w:ascii="Times New Roman" w:hAnsi="Times New Roman" w:cs="Times New Roman"/>
          <w:sz w:val="24"/>
          <w:szCs w:val="24"/>
        </w:rPr>
        <w:t>sua</w:t>
      </w:r>
      <w:r w:rsidR="00E03B4C">
        <w:rPr>
          <w:rFonts w:ascii="Times New Roman" w:hAnsi="Times New Roman" w:cs="Times New Roman"/>
          <w:sz w:val="24"/>
          <w:szCs w:val="24"/>
        </w:rPr>
        <w:t xml:space="preserve"> disponibilidade. </w:t>
      </w:r>
      <w:r w:rsidR="00084896">
        <w:rPr>
          <w:rFonts w:ascii="Times New Roman" w:hAnsi="Times New Roman" w:cs="Times New Roman"/>
          <w:sz w:val="24"/>
          <w:szCs w:val="24"/>
        </w:rPr>
        <w:t>Tal como apresentado inicialmente, o</w:t>
      </w:r>
      <w:r w:rsidR="001F21BA">
        <w:rPr>
          <w:rFonts w:ascii="Times New Roman" w:hAnsi="Times New Roman" w:cs="Times New Roman"/>
          <w:sz w:val="24"/>
          <w:szCs w:val="24"/>
        </w:rPr>
        <w:t xml:space="preserve"> perí</w:t>
      </w:r>
      <w:r w:rsidR="000238EF">
        <w:rPr>
          <w:rFonts w:ascii="Times New Roman" w:hAnsi="Times New Roman" w:cs="Times New Roman"/>
          <w:sz w:val="24"/>
          <w:szCs w:val="24"/>
        </w:rPr>
        <w:t>o</w:t>
      </w:r>
      <w:r w:rsidR="001F21BA">
        <w:rPr>
          <w:rFonts w:ascii="Times New Roman" w:hAnsi="Times New Roman" w:cs="Times New Roman"/>
          <w:sz w:val="24"/>
          <w:szCs w:val="24"/>
        </w:rPr>
        <w:t>do da</w:t>
      </w:r>
      <w:r w:rsidR="000C27FC">
        <w:rPr>
          <w:rFonts w:ascii="Times New Roman" w:hAnsi="Times New Roman" w:cs="Times New Roman"/>
          <w:sz w:val="24"/>
          <w:szCs w:val="24"/>
        </w:rPr>
        <w:t>s</w:t>
      </w:r>
      <w:r w:rsidR="001F21BA">
        <w:rPr>
          <w:rFonts w:ascii="Times New Roman" w:hAnsi="Times New Roman" w:cs="Times New Roman"/>
          <w:sz w:val="24"/>
          <w:szCs w:val="24"/>
        </w:rPr>
        <w:t xml:space="preserve"> entrevistas </w:t>
      </w:r>
      <w:r w:rsidR="002251FA">
        <w:rPr>
          <w:rFonts w:ascii="Times New Roman" w:hAnsi="Times New Roman" w:cs="Times New Roman"/>
          <w:sz w:val="24"/>
          <w:szCs w:val="24"/>
        </w:rPr>
        <w:t>teve duração</w:t>
      </w:r>
      <w:r w:rsidR="000C27FC">
        <w:rPr>
          <w:rFonts w:ascii="Times New Roman" w:hAnsi="Times New Roman" w:cs="Times New Roman"/>
          <w:sz w:val="24"/>
          <w:szCs w:val="24"/>
        </w:rPr>
        <w:t xml:space="preserve"> de</w:t>
      </w:r>
      <w:r w:rsidR="001F21BA">
        <w:rPr>
          <w:rFonts w:ascii="Times New Roman" w:hAnsi="Times New Roman" w:cs="Times New Roman"/>
          <w:sz w:val="24"/>
          <w:szCs w:val="24"/>
        </w:rPr>
        <w:t xml:space="preserve"> dois meses, de novembro a dezembro de 2013, </w:t>
      </w:r>
      <w:r w:rsidR="000C27FC">
        <w:rPr>
          <w:rFonts w:ascii="Times New Roman" w:hAnsi="Times New Roman" w:cs="Times New Roman"/>
          <w:sz w:val="24"/>
          <w:szCs w:val="24"/>
        </w:rPr>
        <w:t xml:space="preserve">e </w:t>
      </w:r>
      <w:proofErr w:type="gramStart"/>
      <w:r w:rsidR="001F21BA">
        <w:rPr>
          <w:rFonts w:ascii="Times New Roman" w:hAnsi="Times New Roman" w:cs="Times New Roman"/>
          <w:sz w:val="24"/>
          <w:szCs w:val="24"/>
        </w:rPr>
        <w:t>foram</w:t>
      </w:r>
      <w:proofErr w:type="gramEnd"/>
      <w:r w:rsidR="001F21BA">
        <w:rPr>
          <w:rFonts w:ascii="Times New Roman" w:hAnsi="Times New Roman" w:cs="Times New Roman"/>
          <w:sz w:val="24"/>
          <w:szCs w:val="24"/>
        </w:rPr>
        <w:t xml:space="preserve"> entrevistados </w:t>
      </w:r>
      <w:r w:rsidR="00E85AEF">
        <w:rPr>
          <w:rFonts w:ascii="Times New Roman" w:hAnsi="Times New Roman" w:cs="Times New Roman"/>
          <w:sz w:val="24"/>
          <w:szCs w:val="24"/>
        </w:rPr>
        <w:t>quatorze</w:t>
      </w:r>
      <w:r w:rsidR="001F21BA">
        <w:rPr>
          <w:rFonts w:ascii="Times New Roman" w:hAnsi="Times New Roman" w:cs="Times New Roman"/>
          <w:sz w:val="24"/>
          <w:szCs w:val="24"/>
        </w:rPr>
        <w:t xml:space="preserve"> feirantes, </w:t>
      </w:r>
      <w:r w:rsidR="000C27FC">
        <w:rPr>
          <w:rFonts w:ascii="Times New Roman" w:hAnsi="Times New Roman" w:cs="Times New Roman"/>
          <w:sz w:val="24"/>
          <w:szCs w:val="24"/>
        </w:rPr>
        <w:t>sete</w:t>
      </w:r>
      <w:r w:rsidR="001F21BA">
        <w:rPr>
          <w:rFonts w:ascii="Times New Roman" w:hAnsi="Times New Roman" w:cs="Times New Roman"/>
          <w:sz w:val="24"/>
          <w:szCs w:val="24"/>
        </w:rPr>
        <w:t xml:space="preserve"> em cada, sendo </w:t>
      </w:r>
      <w:r w:rsidR="000C27FC">
        <w:rPr>
          <w:rFonts w:ascii="Times New Roman" w:hAnsi="Times New Roman" w:cs="Times New Roman"/>
          <w:sz w:val="24"/>
          <w:szCs w:val="24"/>
        </w:rPr>
        <w:t>sete</w:t>
      </w:r>
      <w:r w:rsidR="00E03B4C">
        <w:rPr>
          <w:rFonts w:ascii="Times New Roman" w:hAnsi="Times New Roman" w:cs="Times New Roman"/>
          <w:sz w:val="24"/>
          <w:szCs w:val="24"/>
        </w:rPr>
        <w:t xml:space="preserve"> homens e </w:t>
      </w:r>
      <w:r w:rsidR="000C27FC">
        <w:rPr>
          <w:rFonts w:ascii="Times New Roman" w:hAnsi="Times New Roman" w:cs="Times New Roman"/>
          <w:sz w:val="24"/>
          <w:szCs w:val="24"/>
        </w:rPr>
        <w:t>sete</w:t>
      </w:r>
      <w:r w:rsidR="00E03B4C">
        <w:rPr>
          <w:rFonts w:ascii="Times New Roman" w:hAnsi="Times New Roman" w:cs="Times New Roman"/>
          <w:sz w:val="24"/>
          <w:szCs w:val="24"/>
        </w:rPr>
        <w:t xml:space="preserve"> mulheres.</w:t>
      </w:r>
    </w:p>
    <w:p w:rsidR="00CC528A" w:rsidRPr="0034622B" w:rsidRDefault="000C27FC" w:rsidP="007E2C4A">
      <w:pPr>
        <w:spacing w:after="0" w:line="360" w:lineRule="auto"/>
        <w:ind w:firstLine="708"/>
        <w:jc w:val="both"/>
        <w:rPr>
          <w:rFonts w:ascii="Times New Roman" w:hAnsi="Times New Roman" w:cs="Times New Roman"/>
          <w:color w:val="1F497D" w:themeColor="text2"/>
          <w:sz w:val="24"/>
          <w:szCs w:val="24"/>
        </w:rPr>
      </w:pPr>
      <w:r>
        <w:rPr>
          <w:rFonts w:ascii="Times New Roman" w:hAnsi="Times New Roman" w:cs="Times New Roman"/>
          <w:sz w:val="24"/>
          <w:szCs w:val="24"/>
        </w:rPr>
        <w:t xml:space="preserve"> </w:t>
      </w:r>
      <w:r w:rsidR="00BD0DF9">
        <w:rPr>
          <w:rFonts w:ascii="Times New Roman" w:hAnsi="Times New Roman" w:cs="Times New Roman"/>
          <w:sz w:val="24"/>
          <w:szCs w:val="24"/>
        </w:rPr>
        <w:t>O</w:t>
      </w:r>
      <w:r w:rsidR="00911BCB">
        <w:rPr>
          <w:rFonts w:ascii="Times New Roman" w:hAnsi="Times New Roman" w:cs="Times New Roman"/>
          <w:sz w:val="24"/>
          <w:szCs w:val="24"/>
        </w:rPr>
        <w:t>s temas cobertos pel</w:t>
      </w:r>
      <w:r>
        <w:rPr>
          <w:rFonts w:ascii="Times New Roman" w:hAnsi="Times New Roman" w:cs="Times New Roman"/>
          <w:sz w:val="24"/>
          <w:szCs w:val="24"/>
        </w:rPr>
        <w:t xml:space="preserve">as entrevistas </w:t>
      </w:r>
      <w:r w:rsidR="00911BCB">
        <w:rPr>
          <w:rFonts w:ascii="Times New Roman" w:hAnsi="Times New Roman" w:cs="Times New Roman"/>
          <w:sz w:val="24"/>
          <w:szCs w:val="24"/>
        </w:rPr>
        <w:t>abarca</w:t>
      </w:r>
      <w:r w:rsidR="00E85AEF">
        <w:rPr>
          <w:rFonts w:ascii="Times New Roman" w:hAnsi="Times New Roman" w:cs="Times New Roman"/>
          <w:sz w:val="24"/>
          <w:szCs w:val="24"/>
        </w:rPr>
        <w:t>ra</w:t>
      </w:r>
      <w:r w:rsidR="00911BCB">
        <w:rPr>
          <w:rFonts w:ascii="Times New Roman" w:hAnsi="Times New Roman" w:cs="Times New Roman"/>
          <w:sz w:val="24"/>
          <w:szCs w:val="24"/>
        </w:rPr>
        <w:t xml:space="preserve">m as </w:t>
      </w:r>
      <w:r>
        <w:rPr>
          <w:rFonts w:ascii="Times New Roman" w:hAnsi="Times New Roman" w:cs="Times New Roman"/>
          <w:sz w:val="24"/>
          <w:szCs w:val="24"/>
        </w:rPr>
        <w:t>sociabilidade</w:t>
      </w:r>
      <w:r w:rsidR="00E85AEF">
        <w:rPr>
          <w:rFonts w:ascii="Times New Roman" w:hAnsi="Times New Roman" w:cs="Times New Roman"/>
          <w:sz w:val="24"/>
          <w:szCs w:val="24"/>
        </w:rPr>
        <w:t xml:space="preserve">s, os contatos face a </w:t>
      </w:r>
      <w:r>
        <w:rPr>
          <w:rFonts w:ascii="Times New Roman" w:hAnsi="Times New Roman" w:cs="Times New Roman"/>
          <w:sz w:val="24"/>
          <w:szCs w:val="24"/>
        </w:rPr>
        <w:t>face, os riscos alimentares</w:t>
      </w:r>
      <w:r w:rsidR="00911BCB">
        <w:rPr>
          <w:rFonts w:ascii="Times New Roman" w:hAnsi="Times New Roman" w:cs="Times New Roman"/>
          <w:sz w:val="24"/>
          <w:szCs w:val="24"/>
        </w:rPr>
        <w:t xml:space="preserve"> e</w:t>
      </w:r>
      <w:r w:rsidR="00B650F2">
        <w:rPr>
          <w:rFonts w:ascii="Times New Roman" w:hAnsi="Times New Roman" w:cs="Times New Roman"/>
          <w:sz w:val="24"/>
          <w:szCs w:val="24"/>
        </w:rPr>
        <w:t xml:space="preserve"> a fidelidade dos consumidores</w:t>
      </w:r>
      <w:r w:rsidR="0034622B">
        <w:rPr>
          <w:rFonts w:ascii="Times New Roman" w:hAnsi="Times New Roman" w:cs="Times New Roman"/>
          <w:sz w:val="24"/>
          <w:szCs w:val="24"/>
        </w:rPr>
        <w:t xml:space="preserve">. </w:t>
      </w:r>
      <w:r w:rsidR="00DB4D92">
        <w:rPr>
          <w:rFonts w:ascii="Times New Roman" w:hAnsi="Times New Roman" w:cs="Times New Roman"/>
          <w:sz w:val="24"/>
          <w:szCs w:val="24"/>
        </w:rPr>
        <w:t>Pontua-se que a</w:t>
      </w:r>
      <w:r w:rsidR="00911BCB">
        <w:rPr>
          <w:rFonts w:ascii="Times New Roman" w:hAnsi="Times New Roman" w:cs="Times New Roman"/>
          <w:sz w:val="24"/>
          <w:szCs w:val="24"/>
        </w:rPr>
        <w:t xml:space="preserve"> rotina das feiras permitiu que as entrevistas e os diálogos </w:t>
      </w:r>
      <w:r w:rsidR="00B735BC">
        <w:rPr>
          <w:rFonts w:ascii="Times New Roman" w:hAnsi="Times New Roman" w:cs="Times New Roman"/>
          <w:sz w:val="24"/>
          <w:szCs w:val="24"/>
        </w:rPr>
        <w:t>acontecessem de forma dinâmica</w:t>
      </w:r>
      <w:r w:rsidR="00D46538">
        <w:rPr>
          <w:rFonts w:ascii="Times New Roman" w:hAnsi="Times New Roman" w:cs="Times New Roman"/>
          <w:sz w:val="24"/>
          <w:szCs w:val="24"/>
        </w:rPr>
        <w:t>;</w:t>
      </w:r>
      <w:r w:rsidR="00B735BC">
        <w:rPr>
          <w:rFonts w:ascii="Times New Roman" w:hAnsi="Times New Roman" w:cs="Times New Roman"/>
          <w:sz w:val="24"/>
          <w:szCs w:val="24"/>
        </w:rPr>
        <w:t xml:space="preserve"> </w:t>
      </w:r>
      <w:r w:rsidR="00DF6634">
        <w:rPr>
          <w:rFonts w:ascii="Times New Roman" w:hAnsi="Times New Roman" w:cs="Times New Roman"/>
          <w:sz w:val="24"/>
          <w:szCs w:val="24"/>
        </w:rPr>
        <w:t xml:space="preserve">ao mesmo tempo </w:t>
      </w:r>
      <w:r w:rsidR="00DF6634" w:rsidRPr="00DB4D92">
        <w:rPr>
          <w:rFonts w:ascii="Times New Roman" w:hAnsi="Times New Roman" w:cs="Times New Roman"/>
          <w:sz w:val="24"/>
          <w:szCs w:val="24"/>
        </w:rPr>
        <w:t>em que</w:t>
      </w:r>
      <w:r w:rsidR="00B735BC" w:rsidRPr="00DB4D92">
        <w:rPr>
          <w:rFonts w:ascii="Times New Roman" w:hAnsi="Times New Roman" w:cs="Times New Roman"/>
          <w:sz w:val="24"/>
          <w:szCs w:val="24"/>
        </w:rPr>
        <w:t xml:space="preserve"> conversávamos </w:t>
      </w:r>
      <w:r w:rsidR="00DB4D92" w:rsidRPr="00DB4D92">
        <w:rPr>
          <w:rFonts w:ascii="Times New Roman" w:hAnsi="Times New Roman" w:cs="Times New Roman"/>
          <w:sz w:val="24"/>
          <w:szCs w:val="24"/>
        </w:rPr>
        <w:t xml:space="preserve">os feirantes </w:t>
      </w:r>
      <w:r w:rsidR="00B735BC" w:rsidRPr="00DB4D92">
        <w:rPr>
          <w:rFonts w:ascii="Times New Roman" w:hAnsi="Times New Roman" w:cs="Times New Roman"/>
          <w:sz w:val="24"/>
          <w:szCs w:val="24"/>
        </w:rPr>
        <w:t xml:space="preserve">atendiam os consumidores e sanavam suas dúvidas. </w:t>
      </w:r>
      <w:r w:rsidR="0034622B" w:rsidRPr="00DB4D92">
        <w:rPr>
          <w:rFonts w:ascii="Times New Roman" w:hAnsi="Times New Roman" w:cs="Times New Roman"/>
          <w:sz w:val="24"/>
          <w:szCs w:val="24"/>
        </w:rPr>
        <w:t xml:space="preserve">Isto privilegiou ampliar a observação durante as entrevistas dando </w:t>
      </w:r>
      <w:r w:rsidR="00FB6824">
        <w:rPr>
          <w:rFonts w:ascii="Times New Roman" w:hAnsi="Times New Roman" w:cs="Times New Roman"/>
          <w:sz w:val="24"/>
          <w:szCs w:val="24"/>
        </w:rPr>
        <w:t>condições para examinar as sequê</w:t>
      </w:r>
      <w:r w:rsidR="0034622B" w:rsidRPr="00DB4D92">
        <w:rPr>
          <w:rFonts w:ascii="Times New Roman" w:hAnsi="Times New Roman" w:cs="Times New Roman"/>
          <w:sz w:val="24"/>
          <w:szCs w:val="24"/>
        </w:rPr>
        <w:t>ncias de ação e interação feirantes-consumidores durante o período em que feirantes trabalham.</w:t>
      </w:r>
    </w:p>
    <w:p w:rsidR="00125321" w:rsidRDefault="00FB6824" w:rsidP="007E2C4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Desse modo, quando </w:t>
      </w:r>
      <w:r w:rsidR="00137968">
        <w:rPr>
          <w:rFonts w:ascii="Times New Roman" w:hAnsi="Times New Roman" w:cs="Times New Roman"/>
          <w:sz w:val="24"/>
          <w:szCs w:val="24"/>
        </w:rPr>
        <w:t xml:space="preserve">questionados </w:t>
      </w:r>
      <w:r>
        <w:rPr>
          <w:rFonts w:ascii="Times New Roman" w:hAnsi="Times New Roman" w:cs="Times New Roman"/>
          <w:sz w:val="24"/>
          <w:szCs w:val="24"/>
        </w:rPr>
        <w:t xml:space="preserve">sobre </w:t>
      </w:r>
      <w:r w:rsidR="000E0213">
        <w:rPr>
          <w:rFonts w:ascii="Times New Roman" w:hAnsi="Times New Roman" w:cs="Times New Roman"/>
          <w:sz w:val="24"/>
          <w:szCs w:val="24"/>
        </w:rPr>
        <w:t>as</w:t>
      </w:r>
      <w:r w:rsidR="00137968">
        <w:rPr>
          <w:rFonts w:ascii="Times New Roman" w:hAnsi="Times New Roman" w:cs="Times New Roman"/>
          <w:sz w:val="24"/>
          <w:szCs w:val="24"/>
        </w:rPr>
        <w:t xml:space="preserve"> relações de sociabilidade que acontecem nas feiras </w:t>
      </w:r>
      <w:r w:rsidR="00084896">
        <w:rPr>
          <w:rFonts w:ascii="Times New Roman" w:hAnsi="Times New Roman" w:cs="Times New Roman"/>
          <w:sz w:val="24"/>
          <w:szCs w:val="24"/>
        </w:rPr>
        <w:t>a</w:t>
      </w:r>
      <w:r w:rsidR="00137968">
        <w:rPr>
          <w:rFonts w:ascii="Times New Roman" w:hAnsi="Times New Roman" w:cs="Times New Roman"/>
          <w:sz w:val="24"/>
          <w:szCs w:val="24"/>
        </w:rPr>
        <w:t xml:space="preserve">s respostas </w:t>
      </w:r>
      <w:r w:rsidR="000E0213">
        <w:rPr>
          <w:rFonts w:ascii="Times New Roman" w:hAnsi="Times New Roman" w:cs="Times New Roman"/>
          <w:sz w:val="24"/>
          <w:szCs w:val="24"/>
        </w:rPr>
        <w:t xml:space="preserve">dadas pelos feirantes </w:t>
      </w:r>
      <w:r w:rsidR="00137968">
        <w:rPr>
          <w:rFonts w:ascii="Times New Roman" w:hAnsi="Times New Roman" w:cs="Times New Roman"/>
          <w:sz w:val="24"/>
          <w:szCs w:val="24"/>
        </w:rPr>
        <w:t xml:space="preserve">majoritariamente afirmam tal relacionamento de </w:t>
      </w:r>
      <w:r w:rsidR="00137968">
        <w:rPr>
          <w:rFonts w:ascii="Times New Roman" w:hAnsi="Times New Roman" w:cs="Times New Roman"/>
          <w:sz w:val="24"/>
          <w:szCs w:val="24"/>
        </w:rPr>
        <w:lastRenderedPageBreak/>
        <w:t>fundamental importância, destacando também que é algo que influ</w:t>
      </w:r>
      <w:r w:rsidR="00D46538">
        <w:rPr>
          <w:rFonts w:ascii="Times New Roman" w:hAnsi="Times New Roman" w:cs="Times New Roman"/>
          <w:sz w:val="24"/>
          <w:szCs w:val="24"/>
        </w:rPr>
        <w:t>e</w:t>
      </w:r>
      <w:r w:rsidR="00137968">
        <w:rPr>
          <w:rFonts w:ascii="Times New Roman" w:hAnsi="Times New Roman" w:cs="Times New Roman"/>
          <w:sz w:val="24"/>
          <w:szCs w:val="24"/>
        </w:rPr>
        <w:t xml:space="preserve">ncia </w:t>
      </w:r>
      <w:r w:rsidR="007540E3">
        <w:rPr>
          <w:rFonts w:ascii="Times New Roman" w:hAnsi="Times New Roman" w:cs="Times New Roman"/>
          <w:sz w:val="24"/>
          <w:szCs w:val="24"/>
        </w:rPr>
        <w:t>o retorno</w:t>
      </w:r>
      <w:r w:rsidR="00137968">
        <w:rPr>
          <w:rFonts w:ascii="Times New Roman" w:hAnsi="Times New Roman" w:cs="Times New Roman"/>
          <w:sz w:val="24"/>
          <w:szCs w:val="24"/>
        </w:rPr>
        <w:t xml:space="preserve"> do consumidor.</w:t>
      </w:r>
    </w:p>
    <w:p w:rsidR="00F61380" w:rsidRDefault="00F61380" w:rsidP="007E2C4A">
      <w:pPr>
        <w:spacing w:after="0" w:line="360" w:lineRule="auto"/>
        <w:ind w:firstLine="708"/>
        <w:jc w:val="both"/>
        <w:rPr>
          <w:rFonts w:ascii="Times New Roman" w:hAnsi="Times New Roman" w:cs="Times New Roman"/>
          <w:sz w:val="24"/>
          <w:szCs w:val="24"/>
        </w:rPr>
      </w:pPr>
    </w:p>
    <w:p w:rsidR="00125321" w:rsidRPr="002C4A16" w:rsidRDefault="00137968" w:rsidP="002C4A16">
      <w:pPr>
        <w:spacing w:after="0" w:line="240" w:lineRule="auto"/>
        <w:ind w:left="2268"/>
        <w:jc w:val="both"/>
        <w:rPr>
          <w:rFonts w:ascii="Times New Roman" w:hAnsi="Times New Roman" w:cs="Times New Roman"/>
          <w:sz w:val="20"/>
          <w:szCs w:val="18"/>
        </w:rPr>
      </w:pPr>
      <w:r w:rsidRPr="002C4A16">
        <w:rPr>
          <w:rFonts w:ascii="Times New Roman" w:hAnsi="Times New Roman" w:cs="Times New Roman"/>
          <w:sz w:val="20"/>
          <w:szCs w:val="18"/>
        </w:rPr>
        <w:t>Ele fica mais satisfeito, a gente conversa, ri e brinca</w:t>
      </w:r>
      <w:r w:rsidR="00BB1A48" w:rsidRPr="002C4A16">
        <w:rPr>
          <w:rFonts w:ascii="Times New Roman" w:hAnsi="Times New Roman" w:cs="Times New Roman"/>
          <w:sz w:val="20"/>
          <w:szCs w:val="18"/>
        </w:rPr>
        <w:t>.</w:t>
      </w:r>
      <w:r w:rsidRPr="002C4A16">
        <w:rPr>
          <w:rFonts w:ascii="Times New Roman" w:hAnsi="Times New Roman" w:cs="Times New Roman"/>
          <w:sz w:val="20"/>
          <w:szCs w:val="18"/>
        </w:rPr>
        <w:t xml:space="preserve"> (Inês, 26, Largo Zumbi)</w:t>
      </w:r>
      <w:r w:rsidR="00583764">
        <w:rPr>
          <w:rFonts w:ascii="Times New Roman" w:hAnsi="Times New Roman" w:cs="Times New Roman"/>
          <w:sz w:val="20"/>
          <w:szCs w:val="18"/>
        </w:rPr>
        <w:t>.</w:t>
      </w:r>
    </w:p>
    <w:p w:rsidR="00F61380" w:rsidRPr="002C4A16" w:rsidRDefault="00F61380" w:rsidP="002C4A16">
      <w:pPr>
        <w:spacing w:after="0" w:line="240" w:lineRule="auto"/>
        <w:ind w:left="2268"/>
        <w:jc w:val="both"/>
        <w:rPr>
          <w:rFonts w:ascii="Times New Roman" w:hAnsi="Times New Roman" w:cs="Times New Roman"/>
          <w:sz w:val="28"/>
          <w:szCs w:val="24"/>
        </w:rPr>
      </w:pPr>
    </w:p>
    <w:p w:rsidR="00BB1A48" w:rsidRPr="002C4A16" w:rsidRDefault="00FB6824" w:rsidP="002C4A16">
      <w:pPr>
        <w:spacing w:after="0" w:line="240" w:lineRule="auto"/>
        <w:ind w:left="2268"/>
        <w:jc w:val="both"/>
        <w:rPr>
          <w:rFonts w:ascii="Times New Roman" w:hAnsi="Times New Roman" w:cs="Times New Roman"/>
          <w:sz w:val="20"/>
          <w:szCs w:val="18"/>
        </w:rPr>
      </w:pPr>
      <w:r w:rsidRPr="002C4A16">
        <w:rPr>
          <w:rFonts w:ascii="Times New Roman" w:hAnsi="Times New Roman" w:cs="Times New Roman"/>
          <w:sz w:val="20"/>
          <w:szCs w:val="18"/>
        </w:rPr>
        <w:t>É</w:t>
      </w:r>
      <w:r w:rsidR="00687845">
        <w:rPr>
          <w:rFonts w:ascii="Times New Roman" w:hAnsi="Times New Roman" w:cs="Times New Roman"/>
          <w:sz w:val="20"/>
          <w:szCs w:val="18"/>
        </w:rPr>
        <w:t xml:space="preserve"> um incentivo pra nós</w:t>
      </w:r>
      <w:r w:rsidR="00125321" w:rsidRPr="002C4A16">
        <w:rPr>
          <w:rFonts w:ascii="Times New Roman" w:hAnsi="Times New Roman" w:cs="Times New Roman"/>
          <w:sz w:val="20"/>
          <w:szCs w:val="18"/>
        </w:rPr>
        <w:t xml:space="preserve"> o aprendizado </w:t>
      </w:r>
      <w:r w:rsidR="000E0213" w:rsidRPr="002C4A16">
        <w:rPr>
          <w:rFonts w:ascii="Times New Roman" w:hAnsi="Times New Roman" w:cs="Times New Roman"/>
          <w:sz w:val="20"/>
          <w:szCs w:val="18"/>
        </w:rPr>
        <w:t>[</w:t>
      </w:r>
      <w:r w:rsidR="00125321" w:rsidRPr="002C4A16">
        <w:rPr>
          <w:rFonts w:ascii="Times New Roman" w:hAnsi="Times New Roman" w:cs="Times New Roman"/>
          <w:sz w:val="20"/>
          <w:szCs w:val="18"/>
        </w:rPr>
        <w:t>que os feirantes adquirem na venda</w:t>
      </w:r>
      <w:r w:rsidR="000E0213" w:rsidRPr="002C4A16">
        <w:rPr>
          <w:rFonts w:ascii="Times New Roman" w:hAnsi="Times New Roman" w:cs="Times New Roman"/>
          <w:sz w:val="20"/>
          <w:szCs w:val="18"/>
        </w:rPr>
        <w:t>]</w:t>
      </w:r>
      <w:r w:rsidR="00125321" w:rsidRPr="002C4A16">
        <w:rPr>
          <w:rFonts w:ascii="Times New Roman" w:hAnsi="Times New Roman" w:cs="Times New Roman"/>
          <w:sz w:val="20"/>
          <w:szCs w:val="18"/>
        </w:rPr>
        <w:t>. Essa troca faz com que</w:t>
      </w:r>
      <w:r w:rsidR="00084896" w:rsidRPr="002C4A16">
        <w:rPr>
          <w:rFonts w:ascii="Times New Roman" w:hAnsi="Times New Roman" w:cs="Times New Roman"/>
          <w:sz w:val="20"/>
          <w:szCs w:val="18"/>
        </w:rPr>
        <w:t xml:space="preserve"> ele volte na próxima semana</w:t>
      </w:r>
      <w:r w:rsidR="00583764">
        <w:rPr>
          <w:rFonts w:ascii="Times New Roman" w:hAnsi="Times New Roman" w:cs="Times New Roman"/>
          <w:sz w:val="20"/>
          <w:szCs w:val="18"/>
        </w:rPr>
        <w:t>.</w:t>
      </w:r>
      <w:r w:rsidR="00F61380" w:rsidRPr="002C4A16">
        <w:rPr>
          <w:rFonts w:ascii="Times New Roman" w:hAnsi="Times New Roman" w:cs="Times New Roman"/>
          <w:sz w:val="20"/>
          <w:szCs w:val="18"/>
        </w:rPr>
        <w:t xml:space="preserve"> (</w:t>
      </w:r>
      <w:r w:rsidR="00125321" w:rsidRPr="002C4A16">
        <w:rPr>
          <w:rFonts w:ascii="Times New Roman" w:hAnsi="Times New Roman" w:cs="Times New Roman"/>
          <w:sz w:val="20"/>
          <w:szCs w:val="18"/>
        </w:rPr>
        <w:t>Antônia, 61 anos, José Bonifácio).</w:t>
      </w:r>
    </w:p>
    <w:p w:rsidR="00F61380" w:rsidRPr="00F61380" w:rsidRDefault="00F61380" w:rsidP="00F61380">
      <w:pPr>
        <w:spacing w:after="0" w:line="240" w:lineRule="auto"/>
        <w:ind w:left="2268"/>
        <w:jc w:val="both"/>
        <w:rPr>
          <w:rFonts w:ascii="Times New Roman" w:hAnsi="Times New Roman" w:cs="Times New Roman"/>
          <w:sz w:val="32"/>
          <w:szCs w:val="24"/>
        </w:rPr>
      </w:pPr>
    </w:p>
    <w:p w:rsidR="00FA4474" w:rsidRDefault="001365D7" w:rsidP="007E2C4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depoimento breve de Joana, acima, indica o </w:t>
      </w:r>
      <w:r w:rsidR="005D28D5">
        <w:rPr>
          <w:rFonts w:ascii="Times New Roman" w:hAnsi="Times New Roman" w:cs="Times New Roman"/>
          <w:sz w:val="24"/>
          <w:szCs w:val="24"/>
        </w:rPr>
        <w:t>problema ou o incômodo da rotin</w:t>
      </w:r>
      <w:r>
        <w:rPr>
          <w:rFonts w:ascii="Times New Roman" w:hAnsi="Times New Roman" w:cs="Times New Roman"/>
          <w:sz w:val="24"/>
          <w:szCs w:val="24"/>
        </w:rPr>
        <w:t xml:space="preserve">a das grandes lojas de supermercados e a relação que o consumidor estabelece com produtos e prateleiras; isto é sensivelmente diferente, verbalizam os feirantes, da sociabilidade das feiras. </w:t>
      </w:r>
      <w:r w:rsidR="00592F9B">
        <w:rPr>
          <w:rFonts w:ascii="Times New Roman" w:hAnsi="Times New Roman" w:cs="Times New Roman"/>
          <w:sz w:val="24"/>
          <w:szCs w:val="24"/>
        </w:rPr>
        <w:t>Os elementos enfatizado</w:t>
      </w:r>
      <w:r w:rsidR="00FD5971">
        <w:rPr>
          <w:rFonts w:ascii="Times New Roman" w:hAnsi="Times New Roman" w:cs="Times New Roman"/>
          <w:sz w:val="24"/>
          <w:szCs w:val="24"/>
        </w:rPr>
        <w:t>s</w:t>
      </w:r>
      <w:r w:rsidR="00592F9B">
        <w:rPr>
          <w:rFonts w:ascii="Times New Roman" w:hAnsi="Times New Roman" w:cs="Times New Roman"/>
          <w:sz w:val="24"/>
          <w:szCs w:val="24"/>
        </w:rPr>
        <w:t xml:space="preserve"> pelos </w:t>
      </w:r>
      <w:r w:rsidR="00E651AA">
        <w:rPr>
          <w:rFonts w:ascii="Times New Roman" w:hAnsi="Times New Roman" w:cs="Times New Roman"/>
          <w:sz w:val="24"/>
          <w:szCs w:val="24"/>
        </w:rPr>
        <w:t>feirantes durante as e</w:t>
      </w:r>
      <w:r w:rsidR="00592F9B">
        <w:rPr>
          <w:rFonts w:ascii="Times New Roman" w:hAnsi="Times New Roman" w:cs="Times New Roman"/>
          <w:sz w:val="24"/>
          <w:szCs w:val="24"/>
        </w:rPr>
        <w:t>nt</w:t>
      </w:r>
      <w:r w:rsidR="00E651AA">
        <w:rPr>
          <w:rFonts w:ascii="Times New Roman" w:hAnsi="Times New Roman" w:cs="Times New Roman"/>
          <w:sz w:val="24"/>
          <w:szCs w:val="24"/>
        </w:rPr>
        <w:t>r</w:t>
      </w:r>
      <w:r w:rsidR="00592F9B">
        <w:rPr>
          <w:rFonts w:ascii="Times New Roman" w:hAnsi="Times New Roman" w:cs="Times New Roman"/>
          <w:sz w:val="24"/>
          <w:szCs w:val="24"/>
        </w:rPr>
        <w:t>e</w:t>
      </w:r>
      <w:r w:rsidR="00E651AA">
        <w:rPr>
          <w:rFonts w:ascii="Times New Roman" w:hAnsi="Times New Roman" w:cs="Times New Roman"/>
          <w:sz w:val="24"/>
          <w:szCs w:val="24"/>
        </w:rPr>
        <w:t>vista</w:t>
      </w:r>
      <w:r w:rsidR="00592F9B">
        <w:rPr>
          <w:rFonts w:ascii="Times New Roman" w:hAnsi="Times New Roman" w:cs="Times New Roman"/>
          <w:sz w:val="24"/>
          <w:szCs w:val="24"/>
        </w:rPr>
        <w:t xml:space="preserve">s apontam a </w:t>
      </w:r>
      <w:r w:rsidR="000E0213">
        <w:rPr>
          <w:rFonts w:ascii="Times New Roman" w:hAnsi="Times New Roman" w:cs="Times New Roman"/>
          <w:sz w:val="24"/>
          <w:szCs w:val="24"/>
        </w:rPr>
        <w:t>interação</w:t>
      </w:r>
      <w:r w:rsidR="00E651AA">
        <w:rPr>
          <w:rFonts w:ascii="Times New Roman" w:hAnsi="Times New Roman" w:cs="Times New Roman"/>
          <w:sz w:val="24"/>
          <w:szCs w:val="24"/>
        </w:rPr>
        <w:t xml:space="preserve"> face a face com o consumidor </w:t>
      </w:r>
      <w:r w:rsidR="00FB6824">
        <w:rPr>
          <w:rFonts w:ascii="Times New Roman" w:hAnsi="Times New Roman" w:cs="Times New Roman"/>
          <w:sz w:val="24"/>
          <w:szCs w:val="24"/>
        </w:rPr>
        <w:t>como indispensável</w:t>
      </w:r>
      <w:r w:rsidR="00592F9B">
        <w:rPr>
          <w:rFonts w:ascii="Times New Roman" w:hAnsi="Times New Roman" w:cs="Times New Roman"/>
          <w:sz w:val="24"/>
          <w:szCs w:val="24"/>
        </w:rPr>
        <w:t xml:space="preserve"> </w:t>
      </w:r>
      <w:r w:rsidR="00E651AA">
        <w:rPr>
          <w:rFonts w:ascii="Times New Roman" w:hAnsi="Times New Roman" w:cs="Times New Roman"/>
          <w:sz w:val="24"/>
          <w:szCs w:val="24"/>
        </w:rPr>
        <w:t>por construir uma relação de amizade</w:t>
      </w:r>
      <w:r w:rsidR="00F917F7">
        <w:rPr>
          <w:rFonts w:ascii="Times New Roman" w:hAnsi="Times New Roman" w:cs="Times New Roman"/>
          <w:sz w:val="24"/>
          <w:szCs w:val="24"/>
        </w:rPr>
        <w:t>, mas</w:t>
      </w:r>
      <w:r w:rsidR="00E651AA">
        <w:rPr>
          <w:rFonts w:ascii="Times New Roman" w:hAnsi="Times New Roman" w:cs="Times New Roman"/>
          <w:sz w:val="24"/>
          <w:szCs w:val="24"/>
        </w:rPr>
        <w:t xml:space="preserve"> também de confi</w:t>
      </w:r>
      <w:r w:rsidR="00592F9B">
        <w:rPr>
          <w:rFonts w:ascii="Times New Roman" w:hAnsi="Times New Roman" w:cs="Times New Roman"/>
          <w:sz w:val="24"/>
          <w:szCs w:val="24"/>
        </w:rPr>
        <w:t>a</w:t>
      </w:r>
      <w:r w:rsidR="00E651AA">
        <w:rPr>
          <w:rFonts w:ascii="Times New Roman" w:hAnsi="Times New Roman" w:cs="Times New Roman"/>
          <w:sz w:val="24"/>
          <w:szCs w:val="24"/>
        </w:rPr>
        <w:t xml:space="preserve">nça em relação aos alimentos em contraste com os </w:t>
      </w:r>
      <w:r w:rsidR="00D46538">
        <w:rPr>
          <w:rFonts w:ascii="Times New Roman" w:hAnsi="Times New Roman" w:cs="Times New Roman"/>
          <w:sz w:val="24"/>
          <w:szCs w:val="24"/>
        </w:rPr>
        <w:t xml:space="preserve">dos </w:t>
      </w:r>
      <w:r w:rsidR="00E651AA">
        <w:rPr>
          <w:rFonts w:ascii="Times New Roman" w:hAnsi="Times New Roman" w:cs="Times New Roman"/>
          <w:sz w:val="24"/>
          <w:szCs w:val="24"/>
        </w:rPr>
        <w:t>supermercados.</w:t>
      </w:r>
    </w:p>
    <w:p w:rsidR="000E0213" w:rsidRDefault="000E0213" w:rsidP="00F61380">
      <w:pPr>
        <w:spacing w:after="0" w:line="240" w:lineRule="auto"/>
        <w:ind w:left="2268"/>
        <w:jc w:val="both"/>
        <w:rPr>
          <w:rFonts w:ascii="Times New Roman" w:hAnsi="Times New Roman" w:cs="Times New Roman"/>
          <w:szCs w:val="18"/>
        </w:rPr>
      </w:pPr>
    </w:p>
    <w:p w:rsidR="00FA4474" w:rsidRPr="002C4A16" w:rsidRDefault="00257365" w:rsidP="002C4A16">
      <w:pPr>
        <w:spacing w:after="0" w:line="240" w:lineRule="auto"/>
        <w:ind w:left="2268"/>
        <w:jc w:val="both"/>
        <w:rPr>
          <w:rFonts w:ascii="Times New Roman" w:hAnsi="Times New Roman" w:cs="Times New Roman"/>
          <w:sz w:val="20"/>
          <w:szCs w:val="18"/>
        </w:rPr>
      </w:pPr>
      <w:r w:rsidRPr="002C4A16">
        <w:rPr>
          <w:rFonts w:ascii="Times New Roman" w:hAnsi="Times New Roman" w:cs="Times New Roman"/>
          <w:sz w:val="20"/>
          <w:szCs w:val="18"/>
        </w:rPr>
        <w:t xml:space="preserve">A conversa, o diálogo, </w:t>
      </w:r>
      <w:r w:rsidR="00687845">
        <w:rPr>
          <w:rFonts w:ascii="Times New Roman" w:hAnsi="Times New Roman" w:cs="Times New Roman"/>
          <w:sz w:val="20"/>
          <w:szCs w:val="18"/>
        </w:rPr>
        <w:t xml:space="preserve">o </w:t>
      </w:r>
      <w:r w:rsidRPr="002C4A16">
        <w:rPr>
          <w:rFonts w:ascii="Times New Roman" w:hAnsi="Times New Roman" w:cs="Times New Roman"/>
          <w:sz w:val="20"/>
          <w:szCs w:val="18"/>
        </w:rPr>
        <w:t>carinho. Mercado parece que tudo é máquina, mecânico</w:t>
      </w:r>
      <w:r w:rsidR="00FA4474" w:rsidRPr="002C4A16">
        <w:rPr>
          <w:rFonts w:ascii="Times New Roman" w:hAnsi="Times New Roman" w:cs="Times New Roman"/>
          <w:sz w:val="20"/>
          <w:szCs w:val="18"/>
        </w:rPr>
        <w:t>.</w:t>
      </w:r>
      <w:r w:rsidRPr="002C4A16">
        <w:rPr>
          <w:rFonts w:ascii="Times New Roman" w:hAnsi="Times New Roman" w:cs="Times New Roman"/>
          <w:sz w:val="20"/>
          <w:szCs w:val="18"/>
        </w:rPr>
        <w:t xml:space="preserve"> (Joana, 40 anos, Largo Zumbi)</w:t>
      </w:r>
      <w:r w:rsidR="000E0213" w:rsidRPr="002C4A16">
        <w:rPr>
          <w:rFonts w:ascii="Times New Roman" w:hAnsi="Times New Roman" w:cs="Times New Roman"/>
          <w:sz w:val="20"/>
          <w:szCs w:val="18"/>
        </w:rPr>
        <w:t>.</w:t>
      </w:r>
    </w:p>
    <w:p w:rsidR="00F61380" w:rsidRPr="002C4A16" w:rsidRDefault="00F61380" w:rsidP="002C4A16">
      <w:pPr>
        <w:spacing w:after="0" w:line="240" w:lineRule="auto"/>
        <w:ind w:left="2268"/>
        <w:jc w:val="both"/>
        <w:rPr>
          <w:rFonts w:ascii="Times New Roman" w:hAnsi="Times New Roman" w:cs="Times New Roman"/>
          <w:sz w:val="20"/>
          <w:szCs w:val="18"/>
        </w:rPr>
      </w:pPr>
    </w:p>
    <w:p w:rsidR="00BB1A48" w:rsidRPr="002C4A16" w:rsidRDefault="00BB1A48" w:rsidP="002C4A16">
      <w:pPr>
        <w:spacing w:after="0" w:line="240" w:lineRule="auto"/>
        <w:ind w:left="2268"/>
        <w:jc w:val="both"/>
        <w:rPr>
          <w:rFonts w:ascii="Times New Roman" w:hAnsi="Times New Roman" w:cs="Times New Roman"/>
          <w:sz w:val="20"/>
          <w:szCs w:val="18"/>
        </w:rPr>
      </w:pPr>
      <w:r w:rsidRPr="002C4A16">
        <w:rPr>
          <w:rFonts w:ascii="Times New Roman" w:hAnsi="Times New Roman" w:cs="Times New Roman"/>
          <w:sz w:val="20"/>
          <w:szCs w:val="18"/>
        </w:rPr>
        <w:t>As pessoas querem conversar, olhar cara na cara</w:t>
      </w:r>
      <w:r w:rsidR="00D46538">
        <w:rPr>
          <w:rFonts w:ascii="Times New Roman" w:hAnsi="Times New Roman" w:cs="Times New Roman"/>
          <w:sz w:val="20"/>
          <w:szCs w:val="18"/>
        </w:rPr>
        <w:t>.</w:t>
      </w:r>
      <w:r w:rsidRPr="002C4A16">
        <w:rPr>
          <w:rFonts w:ascii="Times New Roman" w:hAnsi="Times New Roman" w:cs="Times New Roman"/>
          <w:sz w:val="20"/>
          <w:szCs w:val="18"/>
        </w:rPr>
        <w:t xml:space="preserve"> </w:t>
      </w:r>
      <w:r w:rsidR="00D46538">
        <w:rPr>
          <w:rFonts w:ascii="Times New Roman" w:hAnsi="Times New Roman" w:cs="Times New Roman"/>
          <w:sz w:val="20"/>
          <w:szCs w:val="18"/>
        </w:rPr>
        <w:t>E</w:t>
      </w:r>
      <w:r w:rsidRPr="002C4A16">
        <w:rPr>
          <w:rFonts w:ascii="Times New Roman" w:hAnsi="Times New Roman" w:cs="Times New Roman"/>
          <w:sz w:val="20"/>
          <w:szCs w:val="18"/>
        </w:rPr>
        <w:t>u me exponho</w:t>
      </w:r>
      <w:r w:rsidR="000E0213" w:rsidRPr="002C4A16">
        <w:rPr>
          <w:rFonts w:ascii="Times New Roman" w:hAnsi="Times New Roman" w:cs="Times New Roman"/>
          <w:sz w:val="20"/>
          <w:szCs w:val="18"/>
        </w:rPr>
        <w:t>,</w:t>
      </w:r>
      <w:r w:rsidRPr="002C4A16">
        <w:rPr>
          <w:rFonts w:ascii="Times New Roman" w:hAnsi="Times New Roman" w:cs="Times New Roman"/>
          <w:sz w:val="20"/>
          <w:szCs w:val="18"/>
        </w:rPr>
        <w:t xml:space="preserve"> garanto o produto que vendo e depois</w:t>
      </w:r>
      <w:r w:rsidR="000E0213" w:rsidRPr="002C4A16">
        <w:rPr>
          <w:rFonts w:ascii="Times New Roman" w:hAnsi="Times New Roman" w:cs="Times New Roman"/>
          <w:sz w:val="20"/>
          <w:szCs w:val="18"/>
        </w:rPr>
        <w:t xml:space="preserve"> – </w:t>
      </w:r>
      <w:r w:rsidRPr="002C4A16">
        <w:rPr>
          <w:rFonts w:ascii="Times New Roman" w:hAnsi="Times New Roman" w:cs="Times New Roman"/>
          <w:sz w:val="20"/>
          <w:szCs w:val="18"/>
        </w:rPr>
        <w:t xml:space="preserve">quando voltam </w:t>
      </w:r>
      <w:r w:rsidR="000E0213" w:rsidRPr="002C4A16">
        <w:rPr>
          <w:rFonts w:ascii="Times New Roman" w:hAnsi="Times New Roman" w:cs="Times New Roman"/>
          <w:sz w:val="20"/>
          <w:szCs w:val="18"/>
        </w:rPr>
        <w:t xml:space="preserve">– </w:t>
      </w:r>
      <w:r w:rsidRPr="002C4A16">
        <w:rPr>
          <w:rFonts w:ascii="Times New Roman" w:hAnsi="Times New Roman" w:cs="Times New Roman"/>
          <w:sz w:val="20"/>
          <w:szCs w:val="18"/>
        </w:rPr>
        <w:t>irão ver eu aqui. Uma relação de confiança</w:t>
      </w:r>
      <w:r w:rsidR="00FA4474" w:rsidRPr="002C4A16">
        <w:rPr>
          <w:rFonts w:ascii="Times New Roman" w:hAnsi="Times New Roman" w:cs="Times New Roman"/>
          <w:sz w:val="20"/>
          <w:szCs w:val="18"/>
        </w:rPr>
        <w:t>.</w:t>
      </w:r>
      <w:r w:rsidRPr="002C4A16">
        <w:rPr>
          <w:rFonts w:ascii="Times New Roman" w:hAnsi="Times New Roman" w:cs="Times New Roman"/>
          <w:sz w:val="20"/>
          <w:szCs w:val="18"/>
        </w:rPr>
        <w:t xml:space="preserve"> (João, 51 anos, José Bonifácio)</w:t>
      </w:r>
      <w:r w:rsidR="000E0213" w:rsidRPr="002C4A16">
        <w:rPr>
          <w:rFonts w:ascii="Times New Roman" w:hAnsi="Times New Roman" w:cs="Times New Roman"/>
          <w:sz w:val="20"/>
          <w:szCs w:val="18"/>
        </w:rPr>
        <w:t>.</w:t>
      </w:r>
    </w:p>
    <w:p w:rsidR="0030426C" w:rsidRPr="00FD5971" w:rsidRDefault="0030426C" w:rsidP="0085496E">
      <w:pPr>
        <w:spacing w:after="0" w:line="360" w:lineRule="auto"/>
        <w:jc w:val="both"/>
        <w:rPr>
          <w:rFonts w:ascii="Times New Roman" w:hAnsi="Times New Roman" w:cs="Times New Roman"/>
          <w:sz w:val="18"/>
          <w:szCs w:val="18"/>
        </w:rPr>
      </w:pPr>
    </w:p>
    <w:p w:rsidR="00167442" w:rsidRPr="002251FA" w:rsidRDefault="00C64131" w:rsidP="007E2C4A">
      <w:pPr>
        <w:spacing w:after="0" w:line="360" w:lineRule="auto"/>
        <w:jc w:val="both"/>
        <w:rPr>
          <w:rFonts w:ascii="Times New Roman" w:hAnsi="Times New Roman" w:cs="Times New Roman"/>
          <w:color w:val="1F497D" w:themeColor="text2"/>
          <w:sz w:val="24"/>
          <w:szCs w:val="24"/>
        </w:rPr>
      </w:pPr>
      <w:r>
        <w:rPr>
          <w:rFonts w:ascii="Times New Roman" w:hAnsi="Times New Roman" w:cs="Times New Roman"/>
          <w:sz w:val="24"/>
          <w:szCs w:val="24"/>
        </w:rPr>
        <w:tab/>
      </w:r>
      <w:r w:rsidR="00167442" w:rsidRPr="00907AD6">
        <w:rPr>
          <w:rFonts w:ascii="Times New Roman" w:hAnsi="Times New Roman" w:cs="Times New Roman"/>
          <w:sz w:val="24"/>
          <w:szCs w:val="24"/>
        </w:rPr>
        <w:t xml:space="preserve">Os atributos de confiança e sociabilidade acabam por ter efeitos diferenciais em cada feira. Na feira convencional há a propensão em estipular que a garantia dos alimentos (sua qualidade) é amparada na pessoa que comercializa, não por produzir – uma vez que a grande parte dos feirantes </w:t>
      </w:r>
      <w:r w:rsidR="00DE40C8" w:rsidRPr="00907AD6">
        <w:rPr>
          <w:rFonts w:ascii="Times New Roman" w:hAnsi="Times New Roman" w:cs="Times New Roman"/>
          <w:sz w:val="24"/>
          <w:szCs w:val="24"/>
        </w:rPr>
        <w:t>está na categoria de</w:t>
      </w:r>
      <w:r w:rsidR="00167442" w:rsidRPr="00907AD6">
        <w:rPr>
          <w:rFonts w:ascii="Times New Roman" w:hAnsi="Times New Roman" w:cs="Times New Roman"/>
          <w:sz w:val="24"/>
          <w:szCs w:val="24"/>
        </w:rPr>
        <w:t xml:space="preserve"> intermediário – mas por estar comercializando produtos ditos frescos. Os feirantes contrapõem esta situação (frescor) aos alimentos vendidos nos supermercados, haja vista que o consumidor</w:t>
      </w:r>
      <w:r w:rsidR="000E0213">
        <w:rPr>
          <w:rFonts w:ascii="Times New Roman" w:hAnsi="Times New Roman" w:cs="Times New Roman"/>
          <w:sz w:val="24"/>
          <w:szCs w:val="24"/>
        </w:rPr>
        <w:t xml:space="preserve"> que frequenta estas grandes </w:t>
      </w:r>
      <w:r w:rsidR="00C1256E">
        <w:rPr>
          <w:rFonts w:ascii="Times New Roman" w:hAnsi="Times New Roman" w:cs="Times New Roman"/>
          <w:sz w:val="24"/>
          <w:szCs w:val="24"/>
        </w:rPr>
        <w:t xml:space="preserve">redes </w:t>
      </w:r>
      <w:r w:rsidR="00167442" w:rsidRPr="00907AD6">
        <w:rPr>
          <w:rFonts w:ascii="Times New Roman" w:hAnsi="Times New Roman" w:cs="Times New Roman"/>
          <w:sz w:val="24"/>
          <w:szCs w:val="24"/>
        </w:rPr>
        <w:t xml:space="preserve">muitas vezes não faz ideia do tempo que os produtos estão nas prateleiras. </w:t>
      </w:r>
    </w:p>
    <w:p w:rsidR="00167442" w:rsidRPr="00907AD6" w:rsidRDefault="00167442" w:rsidP="007E2C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907AD6">
        <w:rPr>
          <w:rFonts w:ascii="Times New Roman" w:hAnsi="Times New Roman" w:cs="Times New Roman"/>
          <w:sz w:val="24"/>
          <w:szCs w:val="24"/>
        </w:rPr>
        <w:t xml:space="preserve">No caso da feira ecológica a garantia é dada pela relação social, porém realçando-se a unicidade daquela situação (agricultor ecológico e feirante, conhecedor do que produz) e tendo um respaldo coletivo da garantia participativa (selo) ou da certificação de terceira parte. </w:t>
      </w:r>
      <w:r w:rsidR="00C1256E">
        <w:rPr>
          <w:rFonts w:ascii="Times New Roman" w:hAnsi="Times New Roman" w:cs="Times New Roman"/>
          <w:sz w:val="24"/>
          <w:szCs w:val="24"/>
        </w:rPr>
        <w:t xml:space="preserve">Isto marca uma distinção relevante quanto aos discursos e </w:t>
      </w:r>
      <w:r w:rsidR="00994C12">
        <w:rPr>
          <w:rFonts w:ascii="Times New Roman" w:hAnsi="Times New Roman" w:cs="Times New Roman"/>
          <w:sz w:val="24"/>
          <w:szCs w:val="24"/>
        </w:rPr>
        <w:t xml:space="preserve">às </w:t>
      </w:r>
      <w:r w:rsidR="00C1256E">
        <w:rPr>
          <w:rFonts w:ascii="Times New Roman" w:hAnsi="Times New Roman" w:cs="Times New Roman"/>
          <w:sz w:val="24"/>
          <w:szCs w:val="24"/>
        </w:rPr>
        <w:t xml:space="preserve">práticas empregados nas duas feiras. </w:t>
      </w:r>
      <w:r w:rsidRPr="00907AD6">
        <w:rPr>
          <w:rFonts w:ascii="Times New Roman" w:hAnsi="Times New Roman" w:cs="Times New Roman"/>
          <w:sz w:val="24"/>
          <w:szCs w:val="24"/>
        </w:rPr>
        <w:t>Em ambas</w:t>
      </w:r>
      <w:r w:rsidR="00C1256E">
        <w:rPr>
          <w:rFonts w:ascii="Times New Roman" w:hAnsi="Times New Roman" w:cs="Times New Roman"/>
          <w:sz w:val="24"/>
          <w:szCs w:val="24"/>
        </w:rPr>
        <w:t xml:space="preserve"> </w:t>
      </w:r>
      <w:r w:rsidRPr="00907AD6">
        <w:rPr>
          <w:rFonts w:ascii="Times New Roman" w:hAnsi="Times New Roman" w:cs="Times New Roman"/>
          <w:sz w:val="24"/>
          <w:szCs w:val="24"/>
        </w:rPr>
        <w:t xml:space="preserve">a justificação da relação face </w:t>
      </w:r>
      <w:r w:rsidR="00994C12" w:rsidRPr="00907AD6">
        <w:rPr>
          <w:rFonts w:ascii="Times New Roman" w:hAnsi="Times New Roman" w:cs="Times New Roman"/>
          <w:sz w:val="24"/>
          <w:szCs w:val="24"/>
        </w:rPr>
        <w:t>a</w:t>
      </w:r>
      <w:r w:rsidRPr="00907AD6">
        <w:rPr>
          <w:rFonts w:ascii="Times New Roman" w:hAnsi="Times New Roman" w:cs="Times New Roman"/>
          <w:sz w:val="24"/>
          <w:szCs w:val="24"/>
        </w:rPr>
        <w:t xml:space="preserve"> face é sustentada como primordial</w:t>
      </w:r>
      <w:r w:rsidR="00D46538">
        <w:rPr>
          <w:rFonts w:ascii="Times New Roman" w:hAnsi="Times New Roman" w:cs="Times New Roman"/>
          <w:sz w:val="24"/>
          <w:szCs w:val="24"/>
        </w:rPr>
        <w:t>. P</w:t>
      </w:r>
      <w:r w:rsidR="00C1256E" w:rsidRPr="00907AD6">
        <w:rPr>
          <w:rFonts w:ascii="Times New Roman" w:hAnsi="Times New Roman" w:cs="Times New Roman"/>
          <w:sz w:val="24"/>
          <w:szCs w:val="24"/>
        </w:rPr>
        <w:t>orém</w:t>
      </w:r>
      <w:r w:rsidR="00C1256E">
        <w:rPr>
          <w:rFonts w:ascii="Times New Roman" w:hAnsi="Times New Roman" w:cs="Times New Roman"/>
          <w:sz w:val="24"/>
          <w:szCs w:val="24"/>
        </w:rPr>
        <w:t xml:space="preserve">, quando se examinam </w:t>
      </w:r>
      <w:r w:rsidRPr="00907AD6">
        <w:rPr>
          <w:rFonts w:ascii="Times New Roman" w:hAnsi="Times New Roman" w:cs="Times New Roman"/>
          <w:sz w:val="24"/>
          <w:szCs w:val="24"/>
        </w:rPr>
        <w:t>a</w:t>
      </w:r>
      <w:r w:rsidR="00C1256E">
        <w:rPr>
          <w:rFonts w:ascii="Times New Roman" w:hAnsi="Times New Roman" w:cs="Times New Roman"/>
          <w:sz w:val="24"/>
          <w:szCs w:val="24"/>
        </w:rPr>
        <w:t>s</w:t>
      </w:r>
      <w:r w:rsidRPr="00907AD6">
        <w:rPr>
          <w:rFonts w:ascii="Times New Roman" w:hAnsi="Times New Roman" w:cs="Times New Roman"/>
          <w:sz w:val="24"/>
          <w:szCs w:val="24"/>
        </w:rPr>
        <w:t xml:space="preserve"> gramática</w:t>
      </w:r>
      <w:r w:rsidR="00C1256E">
        <w:rPr>
          <w:rFonts w:ascii="Times New Roman" w:hAnsi="Times New Roman" w:cs="Times New Roman"/>
          <w:sz w:val="24"/>
          <w:szCs w:val="24"/>
        </w:rPr>
        <w:t xml:space="preserve">s em jogo – </w:t>
      </w:r>
      <w:r w:rsidR="00C1256E" w:rsidRPr="00907AD6">
        <w:rPr>
          <w:rFonts w:ascii="Times New Roman" w:hAnsi="Times New Roman" w:cs="Times New Roman"/>
          <w:sz w:val="24"/>
          <w:szCs w:val="24"/>
        </w:rPr>
        <w:t xml:space="preserve">se quisermos retomar elementos da sociologia </w:t>
      </w:r>
      <w:proofErr w:type="spellStart"/>
      <w:r w:rsidR="00C1256E" w:rsidRPr="00907AD6">
        <w:rPr>
          <w:rFonts w:ascii="Times New Roman" w:hAnsi="Times New Roman" w:cs="Times New Roman"/>
          <w:sz w:val="24"/>
          <w:szCs w:val="24"/>
        </w:rPr>
        <w:t>pragmatista</w:t>
      </w:r>
      <w:proofErr w:type="spellEnd"/>
      <w:r w:rsidR="00C1256E">
        <w:rPr>
          <w:rFonts w:ascii="Times New Roman" w:hAnsi="Times New Roman" w:cs="Times New Roman"/>
          <w:sz w:val="24"/>
          <w:szCs w:val="24"/>
        </w:rPr>
        <w:t xml:space="preserve"> – observam-se</w:t>
      </w:r>
      <w:r w:rsidRPr="00907AD6">
        <w:rPr>
          <w:rFonts w:ascii="Times New Roman" w:hAnsi="Times New Roman" w:cs="Times New Roman"/>
          <w:sz w:val="24"/>
          <w:szCs w:val="24"/>
        </w:rPr>
        <w:t xml:space="preserve"> difere</w:t>
      </w:r>
      <w:r w:rsidR="00C1256E">
        <w:rPr>
          <w:rFonts w:ascii="Times New Roman" w:hAnsi="Times New Roman" w:cs="Times New Roman"/>
          <w:sz w:val="24"/>
          <w:szCs w:val="24"/>
        </w:rPr>
        <w:t>nças</w:t>
      </w:r>
      <w:r w:rsidRPr="00907AD6">
        <w:rPr>
          <w:rFonts w:ascii="Times New Roman" w:hAnsi="Times New Roman" w:cs="Times New Roman"/>
          <w:sz w:val="24"/>
          <w:szCs w:val="24"/>
        </w:rPr>
        <w:t xml:space="preserve"> em cada caso.</w:t>
      </w:r>
      <w:r w:rsidR="009B6030" w:rsidRPr="00907AD6">
        <w:rPr>
          <w:rFonts w:ascii="Times New Roman" w:hAnsi="Times New Roman" w:cs="Times New Roman"/>
          <w:sz w:val="24"/>
          <w:szCs w:val="24"/>
        </w:rPr>
        <w:t xml:space="preserve"> Cabe registrar que na feira ecológica os consumidores são vistos querendo “outras coisas”,</w:t>
      </w:r>
      <w:r w:rsidR="00994C12">
        <w:rPr>
          <w:rFonts w:ascii="Times New Roman" w:hAnsi="Times New Roman" w:cs="Times New Roman"/>
          <w:sz w:val="24"/>
          <w:szCs w:val="24"/>
        </w:rPr>
        <w:t xml:space="preserve"> isto é, mais que meramente um produto</w:t>
      </w:r>
      <w:r w:rsidR="00D46538">
        <w:rPr>
          <w:rFonts w:ascii="Times New Roman" w:hAnsi="Times New Roman" w:cs="Times New Roman"/>
          <w:sz w:val="24"/>
          <w:szCs w:val="24"/>
        </w:rPr>
        <w:t xml:space="preserve"> (situação que o trabalho de </w:t>
      </w:r>
      <w:proofErr w:type="spellStart"/>
      <w:r w:rsidR="00D46538">
        <w:rPr>
          <w:rFonts w:ascii="Times New Roman" w:hAnsi="Times New Roman" w:cs="Times New Roman"/>
          <w:sz w:val="24"/>
          <w:szCs w:val="24"/>
        </w:rPr>
        <w:t>Cardoni</w:t>
      </w:r>
      <w:proofErr w:type="spellEnd"/>
      <w:r w:rsidR="00D46538">
        <w:rPr>
          <w:rFonts w:ascii="Times New Roman" w:hAnsi="Times New Roman" w:cs="Times New Roman"/>
          <w:sz w:val="24"/>
          <w:szCs w:val="24"/>
        </w:rPr>
        <w:t xml:space="preserve"> (2017) também mostra)</w:t>
      </w:r>
      <w:r w:rsidR="00DB5C19">
        <w:rPr>
          <w:rFonts w:ascii="Times New Roman" w:hAnsi="Times New Roman" w:cs="Times New Roman"/>
          <w:sz w:val="24"/>
          <w:szCs w:val="24"/>
        </w:rPr>
        <w:t>. Ne</w:t>
      </w:r>
      <w:r w:rsidR="00396A31">
        <w:rPr>
          <w:rFonts w:ascii="Times New Roman" w:hAnsi="Times New Roman" w:cs="Times New Roman"/>
          <w:sz w:val="24"/>
          <w:szCs w:val="24"/>
        </w:rPr>
        <w:t>sta feira</w:t>
      </w:r>
      <w:r w:rsidR="00DB5C19">
        <w:rPr>
          <w:rFonts w:ascii="Times New Roman" w:hAnsi="Times New Roman" w:cs="Times New Roman"/>
          <w:sz w:val="24"/>
          <w:szCs w:val="24"/>
        </w:rPr>
        <w:t>,</w:t>
      </w:r>
      <w:r w:rsidR="00994C12">
        <w:rPr>
          <w:rFonts w:ascii="Times New Roman" w:hAnsi="Times New Roman" w:cs="Times New Roman"/>
          <w:sz w:val="24"/>
          <w:szCs w:val="24"/>
        </w:rPr>
        <w:t xml:space="preserve"> aparecem narrativas de feirantes que sugerem estarem os seus fregueses procurando “consumir”</w:t>
      </w:r>
      <w:r w:rsidR="009B6030" w:rsidRPr="00907AD6">
        <w:rPr>
          <w:rFonts w:ascii="Times New Roman" w:hAnsi="Times New Roman" w:cs="Times New Roman"/>
          <w:sz w:val="24"/>
          <w:szCs w:val="24"/>
        </w:rPr>
        <w:t xml:space="preserve"> dimensões </w:t>
      </w:r>
      <w:r w:rsidR="009B6030" w:rsidRPr="00907AD6">
        <w:rPr>
          <w:rFonts w:ascii="Times New Roman" w:hAnsi="Times New Roman" w:cs="Times New Roman"/>
          <w:sz w:val="24"/>
          <w:szCs w:val="24"/>
        </w:rPr>
        <w:lastRenderedPageBreak/>
        <w:t>simbólicas do ambiente</w:t>
      </w:r>
      <w:r w:rsidR="00C1256E">
        <w:rPr>
          <w:rFonts w:ascii="Times New Roman" w:hAnsi="Times New Roman" w:cs="Times New Roman"/>
          <w:sz w:val="24"/>
          <w:szCs w:val="24"/>
        </w:rPr>
        <w:t xml:space="preserve"> e da alimentação</w:t>
      </w:r>
      <w:r w:rsidR="009B6030" w:rsidRPr="00907AD6">
        <w:rPr>
          <w:rFonts w:ascii="Times New Roman" w:hAnsi="Times New Roman" w:cs="Times New Roman"/>
          <w:sz w:val="24"/>
          <w:szCs w:val="24"/>
        </w:rPr>
        <w:t>, tais como aparecem e</w:t>
      </w:r>
      <w:r w:rsidR="00C1256E">
        <w:rPr>
          <w:rFonts w:ascii="Times New Roman" w:hAnsi="Times New Roman" w:cs="Times New Roman"/>
          <w:sz w:val="24"/>
          <w:szCs w:val="24"/>
        </w:rPr>
        <w:t>m comentários: “um</w:t>
      </w:r>
      <w:r w:rsidR="009B6030" w:rsidRPr="00907AD6">
        <w:rPr>
          <w:rFonts w:ascii="Times New Roman" w:hAnsi="Times New Roman" w:cs="Times New Roman"/>
          <w:sz w:val="24"/>
          <w:szCs w:val="24"/>
        </w:rPr>
        <w:t xml:space="preserve"> astral uma energia, as pessoas buscam isso também, e aqui te</w:t>
      </w:r>
      <w:r w:rsidR="0048444D">
        <w:rPr>
          <w:rFonts w:ascii="Times New Roman" w:hAnsi="Times New Roman" w:cs="Times New Roman"/>
          <w:sz w:val="24"/>
          <w:szCs w:val="24"/>
        </w:rPr>
        <w:t>m uma interação diferente” (</w:t>
      </w:r>
      <w:r w:rsidR="00C1256E">
        <w:rPr>
          <w:rFonts w:ascii="Times New Roman" w:hAnsi="Times New Roman" w:cs="Times New Roman"/>
          <w:sz w:val="24"/>
          <w:szCs w:val="24"/>
        </w:rPr>
        <w:t>Ho</w:t>
      </w:r>
      <w:r w:rsidR="0048444D">
        <w:rPr>
          <w:rFonts w:ascii="Times New Roman" w:hAnsi="Times New Roman" w:cs="Times New Roman"/>
          <w:sz w:val="24"/>
          <w:szCs w:val="24"/>
        </w:rPr>
        <w:t xml:space="preserve">rácio, 67 anos, José Bonifácio) e “o </w:t>
      </w:r>
      <w:r w:rsidR="009B6030" w:rsidRPr="00907AD6">
        <w:rPr>
          <w:rFonts w:ascii="Times New Roman" w:hAnsi="Times New Roman" w:cs="Times New Roman"/>
          <w:sz w:val="24"/>
          <w:szCs w:val="24"/>
        </w:rPr>
        <w:t>pessoal que vem consumir aqui é diferente, tem uma mentalidade diferente. Busca coisas diferentes do que no mercado” (</w:t>
      </w:r>
      <w:r w:rsidR="0048444D">
        <w:rPr>
          <w:rFonts w:ascii="Times New Roman" w:hAnsi="Times New Roman" w:cs="Times New Roman"/>
          <w:sz w:val="24"/>
          <w:szCs w:val="24"/>
        </w:rPr>
        <w:t>Fábio</w:t>
      </w:r>
      <w:r w:rsidR="009B6030" w:rsidRPr="00907AD6">
        <w:rPr>
          <w:rFonts w:ascii="Times New Roman" w:hAnsi="Times New Roman" w:cs="Times New Roman"/>
          <w:sz w:val="24"/>
          <w:szCs w:val="24"/>
        </w:rPr>
        <w:t>,</w:t>
      </w:r>
      <w:r w:rsidR="0048444D">
        <w:rPr>
          <w:rFonts w:ascii="Times New Roman" w:hAnsi="Times New Roman" w:cs="Times New Roman"/>
          <w:sz w:val="24"/>
          <w:szCs w:val="24"/>
        </w:rPr>
        <w:t xml:space="preserve"> 33 anos, José Bonifácio</w:t>
      </w:r>
      <w:r w:rsidR="009B6030" w:rsidRPr="00907AD6">
        <w:rPr>
          <w:rFonts w:ascii="Times New Roman" w:hAnsi="Times New Roman" w:cs="Times New Roman"/>
          <w:sz w:val="24"/>
          <w:szCs w:val="24"/>
        </w:rPr>
        <w:t>).</w:t>
      </w:r>
    </w:p>
    <w:p w:rsidR="00304D65" w:rsidRDefault="009B6030" w:rsidP="007E2C4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parte dos feirantes, a sociabilidade incide em relações mais duradouras </w:t>
      </w:r>
      <w:r w:rsidR="00B94985">
        <w:rPr>
          <w:rFonts w:ascii="Times New Roman" w:hAnsi="Times New Roman" w:cs="Times New Roman"/>
          <w:sz w:val="24"/>
          <w:szCs w:val="24"/>
        </w:rPr>
        <w:t>com</w:t>
      </w:r>
      <w:r>
        <w:rPr>
          <w:rFonts w:ascii="Times New Roman" w:hAnsi="Times New Roman" w:cs="Times New Roman"/>
          <w:sz w:val="24"/>
          <w:szCs w:val="24"/>
        </w:rPr>
        <w:t xml:space="preserve"> </w:t>
      </w:r>
      <w:r w:rsidR="0048444D">
        <w:rPr>
          <w:rFonts w:ascii="Times New Roman" w:hAnsi="Times New Roman" w:cs="Times New Roman"/>
          <w:sz w:val="24"/>
          <w:szCs w:val="24"/>
        </w:rPr>
        <w:t>a maioria dos consumid</w:t>
      </w:r>
      <w:r w:rsidR="00795ACA">
        <w:rPr>
          <w:rFonts w:ascii="Times New Roman" w:hAnsi="Times New Roman" w:cs="Times New Roman"/>
          <w:sz w:val="24"/>
          <w:szCs w:val="24"/>
        </w:rPr>
        <w:t>ores</w:t>
      </w:r>
      <w:r w:rsidR="0048444D">
        <w:rPr>
          <w:rFonts w:ascii="Times New Roman" w:hAnsi="Times New Roman" w:cs="Times New Roman"/>
          <w:sz w:val="24"/>
          <w:szCs w:val="24"/>
        </w:rPr>
        <w:t xml:space="preserve"> </w:t>
      </w:r>
      <w:r>
        <w:rPr>
          <w:rFonts w:ascii="Times New Roman" w:hAnsi="Times New Roman" w:cs="Times New Roman"/>
          <w:sz w:val="24"/>
          <w:szCs w:val="24"/>
        </w:rPr>
        <w:t>que</w:t>
      </w:r>
      <w:r w:rsidR="00795ACA">
        <w:rPr>
          <w:rFonts w:ascii="Times New Roman" w:hAnsi="Times New Roman" w:cs="Times New Roman"/>
          <w:sz w:val="24"/>
          <w:szCs w:val="24"/>
        </w:rPr>
        <w:t>,</w:t>
      </w:r>
      <w:r>
        <w:rPr>
          <w:rFonts w:ascii="Times New Roman" w:hAnsi="Times New Roman" w:cs="Times New Roman"/>
          <w:sz w:val="24"/>
          <w:szCs w:val="24"/>
        </w:rPr>
        <w:t xml:space="preserve"> </w:t>
      </w:r>
      <w:r w:rsidR="00795ACA">
        <w:rPr>
          <w:rFonts w:ascii="Times New Roman" w:hAnsi="Times New Roman" w:cs="Times New Roman"/>
          <w:sz w:val="24"/>
          <w:szCs w:val="24"/>
        </w:rPr>
        <w:t>pela presença assídua na feira,</w:t>
      </w:r>
      <w:r>
        <w:rPr>
          <w:rFonts w:ascii="Times New Roman" w:hAnsi="Times New Roman" w:cs="Times New Roman"/>
          <w:sz w:val="24"/>
          <w:szCs w:val="24"/>
        </w:rPr>
        <w:t xml:space="preserve"> passam </w:t>
      </w:r>
      <w:r w:rsidR="00B94985">
        <w:rPr>
          <w:rFonts w:ascii="Times New Roman" w:hAnsi="Times New Roman" w:cs="Times New Roman"/>
          <w:sz w:val="24"/>
          <w:szCs w:val="24"/>
        </w:rPr>
        <w:t>a conhecer</w:t>
      </w:r>
      <w:r>
        <w:rPr>
          <w:rFonts w:ascii="Times New Roman" w:hAnsi="Times New Roman" w:cs="Times New Roman"/>
          <w:sz w:val="24"/>
          <w:szCs w:val="24"/>
        </w:rPr>
        <w:t xml:space="preserve"> ao longo do tempo. O</w:t>
      </w:r>
      <w:r w:rsidR="00C1256E">
        <w:rPr>
          <w:rFonts w:ascii="Times New Roman" w:hAnsi="Times New Roman" w:cs="Times New Roman"/>
          <w:sz w:val="24"/>
          <w:szCs w:val="24"/>
        </w:rPr>
        <w:t>s</w:t>
      </w:r>
      <w:r>
        <w:rPr>
          <w:rFonts w:ascii="Times New Roman" w:hAnsi="Times New Roman" w:cs="Times New Roman"/>
          <w:sz w:val="24"/>
          <w:szCs w:val="24"/>
        </w:rPr>
        <w:t xml:space="preserve"> consumidor</w:t>
      </w:r>
      <w:r w:rsidR="00C1256E">
        <w:rPr>
          <w:rFonts w:ascii="Times New Roman" w:hAnsi="Times New Roman" w:cs="Times New Roman"/>
          <w:sz w:val="24"/>
          <w:szCs w:val="24"/>
        </w:rPr>
        <w:t>es</w:t>
      </w:r>
      <w:r>
        <w:rPr>
          <w:rFonts w:ascii="Times New Roman" w:hAnsi="Times New Roman" w:cs="Times New Roman"/>
          <w:sz w:val="24"/>
          <w:szCs w:val="24"/>
        </w:rPr>
        <w:t xml:space="preserve">, dizem os feirantes, querem ser bem atendidos. Além disto, desejam encontrar diversidade de frutas, verduras e alimentos </w:t>
      </w:r>
      <w:proofErr w:type="spellStart"/>
      <w:r>
        <w:rPr>
          <w:rFonts w:ascii="Times New Roman" w:hAnsi="Times New Roman" w:cs="Times New Roman"/>
          <w:sz w:val="24"/>
          <w:szCs w:val="24"/>
        </w:rPr>
        <w:t>agroindustrializados</w:t>
      </w:r>
      <w:proofErr w:type="spellEnd"/>
      <w:r>
        <w:rPr>
          <w:rFonts w:ascii="Times New Roman" w:hAnsi="Times New Roman" w:cs="Times New Roman"/>
          <w:sz w:val="24"/>
          <w:szCs w:val="24"/>
        </w:rPr>
        <w:t>.</w:t>
      </w:r>
      <w:r w:rsidR="00304D65" w:rsidRPr="00304D65">
        <w:rPr>
          <w:rFonts w:ascii="Times New Roman" w:hAnsi="Times New Roman" w:cs="Times New Roman"/>
          <w:sz w:val="24"/>
          <w:szCs w:val="24"/>
        </w:rPr>
        <w:t xml:space="preserve"> </w:t>
      </w:r>
      <w:r w:rsidR="00304D65">
        <w:rPr>
          <w:rFonts w:ascii="Times New Roman" w:hAnsi="Times New Roman" w:cs="Times New Roman"/>
          <w:sz w:val="24"/>
          <w:szCs w:val="24"/>
        </w:rPr>
        <w:t xml:space="preserve">A fidelidade dos </w:t>
      </w:r>
      <w:r w:rsidR="0048444D">
        <w:rPr>
          <w:rFonts w:ascii="Times New Roman" w:hAnsi="Times New Roman" w:cs="Times New Roman"/>
          <w:sz w:val="24"/>
          <w:szCs w:val="24"/>
        </w:rPr>
        <w:t xml:space="preserve">consumidores estaria associada </w:t>
      </w:r>
      <w:r w:rsidR="00304D65">
        <w:rPr>
          <w:rFonts w:ascii="Times New Roman" w:hAnsi="Times New Roman" w:cs="Times New Roman"/>
          <w:sz w:val="24"/>
          <w:szCs w:val="24"/>
        </w:rPr>
        <w:t xml:space="preserve">a diversos aspectos que compõem as feiras, </w:t>
      </w:r>
      <w:r w:rsidR="007540E3">
        <w:rPr>
          <w:rFonts w:ascii="Times New Roman" w:hAnsi="Times New Roman" w:cs="Times New Roman"/>
          <w:sz w:val="24"/>
          <w:szCs w:val="24"/>
        </w:rPr>
        <w:t>tal como</w:t>
      </w:r>
      <w:r w:rsidR="00304D65">
        <w:rPr>
          <w:rFonts w:ascii="Times New Roman" w:hAnsi="Times New Roman" w:cs="Times New Roman"/>
          <w:sz w:val="24"/>
          <w:szCs w:val="24"/>
        </w:rPr>
        <w:t xml:space="preserve"> por estabelecer relações </w:t>
      </w:r>
      <w:r w:rsidR="00C1256E">
        <w:rPr>
          <w:rFonts w:ascii="Times New Roman" w:hAnsi="Times New Roman" w:cs="Times New Roman"/>
          <w:sz w:val="24"/>
          <w:szCs w:val="24"/>
        </w:rPr>
        <w:t>de proximidade que não ocorrem em</w:t>
      </w:r>
      <w:r w:rsidR="00304D65">
        <w:rPr>
          <w:rFonts w:ascii="Times New Roman" w:hAnsi="Times New Roman" w:cs="Times New Roman"/>
          <w:sz w:val="24"/>
          <w:szCs w:val="24"/>
        </w:rPr>
        <w:t xml:space="preserve"> supermercados,</w:t>
      </w:r>
      <w:r w:rsidR="0048444D">
        <w:rPr>
          <w:rFonts w:ascii="Times New Roman" w:hAnsi="Times New Roman" w:cs="Times New Roman"/>
          <w:sz w:val="24"/>
          <w:szCs w:val="24"/>
        </w:rPr>
        <w:t xml:space="preserve"> bem como a</w:t>
      </w:r>
      <w:r w:rsidR="00492577">
        <w:rPr>
          <w:rFonts w:ascii="Times New Roman" w:hAnsi="Times New Roman" w:cs="Times New Roman"/>
          <w:sz w:val="24"/>
          <w:szCs w:val="24"/>
        </w:rPr>
        <w:t xml:space="preserve"> dinâmica da comercialização com um leque de </w:t>
      </w:r>
      <w:r w:rsidR="00304D65">
        <w:rPr>
          <w:rFonts w:ascii="Times New Roman" w:hAnsi="Times New Roman" w:cs="Times New Roman"/>
          <w:sz w:val="24"/>
          <w:szCs w:val="24"/>
        </w:rPr>
        <w:t>variedade</w:t>
      </w:r>
      <w:r w:rsidR="00492577">
        <w:rPr>
          <w:rFonts w:ascii="Times New Roman" w:hAnsi="Times New Roman" w:cs="Times New Roman"/>
          <w:sz w:val="24"/>
          <w:szCs w:val="24"/>
        </w:rPr>
        <w:t xml:space="preserve"> de alimentos</w:t>
      </w:r>
      <w:r w:rsidR="00C1256E">
        <w:rPr>
          <w:rFonts w:ascii="Times New Roman" w:hAnsi="Times New Roman" w:cs="Times New Roman"/>
          <w:sz w:val="24"/>
          <w:szCs w:val="24"/>
        </w:rPr>
        <w:t>.</w:t>
      </w:r>
      <w:r w:rsidR="00304D65">
        <w:rPr>
          <w:rFonts w:ascii="Times New Roman" w:hAnsi="Times New Roman" w:cs="Times New Roman"/>
          <w:sz w:val="24"/>
          <w:szCs w:val="24"/>
        </w:rPr>
        <w:t xml:space="preserve"> </w:t>
      </w:r>
      <w:r w:rsidR="00C1256E">
        <w:rPr>
          <w:rFonts w:ascii="Times New Roman" w:hAnsi="Times New Roman" w:cs="Times New Roman"/>
          <w:sz w:val="24"/>
          <w:szCs w:val="24"/>
        </w:rPr>
        <w:t>O</w:t>
      </w:r>
      <w:r w:rsidR="00304D65">
        <w:rPr>
          <w:rFonts w:ascii="Times New Roman" w:hAnsi="Times New Roman" w:cs="Times New Roman"/>
          <w:sz w:val="24"/>
          <w:szCs w:val="24"/>
        </w:rPr>
        <w:t xml:space="preserve">s preços </w:t>
      </w:r>
      <w:r w:rsidR="00C1256E">
        <w:rPr>
          <w:rFonts w:ascii="Times New Roman" w:hAnsi="Times New Roman" w:cs="Times New Roman"/>
          <w:sz w:val="24"/>
          <w:szCs w:val="24"/>
        </w:rPr>
        <w:t xml:space="preserve">encontrados nas feiras </w:t>
      </w:r>
      <w:r w:rsidR="00304D65">
        <w:rPr>
          <w:rFonts w:ascii="Times New Roman" w:hAnsi="Times New Roman" w:cs="Times New Roman"/>
          <w:sz w:val="24"/>
          <w:szCs w:val="24"/>
        </w:rPr>
        <w:t xml:space="preserve">também </w:t>
      </w:r>
      <w:r w:rsidR="00C1256E">
        <w:rPr>
          <w:rFonts w:ascii="Times New Roman" w:hAnsi="Times New Roman" w:cs="Times New Roman"/>
          <w:sz w:val="24"/>
          <w:szCs w:val="24"/>
        </w:rPr>
        <w:t>são cruciais</w:t>
      </w:r>
      <w:r w:rsidR="00304D65">
        <w:rPr>
          <w:rFonts w:ascii="Times New Roman" w:hAnsi="Times New Roman" w:cs="Times New Roman"/>
          <w:sz w:val="24"/>
          <w:szCs w:val="24"/>
        </w:rPr>
        <w:t xml:space="preserve">, </w:t>
      </w:r>
      <w:r w:rsidR="00795ACA">
        <w:rPr>
          <w:rFonts w:ascii="Times New Roman" w:hAnsi="Times New Roman" w:cs="Times New Roman"/>
          <w:sz w:val="24"/>
          <w:szCs w:val="24"/>
        </w:rPr>
        <w:t>todavia</w:t>
      </w:r>
      <w:r w:rsidR="00304D65">
        <w:rPr>
          <w:rFonts w:ascii="Times New Roman" w:hAnsi="Times New Roman" w:cs="Times New Roman"/>
          <w:sz w:val="24"/>
          <w:szCs w:val="24"/>
        </w:rPr>
        <w:t xml:space="preserve"> </w:t>
      </w:r>
      <w:r w:rsidR="00C1256E">
        <w:rPr>
          <w:rFonts w:ascii="Times New Roman" w:hAnsi="Times New Roman" w:cs="Times New Roman"/>
          <w:sz w:val="24"/>
          <w:szCs w:val="24"/>
        </w:rPr>
        <w:t>os resultados de pesquisa indicam que a</w:t>
      </w:r>
      <w:r w:rsidR="00304D65">
        <w:rPr>
          <w:rFonts w:ascii="Times New Roman" w:hAnsi="Times New Roman" w:cs="Times New Roman"/>
          <w:sz w:val="24"/>
          <w:szCs w:val="24"/>
        </w:rPr>
        <w:t xml:space="preserve"> relação </w:t>
      </w:r>
      <w:r w:rsidR="00C1256E">
        <w:rPr>
          <w:rFonts w:ascii="Times New Roman" w:hAnsi="Times New Roman" w:cs="Times New Roman"/>
          <w:sz w:val="24"/>
          <w:szCs w:val="24"/>
        </w:rPr>
        <w:t xml:space="preserve">de confiança </w:t>
      </w:r>
      <w:r w:rsidR="00795ACA">
        <w:rPr>
          <w:rFonts w:ascii="Times New Roman" w:hAnsi="Times New Roman" w:cs="Times New Roman"/>
          <w:sz w:val="24"/>
          <w:szCs w:val="24"/>
        </w:rPr>
        <w:t>gerada</w:t>
      </w:r>
      <w:r w:rsidR="00304D65">
        <w:rPr>
          <w:rFonts w:ascii="Times New Roman" w:hAnsi="Times New Roman" w:cs="Times New Roman"/>
          <w:sz w:val="24"/>
          <w:szCs w:val="24"/>
        </w:rPr>
        <w:t xml:space="preserve"> </w:t>
      </w:r>
      <w:r w:rsidR="00C1256E">
        <w:rPr>
          <w:rFonts w:ascii="Times New Roman" w:hAnsi="Times New Roman" w:cs="Times New Roman"/>
          <w:sz w:val="24"/>
          <w:szCs w:val="24"/>
        </w:rPr>
        <w:t>entre feirante e consumidor produz uma eficácia relevante para além dos aspectos econômicos e utilitários</w:t>
      </w:r>
      <w:r w:rsidR="00304D65">
        <w:rPr>
          <w:rFonts w:ascii="Times New Roman" w:hAnsi="Times New Roman" w:cs="Times New Roman"/>
          <w:sz w:val="24"/>
          <w:szCs w:val="24"/>
        </w:rPr>
        <w:t>. Nes</w:t>
      </w:r>
      <w:r w:rsidR="00C1256E">
        <w:rPr>
          <w:rFonts w:ascii="Times New Roman" w:hAnsi="Times New Roman" w:cs="Times New Roman"/>
          <w:sz w:val="24"/>
          <w:szCs w:val="24"/>
        </w:rPr>
        <w:t>t</w:t>
      </w:r>
      <w:r w:rsidR="00304D65">
        <w:rPr>
          <w:rFonts w:ascii="Times New Roman" w:hAnsi="Times New Roman" w:cs="Times New Roman"/>
          <w:sz w:val="24"/>
          <w:szCs w:val="24"/>
        </w:rPr>
        <w:t>e ponto, é surpreende</w:t>
      </w:r>
      <w:r w:rsidR="00C1256E">
        <w:rPr>
          <w:rFonts w:ascii="Times New Roman" w:hAnsi="Times New Roman" w:cs="Times New Roman"/>
          <w:sz w:val="24"/>
          <w:szCs w:val="24"/>
        </w:rPr>
        <w:t>nte</w:t>
      </w:r>
      <w:r w:rsidR="00304D65">
        <w:rPr>
          <w:rFonts w:ascii="Times New Roman" w:hAnsi="Times New Roman" w:cs="Times New Roman"/>
          <w:sz w:val="24"/>
          <w:szCs w:val="24"/>
        </w:rPr>
        <w:t xml:space="preserve"> como em ambas </w:t>
      </w:r>
      <w:r w:rsidR="00C1256E">
        <w:rPr>
          <w:rFonts w:ascii="Times New Roman" w:hAnsi="Times New Roman" w:cs="Times New Roman"/>
          <w:sz w:val="24"/>
          <w:szCs w:val="24"/>
        </w:rPr>
        <w:t xml:space="preserve">as </w:t>
      </w:r>
      <w:r w:rsidR="00304D65">
        <w:rPr>
          <w:rFonts w:ascii="Times New Roman" w:hAnsi="Times New Roman" w:cs="Times New Roman"/>
          <w:sz w:val="24"/>
          <w:szCs w:val="24"/>
        </w:rPr>
        <w:t xml:space="preserve">feiras a troca de saberes sobre alimentos e seus usos </w:t>
      </w:r>
      <w:r w:rsidR="00C1256E">
        <w:rPr>
          <w:rFonts w:ascii="Times New Roman" w:hAnsi="Times New Roman" w:cs="Times New Roman"/>
          <w:sz w:val="24"/>
          <w:szCs w:val="24"/>
        </w:rPr>
        <w:t xml:space="preserve">(receitas, indicações) </w:t>
      </w:r>
      <w:r w:rsidR="00304D65">
        <w:rPr>
          <w:rFonts w:ascii="Times New Roman" w:hAnsi="Times New Roman" w:cs="Times New Roman"/>
          <w:sz w:val="24"/>
          <w:szCs w:val="24"/>
        </w:rPr>
        <w:t xml:space="preserve">permite uma identificação </w:t>
      </w:r>
      <w:r w:rsidR="00C1256E">
        <w:rPr>
          <w:rFonts w:ascii="Times New Roman" w:hAnsi="Times New Roman" w:cs="Times New Roman"/>
          <w:sz w:val="24"/>
          <w:szCs w:val="24"/>
        </w:rPr>
        <w:t>recíproca entre pessoas e estas interações acabam por pressupor o retorno destes consumidores às feiras. O</w:t>
      </w:r>
      <w:r w:rsidR="002671AA">
        <w:rPr>
          <w:rFonts w:ascii="Times New Roman" w:hAnsi="Times New Roman" w:cs="Times New Roman"/>
          <w:sz w:val="24"/>
          <w:szCs w:val="24"/>
        </w:rPr>
        <w:t xml:space="preserve">s mecanismos implicados neste jogo para “ganhar cliente” são elos para uma aposta em relações comerciais mais duradouras, embora este poder esteja sendo continuamente alimentado </w:t>
      </w:r>
      <w:r w:rsidR="00795ACA">
        <w:rPr>
          <w:rFonts w:ascii="Times New Roman" w:hAnsi="Times New Roman" w:cs="Times New Roman"/>
          <w:sz w:val="24"/>
          <w:szCs w:val="24"/>
        </w:rPr>
        <w:t xml:space="preserve">ou disputado </w:t>
      </w:r>
      <w:r w:rsidR="002671AA">
        <w:rPr>
          <w:rFonts w:ascii="Times New Roman" w:hAnsi="Times New Roman" w:cs="Times New Roman"/>
          <w:sz w:val="24"/>
          <w:szCs w:val="24"/>
        </w:rPr>
        <w:t xml:space="preserve">em ambos os lados, possibilitando aberturas, fidelidades ou </w:t>
      </w:r>
      <w:r w:rsidR="00795ACA">
        <w:rPr>
          <w:rFonts w:ascii="Times New Roman" w:hAnsi="Times New Roman" w:cs="Times New Roman"/>
          <w:sz w:val="24"/>
          <w:szCs w:val="24"/>
        </w:rPr>
        <w:t xml:space="preserve">mesmo </w:t>
      </w:r>
      <w:r w:rsidR="002671AA">
        <w:rPr>
          <w:rFonts w:ascii="Times New Roman" w:hAnsi="Times New Roman" w:cs="Times New Roman"/>
          <w:sz w:val="24"/>
          <w:szCs w:val="24"/>
        </w:rPr>
        <w:t>decepções</w:t>
      </w:r>
      <w:r w:rsidR="00795ACA">
        <w:rPr>
          <w:rFonts w:ascii="Times New Roman" w:hAnsi="Times New Roman" w:cs="Times New Roman"/>
          <w:sz w:val="24"/>
          <w:szCs w:val="24"/>
        </w:rPr>
        <w:t xml:space="preserve"> e avaliações críticas</w:t>
      </w:r>
      <w:r w:rsidR="002671AA">
        <w:rPr>
          <w:rFonts w:ascii="Times New Roman" w:hAnsi="Times New Roman" w:cs="Times New Roman"/>
          <w:sz w:val="24"/>
          <w:szCs w:val="24"/>
        </w:rPr>
        <w:t xml:space="preserve">. </w:t>
      </w:r>
    </w:p>
    <w:p w:rsidR="00706BEE" w:rsidRPr="004D385C" w:rsidRDefault="00706BEE" w:rsidP="007E2C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04D65" w:rsidRPr="004D385C">
        <w:rPr>
          <w:rFonts w:ascii="Times New Roman" w:hAnsi="Times New Roman" w:cs="Times New Roman"/>
          <w:sz w:val="24"/>
          <w:szCs w:val="24"/>
        </w:rPr>
        <w:t>Pequenos c</w:t>
      </w:r>
      <w:r w:rsidRPr="004D385C">
        <w:rPr>
          <w:rFonts w:ascii="Times New Roman" w:hAnsi="Times New Roman" w:cs="Times New Roman"/>
          <w:sz w:val="24"/>
          <w:szCs w:val="24"/>
        </w:rPr>
        <w:t>onflitos emergem em várias situações, tais como a insatisfação com consumidores que querem preço baixo e qualidade, críticas à produção orgânica com</w:t>
      </w:r>
      <w:r w:rsidR="00396A31">
        <w:rPr>
          <w:rFonts w:ascii="Times New Roman" w:hAnsi="Times New Roman" w:cs="Times New Roman"/>
          <w:sz w:val="24"/>
          <w:szCs w:val="24"/>
        </w:rPr>
        <w:t>o algo verdadeiramente difícil</w:t>
      </w:r>
      <w:r w:rsidR="00304D65" w:rsidRPr="004D385C">
        <w:rPr>
          <w:rFonts w:ascii="Times New Roman" w:hAnsi="Times New Roman" w:cs="Times New Roman"/>
          <w:sz w:val="24"/>
          <w:szCs w:val="24"/>
        </w:rPr>
        <w:t xml:space="preserve"> e o excesso de fiscalização por parte do Estado. </w:t>
      </w:r>
      <w:r w:rsidR="00B70564" w:rsidRPr="004D385C">
        <w:rPr>
          <w:rFonts w:ascii="Times New Roman" w:hAnsi="Times New Roman" w:cs="Times New Roman"/>
          <w:sz w:val="24"/>
          <w:szCs w:val="24"/>
        </w:rPr>
        <w:t xml:space="preserve">Feirantes exercem avaliações críticas sobre </w:t>
      </w:r>
      <w:r w:rsidR="00653FB7">
        <w:rPr>
          <w:rFonts w:ascii="Times New Roman" w:hAnsi="Times New Roman" w:cs="Times New Roman"/>
          <w:sz w:val="24"/>
          <w:szCs w:val="24"/>
        </w:rPr>
        <w:t xml:space="preserve">os processos que vivenciam no </w:t>
      </w:r>
      <w:r w:rsidR="00396A31">
        <w:rPr>
          <w:rFonts w:ascii="Times New Roman" w:hAnsi="Times New Roman" w:cs="Times New Roman"/>
          <w:sz w:val="24"/>
          <w:szCs w:val="24"/>
        </w:rPr>
        <w:t>cotidiano e</w:t>
      </w:r>
      <w:r w:rsidR="00B70564" w:rsidRPr="004D385C">
        <w:rPr>
          <w:rFonts w:ascii="Times New Roman" w:hAnsi="Times New Roman" w:cs="Times New Roman"/>
          <w:sz w:val="24"/>
          <w:szCs w:val="24"/>
        </w:rPr>
        <w:t xml:space="preserve"> </w:t>
      </w:r>
      <w:r w:rsidR="00653FB7">
        <w:rPr>
          <w:rFonts w:ascii="Times New Roman" w:hAnsi="Times New Roman" w:cs="Times New Roman"/>
          <w:sz w:val="24"/>
          <w:szCs w:val="24"/>
        </w:rPr>
        <w:t xml:space="preserve">estas </w:t>
      </w:r>
      <w:r w:rsidR="00396A31">
        <w:rPr>
          <w:rFonts w:ascii="Times New Roman" w:hAnsi="Times New Roman" w:cs="Times New Roman"/>
          <w:sz w:val="24"/>
          <w:szCs w:val="24"/>
        </w:rPr>
        <w:t>incidem</w:t>
      </w:r>
      <w:r w:rsidR="00B70564" w:rsidRPr="004D385C">
        <w:rPr>
          <w:rFonts w:ascii="Times New Roman" w:hAnsi="Times New Roman" w:cs="Times New Roman"/>
          <w:sz w:val="24"/>
          <w:szCs w:val="24"/>
        </w:rPr>
        <w:t xml:space="preserve"> também no</w:t>
      </w:r>
      <w:r w:rsidR="000577C3" w:rsidRPr="004D385C">
        <w:rPr>
          <w:rFonts w:ascii="Times New Roman" w:hAnsi="Times New Roman" w:cs="Times New Roman"/>
          <w:sz w:val="24"/>
          <w:szCs w:val="24"/>
        </w:rPr>
        <w:t>s</w:t>
      </w:r>
      <w:r w:rsidR="00B70564" w:rsidRPr="004D385C">
        <w:rPr>
          <w:rFonts w:ascii="Times New Roman" w:hAnsi="Times New Roman" w:cs="Times New Roman"/>
          <w:sz w:val="24"/>
          <w:szCs w:val="24"/>
        </w:rPr>
        <w:t xml:space="preserve"> modo</w:t>
      </w:r>
      <w:r w:rsidR="000577C3" w:rsidRPr="004D385C">
        <w:rPr>
          <w:rFonts w:ascii="Times New Roman" w:hAnsi="Times New Roman" w:cs="Times New Roman"/>
          <w:sz w:val="24"/>
          <w:szCs w:val="24"/>
        </w:rPr>
        <w:t>s</w:t>
      </w:r>
      <w:r w:rsidR="00B70564" w:rsidRPr="004D385C">
        <w:rPr>
          <w:rFonts w:ascii="Times New Roman" w:hAnsi="Times New Roman" w:cs="Times New Roman"/>
          <w:sz w:val="24"/>
          <w:szCs w:val="24"/>
        </w:rPr>
        <w:t xml:space="preserve"> de trabalho e produção alternativos. </w:t>
      </w:r>
      <w:r w:rsidR="00304D65" w:rsidRPr="004D385C">
        <w:rPr>
          <w:rFonts w:ascii="Times New Roman" w:hAnsi="Times New Roman" w:cs="Times New Roman"/>
          <w:sz w:val="24"/>
          <w:szCs w:val="24"/>
        </w:rPr>
        <w:t xml:space="preserve">Vale ressaltar </w:t>
      </w:r>
      <w:r w:rsidR="004E68C6">
        <w:rPr>
          <w:rFonts w:ascii="Times New Roman" w:hAnsi="Times New Roman" w:cs="Times New Roman"/>
          <w:sz w:val="24"/>
          <w:szCs w:val="24"/>
        </w:rPr>
        <w:t>este</w:t>
      </w:r>
      <w:r w:rsidR="00304D65" w:rsidRPr="004D385C">
        <w:rPr>
          <w:rFonts w:ascii="Times New Roman" w:hAnsi="Times New Roman" w:cs="Times New Roman"/>
          <w:sz w:val="24"/>
          <w:szCs w:val="24"/>
        </w:rPr>
        <w:t xml:space="preserve"> conflito </w:t>
      </w:r>
      <w:r w:rsidR="004E68C6">
        <w:rPr>
          <w:rFonts w:ascii="Times New Roman" w:hAnsi="Times New Roman" w:cs="Times New Roman"/>
          <w:sz w:val="24"/>
          <w:szCs w:val="24"/>
        </w:rPr>
        <w:t>relevante</w:t>
      </w:r>
      <w:r w:rsidR="00304D65" w:rsidRPr="004D385C">
        <w:rPr>
          <w:rFonts w:ascii="Times New Roman" w:hAnsi="Times New Roman" w:cs="Times New Roman"/>
          <w:sz w:val="24"/>
          <w:szCs w:val="24"/>
        </w:rPr>
        <w:t xml:space="preserve"> que se percebe em suas entrevistas ao</w:t>
      </w:r>
      <w:r w:rsidRPr="004D385C">
        <w:rPr>
          <w:rFonts w:ascii="Times New Roman" w:hAnsi="Times New Roman" w:cs="Times New Roman"/>
          <w:sz w:val="24"/>
          <w:szCs w:val="24"/>
        </w:rPr>
        <w:t xml:space="preserve"> realizar</w:t>
      </w:r>
      <w:r w:rsidR="00304D65" w:rsidRPr="004D385C">
        <w:rPr>
          <w:rFonts w:ascii="Times New Roman" w:hAnsi="Times New Roman" w:cs="Times New Roman"/>
          <w:sz w:val="24"/>
          <w:szCs w:val="24"/>
        </w:rPr>
        <w:t>em</w:t>
      </w:r>
      <w:r w:rsidRPr="004D385C">
        <w:rPr>
          <w:rFonts w:ascii="Times New Roman" w:hAnsi="Times New Roman" w:cs="Times New Roman"/>
          <w:sz w:val="24"/>
          <w:szCs w:val="24"/>
        </w:rPr>
        <w:t xml:space="preserve"> acusações entre feirantes de orientações distintas, argumentando-se</w:t>
      </w:r>
      <w:r w:rsidR="00396A31">
        <w:rPr>
          <w:rFonts w:ascii="Times New Roman" w:hAnsi="Times New Roman" w:cs="Times New Roman"/>
          <w:sz w:val="24"/>
          <w:szCs w:val="24"/>
        </w:rPr>
        <w:t>, de um lado,</w:t>
      </w:r>
      <w:r w:rsidRPr="004D385C">
        <w:rPr>
          <w:rFonts w:ascii="Times New Roman" w:hAnsi="Times New Roman" w:cs="Times New Roman"/>
          <w:sz w:val="24"/>
          <w:szCs w:val="24"/>
        </w:rPr>
        <w:t xml:space="preserve"> </w:t>
      </w:r>
      <w:r w:rsidR="00304D65" w:rsidRPr="004D385C">
        <w:rPr>
          <w:rFonts w:ascii="Times New Roman" w:hAnsi="Times New Roman" w:cs="Times New Roman"/>
          <w:sz w:val="24"/>
          <w:szCs w:val="24"/>
        </w:rPr>
        <w:t xml:space="preserve">eventual impossibilidade de uma agricultura </w:t>
      </w:r>
      <w:r w:rsidR="00754B8B">
        <w:rPr>
          <w:rFonts w:ascii="Times New Roman" w:hAnsi="Times New Roman" w:cs="Times New Roman"/>
          <w:sz w:val="24"/>
          <w:szCs w:val="24"/>
        </w:rPr>
        <w:t>ecológica</w:t>
      </w:r>
      <w:r w:rsidR="00304D65" w:rsidRPr="004D385C">
        <w:rPr>
          <w:rFonts w:ascii="Times New Roman" w:hAnsi="Times New Roman" w:cs="Times New Roman"/>
          <w:sz w:val="24"/>
          <w:szCs w:val="24"/>
        </w:rPr>
        <w:t xml:space="preserve"> e, de outro lado, dos ecológicos contra os</w:t>
      </w:r>
      <w:r w:rsidRPr="004D385C">
        <w:rPr>
          <w:rFonts w:ascii="Times New Roman" w:hAnsi="Times New Roman" w:cs="Times New Roman"/>
          <w:sz w:val="24"/>
          <w:szCs w:val="24"/>
        </w:rPr>
        <w:t xml:space="preserve"> convencionais</w:t>
      </w:r>
      <w:r w:rsidR="00304D65" w:rsidRPr="004D385C">
        <w:rPr>
          <w:rFonts w:ascii="Times New Roman" w:hAnsi="Times New Roman" w:cs="Times New Roman"/>
          <w:sz w:val="24"/>
          <w:szCs w:val="24"/>
        </w:rPr>
        <w:t xml:space="preserve"> afirmando os problemas associados às centrais de abastecimento</w:t>
      </w:r>
      <w:r w:rsidR="00653FB7">
        <w:rPr>
          <w:rFonts w:ascii="Times New Roman" w:hAnsi="Times New Roman" w:cs="Times New Roman"/>
          <w:sz w:val="24"/>
          <w:szCs w:val="24"/>
        </w:rPr>
        <w:t>, à fiscalização</w:t>
      </w:r>
      <w:r w:rsidR="00304D65" w:rsidRPr="004D385C">
        <w:rPr>
          <w:rFonts w:ascii="Times New Roman" w:hAnsi="Times New Roman" w:cs="Times New Roman"/>
          <w:sz w:val="24"/>
          <w:szCs w:val="24"/>
        </w:rPr>
        <w:t xml:space="preserve"> e</w:t>
      </w:r>
      <w:r w:rsidR="00653FB7">
        <w:rPr>
          <w:rFonts w:ascii="Times New Roman" w:hAnsi="Times New Roman" w:cs="Times New Roman"/>
          <w:sz w:val="24"/>
          <w:szCs w:val="24"/>
        </w:rPr>
        <w:t xml:space="preserve"> à</w:t>
      </w:r>
      <w:r w:rsidR="00304D65" w:rsidRPr="004D385C">
        <w:rPr>
          <w:rFonts w:ascii="Times New Roman" w:hAnsi="Times New Roman" w:cs="Times New Roman"/>
          <w:sz w:val="24"/>
          <w:szCs w:val="24"/>
        </w:rPr>
        <w:t xml:space="preserve"> agricultura com uso de insumos</w:t>
      </w:r>
      <w:r w:rsidR="00536C8C">
        <w:rPr>
          <w:rFonts w:ascii="Times New Roman" w:hAnsi="Times New Roman" w:cs="Times New Roman"/>
          <w:sz w:val="24"/>
          <w:szCs w:val="24"/>
        </w:rPr>
        <w:t xml:space="preserve"> químicos</w:t>
      </w:r>
      <w:r w:rsidRPr="004D385C">
        <w:rPr>
          <w:rFonts w:ascii="Times New Roman" w:hAnsi="Times New Roman" w:cs="Times New Roman"/>
          <w:sz w:val="24"/>
          <w:szCs w:val="24"/>
        </w:rPr>
        <w:t xml:space="preserve">. </w:t>
      </w:r>
    </w:p>
    <w:p w:rsidR="0030426C" w:rsidRDefault="00304D65" w:rsidP="007E2C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36C8C">
        <w:rPr>
          <w:rFonts w:ascii="Times New Roman" w:hAnsi="Times New Roman" w:cs="Times New Roman"/>
          <w:sz w:val="24"/>
          <w:szCs w:val="24"/>
        </w:rPr>
        <w:t xml:space="preserve">Dentre todos estes panoramas envolvidos na comercialização de alimentos em feiras, o tema dos riscos alimentares se tornou o aspecto que mais chamou atenção. </w:t>
      </w:r>
      <w:r w:rsidR="0002200D">
        <w:rPr>
          <w:rFonts w:ascii="Times New Roman" w:hAnsi="Times New Roman" w:cs="Times New Roman"/>
          <w:sz w:val="24"/>
          <w:szCs w:val="24"/>
        </w:rPr>
        <w:t>Como este fenômeno apareceu nos diálogo com feirantes? A partir das observações e das entrevistas, p</w:t>
      </w:r>
      <w:r w:rsidR="00C630B6">
        <w:rPr>
          <w:rFonts w:ascii="Times New Roman" w:hAnsi="Times New Roman" w:cs="Times New Roman"/>
          <w:sz w:val="24"/>
          <w:szCs w:val="24"/>
        </w:rPr>
        <w:t>ermanece</w:t>
      </w:r>
      <w:r w:rsidR="00C64131">
        <w:rPr>
          <w:rFonts w:ascii="Times New Roman" w:hAnsi="Times New Roman" w:cs="Times New Roman"/>
          <w:sz w:val="24"/>
          <w:szCs w:val="24"/>
        </w:rPr>
        <w:t xml:space="preserve"> em evidência a impossibilidade de isenção total </w:t>
      </w:r>
      <w:r w:rsidR="009678D3">
        <w:rPr>
          <w:rFonts w:ascii="Times New Roman" w:hAnsi="Times New Roman" w:cs="Times New Roman"/>
          <w:sz w:val="24"/>
          <w:szCs w:val="24"/>
        </w:rPr>
        <w:t xml:space="preserve">de riscos, </w:t>
      </w:r>
      <w:r w:rsidR="00F85BB9">
        <w:rPr>
          <w:rFonts w:ascii="Times New Roman" w:hAnsi="Times New Roman" w:cs="Times New Roman"/>
          <w:sz w:val="24"/>
          <w:szCs w:val="24"/>
        </w:rPr>
        <w:t xml:space="preserve">refletindo uma sensação </w:t>
      </w:r>
      <w:r w:rsidR="00F85BB9">
        <w:rPr>
          <w:rFonts w:ascii="Times New Roman" w:hAnsi="Times New Roman" w:cs="Times New Roman"/>
          <w:sz w:val="24"/>
          <w:szCs w:val="24"/>
        </w:rPr>
        <w:lastRenderedPageBreak/>
        <w:t>geral sobre insegurança potencial quanto à alimentação</w:t>
      </w:r>
      <w:r w:rsidR="00396A31">
        <w:rPr>
          <w:rFonts w:ascii="Times New Roman" w:hAnsi="Times New Roman" w:cs="Times New Roman"/>
          <w:sz w:val="24"/>
          <w:szCs w:val="24"/>
        </w:rPr>
        <w:t>.</w:t>
      </w:r>
      <w:r w:rsidR="00F85BB9">
        <w:rPr>
          <w:rFonts w:ascii="Times New Roman" w:hAnsi="Times New Roman" w:cs="Times New Roman"/>
          <w:sz w:val="24"/>
          <w:szCs w:val="24"/>
        </w:rPr>
        <w:t xml:space="preserve"> </w:t>
      </w:r>
      <w:r w:rsidR="00396A31">
        <w:rPr>
          <w:rFonts w:ascii="Times New Roman" w:hAnsi="Times New Roman" w:cs="Times New Roman"/>
          <w:sz w:val="24"/>
          <w:szCs w:val="24"/>
        </w:rPr>
        <w:t>E</w:t>
      </w:r>
      <w:r w:rsidR="009678D3">
        <w:rPr>
          <w:rFonts w:ascii="Times New Roman" w:hAnsi="Times New Roman" w:cs="Times New Roman"/>
          <w:sz w:val="24"/>
          <w:szCs w:val="24"/>
        </w:rPr>
        <w:t>ntretanto</w:t>
      </w:r>
      <w:r w:rsidR="00396A31">
        <w:rPr>
          <w:rFonts w:ascii="Times New Roman" w:hAnsi="Times New Roman" w:cs="Times New Roman"/>
          <w:sz w:val="24"/>
          <w:szCs w:val="24"/>
        </w:rPr>
        <w:t>,</w:t>
      </w:r>
      <w:r w:rsidR="009678D3">
        <w:rPr>
          <w:rFonts w:ascii="Times New Roman" w:hAnsi="Times New Roman" w:cs="Times New Roman"/>
          <w:sz w:val="24"/>
          <w:szCs w:val="24"/>
        </w:rPr>
        <w:t xml:space="preserve"> feirantes teriam soluções diferentes para a diminuição</w:t>
      </w:r>
      <w:r w:rsidR="00F85BB9">
        <w:rPr>
          <w:rFonts w:ascii="Times New Roman" w:hAnsi="Times New Roman" w:cs="Times New Roman"/>
          <w:sz w:val="24"/>
          <w:szCs w:val="24"/>
        </w:rPr>
        <w:t xml:space="preserve"> deste fenômeno</w:t>
      </w:r>
      <w:r w:rsidR="00C630B6">
        <w:rPr>
          <w:rFonts w:ascii="Times New Roman" w:hAnsi="Times New Roman" w:cs="Times New Roman"/>
          <w:sz w:val="24"/>
          <w:szCs w:val="24"/>
        </w:rPr>
        <w:t xml:space="preserve">, a depender </w:t>
      </w:r>
      <w:r w:rsidR="009678D3">
        <w:rPr>
          <w:rFonts w:ascii="Times New Roman" w:hAnsi="Times New Roman" w:cs="Times New Roman"/>
          <w:sz w:val="24"/>
          <w:szCs w:val="24"/>
        </w:rPr>
        <w:t>da feira.</w:t>
      </w:r>
      <w:r w:rsidR="00FA4474">
        <w:rPr>
          <w:rFonts w:ascii="Times New Roman" w:hAnsi="Times New Roman" w:cs="Times New Roman"/>
          <w:sz w:val="24"/>
          <w:szCs w:val="24"/>
        </w:rPr>
        <w:t xml:space="preserve"> Na feira </w:t>
      </w:r>
      <w:r w:rsidR="0052147B">
        <w:rPr>
          <w:rFonts w:ascii="Times New Roman" w:hAnsi="Times New Roman" w:cs="Times New Roman"/>
          <w:sz w:val="24"/>
          <w:szCs w:val="24"/>
        </w:rPr>
        <w:t xml:space="preserve">convencional </w:t>
      </w:r>
      <w:r w:rsidR="00FA4474">
        <w:rPr>
          <w:rFonts w:ascii="Times New Roman" w:hAnsi="Times New Roman" w:cs="Times New Roman"/>
          <w:sz w:val="24"/>
          <w:szCs w:val="24"/>
        </w:rPr>
        <w:t>Largo Zumbi</w:t>
      </w:r>
      <w:r w:rsidR="00C630B6">
        <w:rPr>
          <w:rFonts w:ascii="Times New Roman" w:hAnsi="Times New Roman" w:cs="Times New Roman"/>
          <w:sz w:val="24"/>
          <w:szCs w:val="24"/>
        </w:rPr>
        <w:t>,</w:t>
      </w:r>
      <w:r w:rsidR="00FA4474">
        <w:rPr>
          <w:rFonts w:ascii="Times New Roman" w:hAnsi="Times New Roman" w:cs="Times New Roman"/>
          <w:sz w:val="24"/>
          <w:szCs w:val="24"/>
        </w:rPr>
        <w:t xml:space="preserve"> </w:t>
      </w:r>
      <w:r w:rsidR="00C630B6">
        <w:rPr>
          <w:rFonts w:ascii="Times New Roman" w:hAnsi="Times New Roman" w:cs="Times New Roman"/>
          <w:sz w:val="24"/>
          <w:szCs w:val="24"/>
        </w:rPr>
        <w:t xml:space="preserve">observamos que a insistência dos entrevistados em </w:t>
      </w:r>
      <w:r w:rsidR="0073516A">
        <w:rPr>
          <w:rFonts w:ascii="Times New Roman" w:hAnsi="Times New Roman" w:cs="Times New Roman"/>
          <w:sz w:val="24"/>
          <w:szCs w:val="24"/>
        </w:rPr>
        <w:t xml:space="preserve">apontar </w:t>
      </w:r>
      <w:r w:rsidR="007540E3">
        <w:rPr>
          <w:rFonts w:ascii="Times New Roman" w:hAnsi="Times New Roman" w:cs="Times New Roman"/>
          <w:sz w:val="24"/>
          <w:szCs w:val="24"/>
        </w:rPr>
        <w:t>o frescor dos produtos associado ao ato de</w:t>
      </w:r>
      <w:r w:rsidR="0073516A">
        <w:rPr>
          <w:rFonts w:ascii="Times New Roman" w:hAnsi="Times New Roman" w:cs="Times New Roman"/>
          <w:sz w:val="24"/>
          <w:szCs w:val="24"/>
        </w:rPr>
        <w:t xml:space="preserve"> </w:t>
      </w:r>
      <w:r w:rsidR="00FA4474">
        <w:rPr>
          <w:rFonts w:ascii="Times New Roman" w:hAnsi="Times New Roman" w:cs="Times New Roman"/>
          <w:sz w:val="24"/>
          <w:szCs w:val="24"/>
        </w:rPr>
        <w:t>lavar os alimentos contribuiria para a diminuição</w:t>
      </w:r>
      <w:r>
        <w:rPr>
          <w:rFonts w:ascii="Times New Roman" w:hAnsi="Times New Roman" w:cs="Times New Roman"/>
          <w:sz w:val="24"/>
          <w:szCs w:val="24"/>
        </w:rPr>
        <w:t xml:space="preserve"> da insegurança</w:t>
      </w:r>
      <w:r w:rsidR="00396A31">
        <w:rPr>
          <w:rFonts w:ascii="Times New Roman" w:hAnsi="Times New Roman" w:cs="Times New Roman"/>
          <w:sz w:val="24"/>
          <w:szCs w:val="24"/>
        </w:rPr>
        <w:t>. N</w:t>
      </w:r>
      <w:r w:rsidR="00FA4474">
        <w:rPr>
          <w:rFonts w:ascii="Times New Roman" w:hAnsi="Times New Roman" w:cs="Times New Roman"/>
          <w:sz w:val="24"/>
          <w:szCs w:val="24"/>
        </w:rPr>
        <w:t xml:space="preserve">a </w:t>
      </w:r>
      <w:r>
        <w:rPr>
          <w:rFonts w:ascii="Times New Roman" w:hAnsi="Times New Roman" w:cs="Times New Roman"/>
          <w:sz w:val="24"/>
          <w:szCs w:val="24"/>
        </w:rPr>
        <w:t xml:space="preserve">feira ecológica da </w:t>
      </w:r>
      <w:r w:rsidR="00FA4474">
        <w:rPr>
          <w:rFonts w:ascii="Times New Roman" w:hAnsi="Times New Roman" w:cs="Times New Roman"/>
          <w:sz w:val="24"/>
          <w:szCs w:val="24"/>
        </w:rPr>
        <w:t>José Bonifácio o diferencial estaria em produzir alimentos sem o uso de agrotóxicos</w:t>
      </w:r>
      <w:r>
        <w:rPr>
          <w:rFonts w:ascii="Times New Roman" w:hAnsi="Times New Roman" w:cs="Times New Roman"/>
          <w:sz w:val="24"/>
          <w:szCs w:val="24"/>
        </w:rPr>
        <w:t>,</w:t>
      </w:r>
      <w:r w:rsidR="00FA4474">
        <w:rPr>
          <w:rFonts w:ascii="Times New Roman" w:hAnsi="Times New Roman" w:cs="Times New Roman"/>
          <w:sz w:val="24"/>
          <w:szCs w:val="24"/>
        </w:rPr>
        <w:t xml:space="preserve"> o que os </w:t>
      </w:r>
      <w:r>
        <w:rPr>
          <w:rFonts w:ascii="Times New Roman" w:hAnsi="Times New Roman" w:cs="Times New Roman"/>
          <w:sz w:val="24"/>
          <w:szCs w:val="24"/>
        </w:rPr>
        <w:t xml:space="preserve">respaldaria </w:t>
      </w:r>
      <w:r w:rsidR="00FA4474">
        <w:rPr>
          <w:rFonts w:ascii="Times New Roman" w:hAnsi="Times New Roman" w:cs="Times New Roman"/>
          <w:sz w:val="24"/>
          <w:szCs w:val="24"/>
        </w:rPr>
        <w:t xml:space="preserve">de </w:t>
      </w:r>
      <w:r>
        <w:rPr>
          <w:rFonts w:ascii="Times New Roman" w:hAnsi="Times New Roman" w:cs="Times New Roman"/>
          <w:sz w:val="24"/>
          <w:szCs w:val="24"/>
        </w:rPr>
        <w:t xml:space="preserve">possuírem </w:t>
      </w:r>
      <w:r w:rsidR="00FA4474">
        <w:rPr>
          <w:rFonts w:ascii="Times New Roman" w:hAnsi="Times New Roman" w:cs="Times New Roman"/>
          <w:sz w:val="24"/>
          <w:szCs w:val="24"/>
        </w:rPr>
        <w:t>uma produção confiável</w:t>
      </w:r>
      <w:r w:rsidR="00C630B6">
        <w:rPr>
          <w:rFonts w:ascii="Times New Roman" w:hAnsi="Times New Roman" w:cs="Times New Roman"/>
          <w:sz w:val="24"/>
          <w:szCs w:val="24"/>
        </w:rPr>
        <w:t xml:space="preserve"> e</w:t>
      </w:r>
      <w:r>
        <w:rPr>
          <w:rFonts w:ascii="Times New Roman" w:hAnsi="Times New Roman" w:cs="Times New Roman"/>
          <w:sz w:val="24"/>
          <w:szCs w:val="24"/>
        </w:rPr>
        <w:t xml:space="preserve"> certificada</w:t>
      </w:r>
      <w:r w:rsidR="00FA4474">
        <w:rPr>
          <w:rFonts w:ascii="Times New Roman" w:hAnsi="Times New Roman" w:cs="Times New Roman"/>
          <w:sz w:val="24"/>
          <w:szCs w:val="24"/>
        </w:rPr>
        <w:t>.</w:t>
      </w:r>
      <w:r w:rsidR="00396A31">
        <w:rPr>
          <w:rFonts w:ascii="Times New Roman" w:hAnsi="Times New Roman" w:cs="Times New Roman"/>
          <w:sz w:val="24"/>
          <w:szCs w:val="24"/>
        </w:rPr>
        <w:t xml:space="preserve"> Esta distinção pode parecer pouco relevante, mas há algo a ser mencionado. No primeiro caso, a simplificação aponta para uma relação mais objetiva e direta do ser humano com o produto no final do circuito, enquanto o segundo caso sugere um conjunto complexo de ações e procedimentos anteriores à venda nas feiras.</w:t>
      </w:r>
    </w:p>
    <w:p w:rsidR="00C630B6" w:rsidRDefault="00C630B6" w:rsidP="00BB58ED">
      <w:pPr>
        <w:spacing w:after="0" w:line="240" w:lineRule="auto"/>
        <w:ind w:left="2268"/>
        <w:jc w:val="both"/>
        <w:rPr>
          <w:rFonts w:ascii="Times New Roman" w:hAnsi="Times New Roman" w:cs="Times New Roman"/>
          <w:szCs w:val="18"/>
        </w:rPr>
      </w:pPr>
    </w:p>
    <w:p w:rsidR="00BB58ED" w:rsidRPr="002C4A16" w:rsidRDefault="00BB58ED" w:rsidP="002C4A16">
      <w:pPr>
        <w:spacing w:after="0" w:line="240" w:lineRule="auto"/>
        <w:ind w:left="2268"/>
        <w:jc w:val="both"/>
        <w:rPr>
          <w:rFonts w:ascii="Times New Roman" w:hAnsi="Times New Roman" w:cs="Times New Roman"/>
          <w:sz w:val="20"/>
          <w:szCs w:val="18"/>
        </w:rPr>
      </w:pPr>
      <w:r w:rsidRPr="002C4A16">
        <w:rPr>
          <w:rFonts w:ascii="Times New Roman" w:hAnsi="Times New Roman" w:cs="Times New Roman"/>
          <w:sz w:val="20"/>
          <w:szCs w:val="18"/>
        </w:rPr>
        <w:t xml:space="preserve">Todos os produtos expõem </w:t>
      </w:r>
      <w:r w:rsidR="00C630B6" w:rsidRPr="002C4A16">
        <w:rPr>
          <w:rFonts w:ascii="Times New Roman" w:hAnsi="Times New Roman" w:cs="Times New Roman"/>
          <w:sz w:val="20"/>
          <w:szCs w:val="18"/>
        </w:rPr>
        <w:t>a</w:t>
      </w:r>
      <w:r w:rsidRPr="002C4A16">
        <w:rPr>
          <w:rFonts w:ascii="Times New Roman" w:hAnsi="Times New Roman" w:cs="Times New Roman"/>
          <w:sz w:val="20"/>
          <w:szCs w:val="18"/>
        </w:rPr>
        <w:t xml:space="preserve"> riscos. Tudo tem conservante pa</w:t>
      </w:r>
      <w:r w:rsidR="0073516A" w:rsidRPr="002C4A16">
        <w:rPr>
          <w:rFonts w:ascii="Times New Roman" w:hAnsi="Times New Roman" w:cs="Times New Roman"/>
          <w:sz w:val="20"/>
          <w:szCs w:val="18"/>
        </w:rPr>
        <w:t>r</w:t>
      </w:r>
      <w:r w:rsidRPr="002C4A16">
        <w:rPr>
          <w:rFonts w:ascii="Times New Roman" w:hAnsi="Times New Roman" w:cs="Times New Roman"/>
          <w:sz w:val="20"/>
          <w:szCs w:val="18"/>
        </w:rPr>
        <w:t>a conservar a maioria das frutas. É muito difícil evitar, se</w:t>
      </w:r>
      <w:r w:rsidR="00C630B6" w:rsidRPr="002C4A16">
        <w:rPr>
          <w:rFonts w:ascii="Times New Roman" w:hAnsi="Times New Roman" w:cs="Times New Roman"/>
          <w:sz w:val="20"/>
          <w:szCs w:val="18"/>
        </w:rPr>
        <w:t xml:space="preserve">mpre corre algum tipo de risco. </w:t>
      </w:r>
      <w:r w:rsidRPr="002C4A16">
        <w:rPr>
          <w:rFonts w:ascii="Times New Roman" w:hAnsi="Times New Roman" w:cs="Times New Roman"/>
          <w:sz w:val="20"/>
          <w:szCs w:val="18"/>
        </w:rPr>
        <w:t>(Dora, 33 anos, Largo Zumbi).</w:t>
      </w:r>
    </w:p>
    <w:p w:rsidR="00F61380" w:rsidRPr="002C4A16" w:rsidRDefault="00F61380" w:rsidP="002C4A16">
      <w:pPr>
        <w:spacing w:after="0" w:line="360" w:lineRule="auto"/>
        <w:ind w:left="2268"/>
        <w:jc w:val="both"/>
        <w:rPr>
          <w:rFonts w:ascii="Times New Roman" w:hAnsi="Times New Roman" w:cs="Times New Roman"/>
          <w:szCs w:val="24"/>
        </w:rPr>
      </w:pPr>
    </w:p>
    <w:p w:rsidR="001F405B" w:rsidRPr="002C4A16" w:rsidRDefault="00D24B62" w:rsidP="002C4A16">
      <w:pPr>
        <w:spacing w:after="0" w:line="240" w:lineRule="auto"/>
        <w:ind w:left="2268"/>
        <w:jc w:val="both"/>
        <w:rPr>
          <w:rFonts w:ascii="Times New Roman" w:hAnsi="Times New Roman" w:cs="Times New Roman"/>
          <w:sz w:val="20"/>
          <w:szCs w:val="18"/>
        </w:rPr>
      </w:pPr>
      <w:r w:rsidRPr="002C4A16">
        <w:rPr>
          <w:rFonts w:ascii="Times New Roman" w:hAnsi="Times New Roman" w:cs="Times New Roman"/>
          <w:sz w:val="20"/>
          <w:szCs w:val="18"/>
        </w:rPr>
        <w:t>Aqui temos o certificado</w:t>
      </w:r>
      <w:r w:rsidR="0073516A" w:rsidRPr="002C4A16">
        <w:rPr>
          <w:rFonts w:ascii="Times New Roman" w:hAnsi="Times New Roman" w:cs="Times New Roman"/>
          <w:sz w:val="20"/>
          <w:szCs w:val="18"/>
        </w:rPr>
        <w:t xml:space="preserve"> [selo de certificação]</w:t>
      </w:r>
      <w:r w:rsidRPr="002C4A16">
        <w:rPr>
          <w:rFonts w:ascii="Times New Roman" w:hAnsi="Times New Roman" w:cs="Times New Roman"/>
          <w:sz w:val="20"/>
          <w:szCs w:val="18"/>
        </w:rPr>
        <w:t>, alguém tá afirmando que o nosso p</w:t>
      </w:r>
      <w:r w:rsidR="00331A8F" w:rsidRPr="002C4A16">
        <w:rPr>
          <w:rFonts w:ascii="Times New Roman" w:hAnsi="Times New Roman" w:cs="Times New Roman"/>
          <w:sz w:val="20"/>
          <w:szCs w:val="18"/>
        </w:rPr>
        <w:t>roduto é produzido corretamente</w:t>
      </w:r>
      <w:r w:rsidR="00C630B6" w:rsidRPr="002C4A16">
        <w:rPr>
          <w:rFonts w:ascii="Times New Roman" w:hAnsi="Times New Roman" w:cs="Times New Roman"/>
          <w:sz w:val="20"/>
          <w:szCs w:val="18"/>
        </w:rPr>
        <w:t>.</w:t>
      </w:r>
      <w:r w:rsidRPr="002C4A16">
        <w:rPr>
          <w:rFonts w:ascii="Times New Roman" w:hAnsi="Times New Roman" w:cs="Times New Roman"/>
          <w:sz w:val="20"/>
          <w:szCs w:val="18"/>
        </w:rPr>
        <w:t xml:space="preserve"> (Jussara, 35 anos, José Bonifácio)</w:t>
      </w:r>
      <w:r w:rsidR="00C630B6" w:rsidRPr="002C4A16">
        <w:rPr>
          <w:rFonts w:ascii="Times New Roman" w:hAnsi="Times New Roman" w:cs="Times New Roman"/>
          <w:sz w:val="20"/>
          <w:szCs w:val="18"/>
        </w:rPr>
        <w:t>.</w:t>
      </w:r>
    </w:p>
    <w:p w:rsidR="00F61380" w:rsidRPr="00F61380" w:rsidRDefault="00F61380" w:rsidP="00F61380">
      <w:pPr>
        <w:spacing w:after="0" w:line="240" w:lineRule="auto"/>
        <w:ind w:left="2268"/>
        <w:jc w:val="both"/>
        <w:rPr>
          <w:rFonts w:ascii="Times New Roman" w:hAnsi="Times New Roman" w:cs="Times New Roman"/>
          <w:szCs w:val="18"/>
        </w:rPr>
      </w:pPr>
    </w:p>
    <w:p w:rsidR="00F61380" w:rsidRDefault="00F61380" w:rsidP="002251FA">
      <w:pPr>
        <w:spacing w:after="0" w:line="360" w:lineRule="auto"/>
        <w:jc w:val="both"/>
        <w:rPr>
          <w:rFonts w:ascii="Times New Roman" w:hAnsi="Times New Roman" w:cs="Times New Roman"/>
          <w:szCs w:val="18"/>
        </w:rPr>
      </w:pPr>
    </w:p>
    <w:p w:rsidR="002251FA" w:rsidRPr="00D91A57" w:rsidRDefault="002251FA" w:rsidP="007E2C4A">
      <w:pPr>
        <w:spacing w:after="0" w:line="360" w:lineRule="auto"/>
        <w:jc w:val="both"/>
        <w:rPr>
          <w:rFonts w:ascii="Times New Roman" w:hAnsi="Times New Roman" w:cs="Times New Roman"/>
          <w:color w:val="1F497D" w:themeColor="text2"/>
          <w:sz w:val="24"/>
          <w:szCs w:val="18"/>
        </w:rPr>
      </w:pPr>
      <w:r>
        <w:rPr>
          <w:rFonts w:ascii="Times New Roman" w:hAnsi="Times New Roman" w:cs="Times New Roman"/>
          <w:szCs w:val="18"/>
        </w:rPr>
        <w:tab/>
      </w:r>
      <w:r w:rsidRPr="004D385C">
        <w:rPr>
          <w:rFonts w:ascii="Times New Roman" w:hAnsi="Times New Roman" w:cs="Times New Roman"/>
          <w:sz w:val="24"/>
          <w:szCs w:val="18"/>
        </w:rPr>
        <w:t xml:space="preserve">Estas avaliações por partes dos feirantes supõem a permeabilidade dos discursos em torno do risco, difundido nas mídias, nos fóruns globais e nos centros de pesquisa, em que as pessoas se percebem falando disto com naturalidade. </w:t>
      </w:r>
    </w:p>
    <w:p w:rsidR="002251FA" w:rsidRDefault="002251FA" w:rsidP="002251FA">
      <w:pPr>
        <w:spacing w:after="0" w:line="360" w:lineRule="auto"/>
        <w:jc w:val="both"/>
        <w:rPr>
          <w:rFonts w:ascii="Times New Roman" w:hAnsi="Times New Roman" w:cs="Times New Roman"/>
          <w:sz w:val="24"/>
          <w:szCs w:val="18"/>
        </w:rPr>
      </w:pPr>
    </w:p>
    <w:p w:rsidR="002251FA" w:rsidRPr="002C4A16" w:rsidRDefault="00687845" w:rsidP="002C4A16">
      <w:pPr>
        <w:spacing w:after="0" w:line="240" w:lineRule="auto"/>
        <w:ind w:left="2268"/>
        <w:jc w:val="both"/>
        <w:rPr>
          <w:rFonts w:ascii="Times New Roman" w:hAnsi="Times New Roman" w:cs="Times New Roman"/>
          <w:sz w:val="20"/>
          <w:szCs w:val="18"/>
        </w:rPr>
      </w:pPr>
      <w:r>
        <w:rPr>
          <w:rFonts w:ascii="Times New Roman" w:hAnsi="Times New Roman" w:cs="Times New Roman"/>
          <w:sz w:val="20"/>
          <w:szCs w:val="18"/>
        </w:rPr>
        <w:t>Risco</w:t>
      </w:r>
      <w:r w:rsidR="002251FA" w:rsidRPr="002C4A16">
        <w:rPr>
          <w:rFonts w:ascii="Times New Roman" w:hAnsi="Times New Roman" w:cs="Times New Roman"/>
          <w:sz w:val="20"/>
          <w:szCs w:val="18"/>
        </w:rPr>
        <w:t xml:space="preserve"> sempre [existe]. Mas existe essa relação de confiança, um laço. Através do contato físico com o cliente conseguimos garant</w:t>
      </w:r>
      <w:r w:rsidR="00331A8F" w:rsidRPr="002C4A16">
        <w:rPr>
          <w:rFonts w:ascii="Times New Roman" w:hAnsi="Times New Roman" w:cs="Times New Roman"/>
          <w:sz w:val="20"/>
          <w:szCs w:val="18"/>
        </w:rPr>
        <w:t>ir a procedência do alimento</w:t>
      </w:r>
      <w:r w:rsidR="00583764">
        <w:rPr>
          <w:rFonts w:ascii="Times New Roman" w:hAnsi="Times New Roman" w:cs="Times New Roman"/>
          <w:sz w:val="20"/>
          <w:szCs w:val="18"/>
        </w:rPr>
        <w:t>.</w:t>
      </w:r>
      <w:r w:rsidR="00BB58ED" w:rsidRPr="002C4A16">
        <w:rPr>
          <w:rFonts w:ascii="Times New Roman" w:hAnsi="Times New Roman" w:cs="Times New Roman"/>
          <w:sz w:val="20"/>
          <w:szCs w:val="18"/>
        </w:rPr>
        <w:t xml:space="preserve"> (Joana, 40 anos, Largo Zumbi)</w:t>
      </w:r>
      <w:r w:rsidR="001A591C">
        <w:rPr>
          <w:rFonts w:ascii="Times New Roman" w:hAnsi="Times New Roman" w:cs="Times New Roman"/>
          <w:sz w:val="20"/>
          <w:szCs w:val="18"/>
        </w:rPr>
        <w:t>.</w:t>
      </w:r>
    </w:p>
    <w:p w:rsidR="00BB32DB" w:rsidRPr="002C4A16" w:rsidRDefault="00BB32DB" w:rsidP="002C4A16">
      <w:pPr>
        <w:spacing w:after="0" w:line="240" w:lineRule="auto"/>
        <w:ind w:left="2268"/>
        <w:jc w:val="both"/>
        <w:rPr>
          <w:rFonts w:ascii="Times New Roman" w:hAnsi="Times New Roman" w:cs="Times New Roman"/>
          <w:sz w:val="20"/>
          <w:szCs w:val="18"/>
        </w:rPr>
      </w:pPr>
    </w:p>
    <w:p w:rsidR="00BB32DB" w:rsidRPr="002C4A16" w:rsidRDefault="00BB58ED" w:rsidP="002C4A16">
      <w:pPr>
        <w:spacing w:after="0" w:line="240" w:lineRule="auto"/>
        <w:ind w:left="2268"/>
        <w:jc w:val="both"/>
        <w:rPr>
          <w:rFonts w:ascii="Times New Roman" w:hAnsi="Times New Roman" w:cs="Times New Roman"/>
          <w:sz w:val="20"/>
        </w:rPr>
      </w:pPr>
      <w:r w:rsidRPr="002C4A16">
        <w:rPr>
          <w:rFonts w:ascii="Times New Roman" w:hAnsi="Times New Roman" w:cs="Times New Roman"/>
          <w:sz w:val="20"/>
        </w:rPr>
        <w:t>H</w:t>
      </w:r>
      <w:r w:rsidR="00BB32DB" w:rsidRPr="002C4A16">
        <w:rPr>
          <w:rFonts w:ascii="Times New Roman" w:hAnsi="Times New Roman" w:cs="Times New Roman"/>
          <w:sz w:val="20"/>
        </w:rPr>
        <w:t>oje em dia é muito difícil que um alimento não esteja exposto a risco, o ar</w:t>
      </w:r>
      <w:r w:rsidR="001A591C">
        <w:rPr>
          <w:rFonts w:ascii="Times New Roman" w:hAnsi="Times New Roman" w:cs="Times New Roman"/>
          <w:sz w:val="20"/>
        </w:rPr>
        <w:t>;</w:t>
      </w:r>
      <w:r w:rsidR="00BB32DB" w:rsidRPr="002C4A16">
        <w:rPr>
          <w:rFonts w:ascii="Times New Roman" w:hAnsi="Times New Roman" w:cs="Times New Roman"/>
          <w:sz w:val="20"/>
        </w:rPr>
        <w:t xml:space="preserve"> o nosso ar lá em Feliz as pessoas acham que é pura, mas ficamos bem do lado de Novo Hamburgo e Porto Alegre, não tem como. O ar e até </w:t>
      </w:r>
      <w:r w:rsidR="001A591C">
        <w:rPr>
          <w:rFonts w:ascii="Times New Roman" w:hAnsi="Times New Roman" w:cs="Times New Roman"/>
          <w:sz w:val="20"/>
        </w:rPr>
        <w:t>a á</w:t>
      </w:r>
      <w:r w:rsidR="00BB32DB" w:rsidRPr="002C4A16">
        <w:rPr>
          <w:rFonts w:ascii="Times New Roman" w:hAnsi="Times New Roman" w:cs="Times New Roman"/>
          <w:sz w:val="20"/>
        </w:rPr>
        <w:t>gua têm os químicos, o adubo</w:t>
      </w:r>
      <w:r w:rsidR="001A591C">
        <w:rPr>
          <w:rFonts w:ascii="Times New Roman" w:hAnsi="Times New Roman" w:cs="Times New Roman"/>
          <w:sz w:val="20"/>
        </w:rPr>
        <w:t>,</w:t>
      </w:r>
      <w:r w:rsidR="00BB32DB" w:rsidRPr="002C4A16">
        <w:rPr>
          <w:rFonts w:ascii="Times New Roman" w:hAnsi="Times New Roman" w:cs="Times New Roman"/>
          <w:sz w:val="20"/>
        </w:rPr>
        <w:t xml:space="preserve"> muitas vezes</w:t>
      </w:r>
      <w:r w:rsidR="001A591C">
        <w:rPr>
          <w:rFonts w:ascii="Times New Roman" w:hAnsi="Times New Roman" w:cs="Times New Roman"/>
          <w:sz w:val="20"/>
        </w:rPr>
        <w:t>.</w:t>
      </w:r>
      <w:r w:rsidR="00BB32DB" w:rsidRPr="002C4A16">
        <w:rPr>
          <w:rFonts w:ascii="Times New Roman" w:hAnsi="Times New Roman" w:cs="Times New Roman"/>
          <w:sz w:val="20"/>
        </w:rPr>
        <w:t xml:space="preserve"> </w:t>
      </w:r>
      <w:r w:rsidR="001A591C">
        <w:rPr>
          <w:rFonts w:ascii="Times New Roman" w:hAnsi="Times New Roman" w:cs="Times New Roman"/>
          <w:sz w:val="20"/>
        </w:rPr>
        <w:t>U</w:t>
      </w:r>
      <w:r w:rsidR="00BB32DB" w:rsidRPr="002C4A16">
        <w:rPr>
          <w:rFonts w:ascii="Times New Roman" w:hAnsi="Times New Roman" w:cs="Times New Roman"/>
          <w:sz w:val="20"/>
        </w:rPr>
        <w:t xml:space="preserve">sar esterco orgânico não é garantia de um produto limpo, tem que saber o que a </w:t>
      </w:r>
      <w:r w:rsidR="001A591C">
        <w:rPr>
          <w:rFonts w:ascii="Times New Roman" w:hAnsi="Times New Roman" w:cs="Times New Roman"/>
          <w:sz w:val="20"/>
        </w:rPr>
        <w:t>g</w:t>
      </w:r>
      <w:r w:rsidR="00BB32DB" w:rsidRPr="002C4A16">
        <w:rPr>
          <w:rFonts w:ascii="Times New Roman" w:hAnsi="Times New Roman" w:cs="Times New Roman"/>
          <w:sz w:val="20"/>
        </w:rPr>
        <w:t>alinha come ou como é o local. É difícil dizer que todo o processo é correto e limpo.</w:t>
      </w:r>
      <w:r w:rsidR="00331A8F" w:rsidRPr="002C4A16">
        <w:rPr>
          <w:rFonts w:ascii="Times New Roman" w:hAnsi="Times New Roman" w:cs="Times New Roman"/>
          <w:sz w:val="20"/>
        </w:rPr>
        <w:t xml:space="preserve"> Tem muita coisa que influência</w:t>
      </w:r>
      <w:r w:rsidR="00583764">
        <w:rPr>
          <w:rFonts w:ascii="Times New Roman" w:hAnsi="Times New Roman" w:cs="Times New Roman"/>
          <w:sz w:val="20"/>
        </w:rPr>
        <w:t>.</w:t>
      </w:r>
      <w:r w:rsidR="00D91A57" w:rsidRPr="002C4A16">
        <w:rPr>
          <w:rFonts w:ascii="Times New Roman" w:hAnsi="Times New Roman" w:cs="Times New Roman"/>
          <w:sz w:val="20"/>
        </w:rPr>
        <w:t xml:space="preserve"> </w:t>
      </w:r>
      <w:r w:rsidRPr="002C4A16">
        <w:rPr>
          <w:rFonts w:ascii="Times New Roman" w:hAnsi="Times New Roman" w:cs="Times New Roman"/>
          <w:sz w:val="20"/>
        </w:rPr>
        <w:t>(Fabio, 33 anos, José Bonifácio)</w:t>
      </w:r>
      <w:r w:rsidR="001A591C">
        <w:rPr>
          <w:rFonts w:ascii="Times New Roman" w:hAnsi="Times New Roman" w:cs="Times New Roman"/>
          <w:sz w:val="20"/>
        </w:rPr>
        <w:t>.</w:t>
      </w:r>
    </w:p>
    <w:p w:rsidR="002251FA" w:rsidRPr="004D385C" w:rsidRDefault="002251FA" w:rsidP="0085496E">
      <w:pPr>
        <w:spacing w:after="0" w:line="360" w:lineRule="auto"/>
        <w:jc w:val="both"/>
        <w:rPr>
          <w:rFonts w:ascii="Times New Roman" w:hAnsi="Times New Roman" w:cs="Times New Roman"/>
          <w:sz w:val="24"/>
          <w:szCs w:val="24"/>
        </w:rPr>
      </w:pPr>
    </w:p>
    <w:p w:rsidR="002251FA" w:rsidRPr="004D385C" w:rsidRDefault="00BB32DB" w:rsidP="007E2C4A">
      <w:pPr>
        <w:spacing w:after="0" w:line="360" w:lineRule="auto"/>
        <w:jc w:val="both"/>
        <w:rPr>
          <w:rFonts w:ascii="Times New Roman" w:hAnsi="Times New Roman" w:cs="Times New Roman"/>
          <w:sz w:val="24"/>
          <w:szCs w:val="24"/>
        </w:rPr>
      </w:pPr>
      <w:r w:rsidRPr="004D385C">
        <w:rPr>
          <w:rFonts w:ascii="Times New Roman" w:hAnsi="Times New Roman" w:cs="Times New Roman"/>
          <w:sz w:val="24"/>
          <w:szCs w:val="24"/>
        </w:rPr>
        <w:tab/>
        <w:t>A generalidade da exposição a riscos</w:t>
      </w:r>
      <w:r w:rsidR="00754B8B">
        <w:rPr>
          <w:rFonts w:ascii="Times New Roman" w:hAnsi="Times New Roman" w:cs="Times New Roman"/>
          <w:sz w:val="24"/>
          <w:szCs w:val="24"/>
        </w:rPr>
        <w:t xml:space="preserve">, como aparece também em </w:t>
      </w:r>
      <w:proofErr w:type="spellStart"/>
      <w:r w:rsidR="00754B8B">
        <w:rPr>
          <w:rFonts w:ascii="Times New Roman" w:hAnsi="Times New Roman" w:cs="Times New Roman"/>
          <w:sz w:val="24"/>
          <w:szCs w:val="24"/>
        </w:rPr>
        <w:t>Borraz</w:t>
      </w:r>
      <w:proofErr w:type="spellEnd"/>
      <w:r w:rsidR="00754B8B">
        <w:rPr>
          <w:rFonts w:ascii="Times New Roman" w:hAnsi="Times New Roman" w:cs="Times New Roman"/>
          <w:sz w:val="24"/>
          <w:szCs w:val="24"/>
        </w:rPr>
        <w:t xml:space="preserve"> (2014),</w:t>
      </w:r>
      <w:r w:rsidRPr="004D385C">
        <w:rPr>
          <w:rFonts w:ascii="Times New Roman" w:hAnsi="Times New Roman" w:cs="Times New Roman"/>
          <w:sz w:val="24"/>
          <w:szCs w:val="24"/>
        </w:rPr>
        <w:t xml:space="preserve"> merece um destaque. Este é um dos pontos para o qual sustentamos que a noção de risco envolve o modelo de desenvolvimento </w:t>
      </w:r>
      <w:r w:rsidR="00A87363">
        <w:rPr>
          <w:rFonts w:ascii="Times New Roman" w:hAnsi="Times New Roman" w:cs="Times New Roman"/>
          <w:sz w:val="24"/>
          <w:szCs w:val="24"/>
        </w:rPr>
        <w:t xml:space="preserve">econômico construído </w:t>
      </w:r>
      <w:r w:rsidRPr="004D385C">
        <w:rPr>
          <w:rFonts w:ascii="Times New Roman" w:hAnsi="Times New Roman" w:cs="Times New Roman"/>
          <w:sz w:val="24"/>
          <w:szCs w:val="24"/>
        </w:rPr>
        <w:t>ao longo da história</w:t>
      </w:r>
      <w:r w:rsidR="00BF59A0">
        <w:rPr>
          <w:rFonts w:ascii="Times New Roman" w:hAnsi="Times New Roman" w:cs="Times New Roman"/>
          <w:sz w:val="24"/>
          <w:szCs w:val="24"/>
        </w:rPr>
        <w:t xml:space="preserve"> n</w:t>
      </w:r>
      <w:r w:rsidR="00C44739">
        <w:rPr>
          <w:rFonts w:ascii="Times New Roman" w:hAnsi="Times New Roman" w:cs="Times New Roman"/>
          <w:sz w:val="24"/>
          <w:szCs w:val="24"/>
        </w:rPr>
        <w:t>a</w:t>
      </w:r>
      <w:r w:rsidR="00BF59A0">
        <w:rPr>
          <w:rFonts w:ascii="Times New Roman" w:hAnsi="Times New Roman" w:cs="Times New Roman"/>
          <w:sz w:val="24"/>
          <w:szCs w:val="24"/>
        </w:rPr>
        <w:t>s últim</w:t>
      </w:r>
      <w:r w:rsidR="00C44739">
        <w:rPr>
          <w:rFonts w:ascii="Times New Roman" w:hAnsi="Times New Roman" w:cs="Times New Roman"/>
          <w:sz w:val="24"/>
          <w:szCs w:val="24"/>
        </w:rPr>
        <w:t>a</w:t>
      </w:r>
      <w:r w:rsidR="00BF59A0">
        <w:rPr>
          <w:rFonts w:ascii="Times New Roman" w:hAnsi="Times New Roman" w:cs="Times New Roman"/>
          <w:sz w:val="24"/>
          <w:szCs w:val="24"/>
        </w:rPr>
        <w:t xml:space="preserve">s </w:t>
      </w:r>
      <w:r w:rsidR="00C44739">
        <w:rPr>
          <w:rFonts w:ascii="Times New Roman" w:hAnsi="Times New Roman" w:cs="Times New Roman"/>
          <w:sz w:val="24"/>
          <w:szCs w:val="24"/>
        </w:rPr>
        <w:t>várias décadas</w:t>
      </w:r>
      <w:r w:rsidRPr="004D385C">
        <w:rPr>
          <w:rFonts w:ascii="Times New Roman" w:hAnsi="Times New Roman" w:cs="Times New Roman"/>
          <w:sz w:val="24"/>
          <w:szCs w:val="24"/>
        </w:rPr>
        <w:t>.</w:t>
      </w:r>
      <w:r w:rsidR="00F05942" w:rsidRPr="004D385C">
        <w:rPr>
          <w:rFonts w:ascii="Times New Roman" w:hAnsi="Times New Roman" w:cs="Times New Roman"/>
          <w:sz w:val="24"/>
          <w:szCs w:val="24"/>
        </w:rPr>
        <w:t xml:space="preserve"> Este modelo parece se constituir e consolidar com base em procedimentos “modernos” (técnicas, conhecimentos) cuja apelação e</w:t>
      </w:r>
      <w:r w:rsidR="00A87363">
        <w:rPr>
          <w:rFonts w:ascii="Times New Roman" w:hAnsi="Times New Roman" w:cs="Times New Roman"/>
          <w:sz w:val="24"/>
          <w:szCs w:val="24"/>
        </w:rPr>
        <w:t>stá em seu poder de transformar a natureza e a sociedade</w:t>
      </w:r>
      <w:r w:rsidR="00427B9A">
        <w:rPr>
          <w:rFonts w:ascii="Times New Roman" w:hAnsi="Times New Roman" w:cs="Times New Roman"/>
          <w:sz w:val="24"/>
          <w:szCs w:val="24"/>
        </w:rPr>
        <w:t>.</w:t>
      </w:r>
      <w:r w:rsidR="00F05942" w:rsidRPr="004D385C">
        <w:rPr>
          <w:rFonts w:ascii="Times New Roman" w:hAnsi="Times New Roman" w:cs="Times New Roman"/>
          <w:sz w:val="24"/>
          <w:szCs w:val="24"/>
        </w:rPr>
        <w:t xml:space="preserve"> </w:t>
      </w:r>
      <w:r w:rsidR="00427B9A">
        <w:rPr>
          <w:rFonts w:ascii="Times New Roman" w:hAnsi="Times New Roman" w:cs="Times New Roman"/>
          <w:sz w:val="24"/>
          <w:szCs w:val="24"/>
        </w:rPr>
        <w:t>C</w:t>
      </w:r>
      <w:r w:rsidR="00F05942" w:rsidRPr="004D385C">
        <w:rPr>
          <w:rFonts w:ascii="Times New Roman" w:hAnsi="Times New Roman" w:cs="Times New Roman"/>
          <w:sz w:val="24"/>
          <w:szCs w:val="24"/>
        </w:rPr>
        <w:t>ontudo</w:t>
      </w:r>
      <w:r w:rsidR="00A87363">
        <w:rPr>
          <w:rFonts w:ascii="Times New Roman" w:hAnsi="Times New Roman" w:cs="Times New Roman"/>
          <w:sz w:val="24"/>
          <w:szCs w:val="24"/>
        </w:rPr>
        <w:t>, quanto mais se aposta neste potencial revolucionário da ciência e das técnicas moderna</w:t>
      </w:r>
      <w:r w:rsidR="00750C92">
        <w:rPr>
          <w:rFonts w:ascii="Times New Roman" w:hAnsi="Times New Roman" w:cs="Times New Roman"/>
          <w:sz w:val="24"/>
          <w:szCs w:val="24"/>
        </w:rPr>
        <w:t>s</w:t>
      </w:r>
      <w:r w:rsidR="00A87363">
        <w:rPr>
          <w:rFonts w:ascii="Times New Roman" w:hAnsi="Times New Roman" w:cs="Times New Roman"/>
          <w:sz w:val="24"/>
          <w:szCs w:val="24"/>
        </w:rPr>
        <w:t>,</w:t>
      </w:r>
      <w:r w:rsidR="00F05942" w:rsidRPr="004D385C">
        <w:rPr>
          <w:rFonts w:ascii="Times New Roman" w:hAnsi="Times New Roman" w:cs="Times New Roman"/>
          <w:sz w:val="24"/>
          <w:szCs w:val="24"/>
        </w:rPr>
        <w:t xml:space="preserve"> mais permissiva é também a natureza de insegurança gerada</w:t>
      </w:r>
      <w:r w:rsidR="00A61D75">
        <w:rPr>
          <w:rFonts w:ascii="Times New Roman" w:hAnsi="Times New Roman" w:cs="Times New Roman"/>
          <w:sz w:val="24"/>
          <w:szCs w:val="24"/>
        </w:rPr>
        <w:t xml:space="preserve"> </w:t>
      </w:r>
      <w:r w:rsidR="00A61D75" w:rsidRPr="004D385C">
        <w:rPr>
          <w:rFonts w:ascii="Times New Roman" w:hAnsi="Times New Roman" w:cs="Times New Roman"/>
          <w:sz w:val="24"/>
          <w:szCs w:val="24"/>
        </w:rPr>
        <w:lastRenderedPageBreak/>
        <w:t>(e sua capilaridade)</w:t>
      </w:r>
      <w:r w:rsidR="00F05942" w:rsidRPr="004D385C">
        <w:rPr>
          <w:rFonts w:ascii="Times New Roman" w:hAnsi="Times New Roman" w:cs="Times New Roman"/>
          <w:sz w:val="24"/>
          <w:szCs w:val="24"/>
        </w:rPr>
        <w:t>. A própria noção de risco, no entanto, favorece uma política de temor (</w:t>
      </w:r>
      <w:r w:rsidR="005B34DA" w:rsidRPr="004D385C">
        <w:rPr>
          <w:rFonts w:ascii="Times New Roman" w:hAnsi="Times New Roman" w:cs="Times New Roman"/>
          <w:bCs/>
          <w:iCs/>
          <w:sz w:val="24"/>
          <w:szCs w:val="24"/>
        </w:rPr>
        <w:t>ABÉLÈS</w:t>
      </w:r>
      <w:r w:rsidR="00F05942" w:rsidRPr="004D385C">
        <w:rPr>
          <w:rFonts w:ascii="Times New Roman" w:hAnsi="Times New Roman" w:cs="Times New Roman"/>
          <w:bCs/>
          <w:iCs/>
          <w:sz w:val="24"/>
          <w:szCs w:val="24"/>
        </w:rPr>
        <w:t>, 2010</w:t>
      </w:r>
      <w:r w:rsidR="00F05942" w:rsidRPr="004D385C">
        <w:rPr>
          <w:rFonts w:ascii="Times New Roman" w:hAnsi="Times New Roman" w:cs="Times New Roman"/>
          <w:sz w:val="24"/>
          <w:szCs w:val="24"/>
        </w:rPr>
        <w:t>) que pode ser combatido – contraditoriamente – com maior avanço das tecnologias modernas.</w:t>
      </w:r>
    </w:p>
    <w:p w:rsidR="00BB32DB" w:rsidRPr="004D385C" w:rsidRDefault="00BB32DB" w:rsidP="007E2C4A">
      <w:pPr>
        <w:spacing w:after="0" w:line="360" w:lineRule="auto"/>
        <w:jc w:val="both"/>
        <w:rPr>
          <w:rFonts w:ascii="Times New Roman" w:hAnsi="Times New Roman" w:cs="Times New Roman"/>
          <w:sz w:val="24"/>
          <w:szCs w:val="24"/>
        </w:rPr>
      </w:pPr>
      <w:r w:rsidRPr="004D385C">
        <w:rPr>
          <w:rFonts w:ascii="Times New Roman" w:hAnsi="Times New Roman" w:cs="Times New Roman"/>
          <w:sz w:val="24"/>
          <w:szCs w:val="24"/>
        </w:rPr>
        <w:tab/>
        <w:t>Como modo de frear esta situação</w:t>
      </w:r>
      <w:r w:rsidR="00C630B6">
        <w:rPr>
          <w:rFonts w:ascii="Times New Roman" w:hAnsi="Times New Roman" w:cs="Times New Roman"/>
          <w:sz w:val="24"/>
          <w:szCs w:val="24"/>
        </w:rPr>
        <w:t>?</w:t>
      </w:r>
      <w:r w:rsidRPr="004D385C">
        <w:rPr>
          <w:rFonts w:ascii="Times New Roman" w:hAnsi="Times New Roman" w:cs="Times New Roman"/>
          <w:sz w:val="24"/>
          <w:szCs w:val="24"/>
        </w:rPr>
        <w:t xml:space="preserve"> </w:t>
      </w:r>
      <w:r w:rsidR="00C630B6">
        <w:rPr>
          <w:rFonts w:ascii="Times New Roman" w:hAnsi="Times New Roman" w:cs="Times New Roman"/>
          <w:sz w:val="24"/>
          <w:szCs w:val="24"/>
        </w:rPr>
        <w:t>F</w:t>
      </w:r>
      <w:r w:rsidRPr="004D385C">
        <w:rPr>
          <w:rFonts w:ascii="Times New Roman" w:hAnsi="Times New Roman" w:cs="Times New Roman"/>
          <w:sz w:val="24"/>
          <w:szCs w:val="24"/>
        </w:rPr>
        <w:t>eirantes nos convidam a repensar relações de consumo através de canais de comercialização que, em seus pontos de vista, diminuem as chances de problemas</w:t>
      </w:r>
      <w:r w:rsidR="00646086">
        <w:rPr>
          <w:rFonts w:ascii="Times New Roman" w:hAnsi="Times New Roman" w:cs="Times New Roman"/>
          <w:sz w:val="24"/>
          <w:szCs w:val="24"/>
        </w:rPr>
        <w:t xml:space="preserve"> e adversidades</w:t>
      </w:r>
      <w:r w:rsidRPr="004D385C">
        <w:rPr>
          <w:rFonts w:ascii="Times New Roman" w:hAnsi="Times New Roman" w:cs="Times New Roman"/>
          <w:sz w:val="24"/>
          <w:szCs w:val="24"/>
        </w:rPr>
        <w:t xml:space="preserve">. No caso dos alimentos cultivados de forma convencional há a propensão de considerar a confiança diretamente pela garantia da feira (frescor e relações </w:t>
      </w:r>
      <w:r w:rsidR="0073516A">
        <w:rPr>
          <w:rFonts w:ascii="Times New Roman" w:hAnsi="Times New Roman" w:cs="Times New Roman"/>
          <w:sz w:val="24"/>
          <w:szCs w:val="24"/>
        </w:rPr>
        <w:t>diretas</w:t>
      </w:r>
      <w:r w:rsidRPr="004D385C">
        <w:rPr>
          <w:rFonts w:ascii="Times New Roman" w:hAnsi="Times New Roman" w:cs="Times New Roman"/>
          <w:sz w:val="24"/>
          <w:szCs w:val="24"/>
        </w:rPr>
        <w:t xml:space="preserve"> </w:t>
      </w:r>
      <w:r w:rsidR="0073516A">
        <w:rPr>
          <w:rFonts w:ascii="Times New Roman" w:hAnsi="Times New Roman" w:cs="Times New Roman"/>
          <w:sz w:val="24"/>
          <w:szCs w:val="24"/>
        </w:rPr>
        <w:t>entre</w:t>
      </w:r>
      <w:r w:rsidRPr="004D385C">
        <w:rPr>
          <w:rFonts w:ascii="Times New Roman" w:hAnsi="Times New Roman" w:cs="Times New Roman"/>
          <w:sz w:val="24"/>
          <w:szCs w:val="24"/>
        </w:rPr>
        <w:t xml:space="preserve"> clientes e feirantes), como antes exposto, pois</w:t>
      </w:r>
      <w:r w:rsidR="00C630B6">
        <w:rPr>
          <w:rFonts w:ascii="Times New Roman" w:hAnsi="Times New Roman" w:cs="Times New Roman"/>
          <w:sz w:val="24"/>
          <w:szCs w:val="24"/>
        </w:rPr>
        <w:t xml:space="preserve"> afirmou uma entrevistada que</w:t>
      </w:r>
      <w:r w:rsidRPr="004D385C">
        <w:rPr>
          <w:rFonts w:ascii="Times New Roman" w:hAnsi="Times New Roman" w:cs="Times New Roman"/>
          <w:sz w:val="24"/>
          <w:szCs w:val="24"/>
        </w:rPr>
        <w:t xml:space="preserve"> “</w:t>
      </w:r>
      <w:r w:rsidR="00C630B6">
        <w:rPr>
          <w:rFonts w:ascii="Times New Roman" w:hAnsi="Times New Roman" w:cs="Times New Roman"/>
          <w:sz w:val="24"/>
          <w:szCs w:val="24"/>
        </w:rPr>
        <w:t>[n</w:t>
      </w:r>
      <w:proofErr w:type="gramStart"/>
      <w:r w:rsidR="00C630B6">
        <w:rPr>
          <w:rFonts w:ascii="Times New Roman" w:hAnsi="Times New Roman" w:cs="Times New Roman"/>
          <w:sz w:val="24"/>
          <w:szCs w:val="24"/>
        </w:rPr>
        <w:t>]a</w:t>
      </w:r>
      <w:proofErr w:type="gramEnd"/>
      <w:r w:rsidRPr="004D385C">
        <w:rPr>
          <w:rFonts w:ascii="Times New Roman" w:hAnsi="Times New Roman" w:cs="Times New Roman"/>
          <w:sz w:val="24"/>
          <w:szCs w:val="24"/>
        </w:rPr>
        <w:t xml:space="preserve"> feira é direto com agricultor</w:t>
      </w:r>
      <w:r w:rsidR="00C630B6">
        <w:rPr>
          <w:rFonts w:ascii="Times New Roman" w:hAnsi="Times New Roman" w:cs="Times New Roman"/>
          <w:sz w:val="24"/>
          <w:szCs w:val="24"/>
        </w:rPr>
        <w:t>,</w:t>
      </w:r>
      <w:r w:rsidRPr="004D385C">
        <w:rPr>
          <w:rFonts w:ascii="Times New Roman" w:hAnsi="Times New Roman" w:cs="Times New Roman"/>
          <w:sz w:val="24"/>
          <w:szCs w:val="24"/>
        </w:rPr>
        <w:t xml:space="preserve"> isso incentiva o consumidor </w:t>
      </w:r>
      <w:r w:rsidR="00C630B6">
        <w:rPr>
          <w:rFonts w:ascii="Times New Roman" w:hAnsi="Times New Roman" w:cs="Times New Roman"/>
          <w:sz w:val="24"/>
          <w:szCs w:val="24"/>
        </w:rPr>
        <w:t xml:space="preserve">[que] </w:t>
      </w:r>
      <w:r w:rsidRPr="004D385C">
        <w:rPr>
          <w:rFonts w:ascii="Times New Roman" w:hAnsi="Times New Roman" w:cs="Times New Roman"/>
          <w:sz w:val="24"/>
          <w:szCs w:val="24"/>
        </w:rPr>
        <w:t>c</w:t>
      </w:r>
      <w:r w:rsidR="00BB58ED">
        <w:rPr>
          <w:rFonts w:ascii="Times New Roman" w:hAnsi="Times New Roman" w:cs="Times New Roman"/>
          <w:sz w:val="24"/>
          <w:szCs w:val="24"/>
        </w:rPr>
        <w:t xml:space="preserve">onhece de onde </w:t>
      </w:r>
      <w:r w:rsidR="00C630B6">
        <w:rPr>
          <w:rFonts w:ascii="Times New Roman" w:hAnsi="Times New Roman" w:cs="Times New Roman"/>
          <w:sz w:val="24"/>
          <w:szCs w:val="24"/>
        </w:rPr>
        <w:t xml:space="preserve">[vem] </w:t>
      </w:r>
      <w:r w:rsidR="00BB58ED">
        <w:rPr>
          <w:rFonts w:ascii="Times New Roman" w:hAnsi="Times New Roman" w:cs="Times New Roman"/>
          <w:sz w:val="24"/>
          <w:szCs w:val="24"/>
        </w:rPr>
        <w:t xml:space="preserve">e quem </w:t>
      </w:r>
      <w:r w:rsidR="00C630B6">
        <w:rPr>
          <w:rFonts w:ascii="Times New Roman" w:hAnsi="Times New Roman" w:cs="Times New Roman"/>
          <w:sz w:val="24"/>
          <w:szCs w:val="24"/>
        </w:rPr>
        <w:t>o produziu</w:t>
      </w:r>
      <w:r w:rsidR="00BB58ED">
        <w:rPr>
          <w:rFonts w:ascii="Times New Roman" w:hAnsi="Times New Roman" w:cs="Times New Roman"/>
          <w:sz w:val="24"/>
          <w:szCs w:val="24"/>
        </w:rPr>
        <w:t xml:space="preserve">” </w:t>
      </w:r>
      <w:r w:rsidR="00BB58ED" w:rsidRPr="00A263D4">
        <w:rPr>
          <w:rFonts w:ascii="Times New Roman" w:hAnsi="Times New Roman" w:cs="Times New Roman"/>
          <w:sz w:val="24"/>
          <w:szCs w:val="24"/>
        </w:rPr>
        <w:t>(An</w:t>
      </w:r>
      <w:r w:rsidR="00C630B6">
        <w:rPr>
          <w:rFonts w:ascii="Times New Roman" w:hAnsi="Times New Roman" w:cs="Times New Roman"/>
          <w:sz w:val="24"/>
          <w:szCs w:val="24"/>
        </w:rPr>
        <w:t xml:space="preserve">tônia, 61 anos, José Bonifácio). A esta avaliação se associa </w:t>
      </w:r>
      <w:r w:rsidR="00646086">
        <w:rPr>
          <w:rFonts w:ascii="Times New Roman" w:hAnsi="Times New Roman" w:cs="Times New Roman"/>
          <w:sz w:val="24"/>
          <w:szCs w:val="24"/>
        </w:rPr>
        <w:t>a</w:t>
      </w:r>
      <w:r w:rsidR="0040156B">
        <w:rPr>
          <w:rFonts w:ascii="Times New Roman" w:hAnsi="Times New Roman" w:cs="Times New Roman"/>
          <w:sz w:val="24"/>
          <w:szCs w:val="24"/>
        </w:rPr>
        <w:t xml:space="preserve">o </w:t>
      </w:r>
      <w:r w:rsidR="00C630B6">
        <w:rPr>
          <w:rFonts w:ascii="Times New Roman" w:hAnsi="Times New Roman" w:cs="Times New Roman"/>
          <w:sz w:val="24"/>
          <w:szCs w:val="24"/>
        </w:rPr>
        <w:t xml:space="preserve">que </w:t>
      </w:r>
      <w:r w:rsidR="0040156B">
        <w:rPr>
          <w:rFonts w:ascii="Times New Roman" w:hAnsi="Times New Roman" w:cs="Times New Roman"/>
          <w:sz w:val="24"/>
          <w:szCs w:val="24"/>
        </w:rPr>
        <w:t xml:space="preserve">os </w:t>
      </w:r>
      <w:r w:rsidR="00C630B6">
        <w:rPr>
          <w:rFonts w:ascii="Times New Roman" w:hAnsi="Times New Roman" w:cs="Times New Roman"/>
          <w:sz w:val="24"/>
          <w:szCs w:val="24"/>
        </w:rPr>
        <w:t xml:space="preserve">feirantes constroem discursivamente acerca de sua forma de comercialização estar </w:t>
      </w:r>
      <w:r w:rsidRPr="004D385C">
        <w:rPr>
          <w:rFonts w:ascii="Times New Roman" w:hAnsi="Times New Roman" w:cs="Times New Roman"/>
          <w:sz w:val="24"/>
          <w:szCs w:val="24"/>
        </w:rPr>
        <w:t>em oposição aos grandes e anônimos mercados: “</w:t>
      </w:r>
      <w:r w:rsidR="00BB49F1">
        <w:rPr>
          <w:rFonts w:ascii="Times New Roman" w:hAnsi="Times New Roman" w:cs="Times New Roman"/>
          <w:sz w:val="24"/>
          <w:szCs w:val="24"/>
        </w:rPr>
        <w:t>n</w:t>
      </w:r>
      <w:r w:rsidRPr="004D385C">
        <w:rPr>
          <w:rFonts w:ascii="Times New Roman" w:hAnsi="Times New Roman" w:cs="Times New Roman"/>
          <w:sz w:val="24"/>
          <w:szCs w:val="24"/>
        </w:rPr>
        <w:t>o mercado</w:t>
      </w:r>
      <w:r w:rsidR="00BB49F1">
        <w:rPr>
          <w:rFonts w:ascii="Times New Roman" w:hAnsi="Times New Roman" w:cs="Times New Roman"/>
          <w:sz w:val="24"/>
          <w:szCs w:val="24"/>
        </w:rPr>
        <w:t>,</w:t>
      </w:r>
      <w:r w:rsidRPr="004D385C">
        <w:rPr>
          <w:rFonts w:ascii="Times New Roman" w:hAnsi="Times New Roman" w:cs="Times New Roman"/>
          <w:sz w:val="24"/>
          <w:szCs w:val="24"/>
        </w:rPr>
        <w:t xml:space="preserve"> eles compram em grande quantidade e o produto fica estocado, </w:t>
      </w:r>
      <w:r w:rsidR="00BB58ED">
        <w:rPr>
          <w:rFonts w:ascii="Times New Roman" w:hAnsi="Times New Roman" w:cs="Times New Roman"/>
          <w:sz w:val="24"/>
          <w:szCs w:val="24"/>
        </w:rPr>
        <w:t>aqui na f</w:t>
      </w:r>
      <w:r w:rsidR="00BB49F1">
        <w:rPr>
          <w:rFonts w:ascii="Times New Roman" w:hAnsi="Times New Roman" w:cs="Times New Roman"/>
          <w:sz w:val="24"/>
          <w:szCs w:val="24"/>
        </w:rPr>
        <w:t>eira temos coisa nova</w:t>
      </w:r>
      <w:r w:rsidR="00BB58ED">
        <w:rPr>
          <w:rFonts w:ascii="Times New Roman" w:hAnsi="Times New Roman" w:cs="Times New Roman"/>
          <w:sz w:val="24"/>
          <w:szCs w:val="24"/>
        </w:rPr>
        <w:t>” (Luiz, 32 anos, Largo Zumbi)</w:t>
      </w:r>
      <w:r w:rsidRPr="004D385C">
        <w:rPr>
          <w:rFonts w:ascii="Times New Roman" w:hAnsi="Times New Roman" w:cs="Times New Roman"/>
          <w:sz w:val="24"/>
          <w:szCs w:val="24"/>
        </w:rPr>
        <w:t>.</w:t>
      </w:r>
      <w:r w:rsidR="00BF59A0">
        <w:rPr>
          <w:rFonts w:ascii="Times New Roman" w:hAnsi="Times New Roman" w:cs="Times New Roman"/>
          <w:sz w:val="24"/>
          <w:szCs w:val="24"/>
        </w:rPr>
        <w:t xml:space="preserve"> As feiras, neste caso, podem se tornar palcos onde avaliações, críticas e justificações acerca de como produzir, consumir e comercializar </w:t>
      </w:r>
      <w:proofErr w:type="gramStart"/>
      <w:r w:rsidR="00BF59A0">
        <w:rPr>
          <w:rFonts w:ascii="Times New Roman" w:hAnsi="Times New Roman" w:cs="Times New Roman"/>
          <w:sz w:val="24"/>
          <w:szCs w:val="24"/>
        </w:rPr>
        <w:t>acontecem</w:t>
      </w:r>
      <w:proofErr w:type="gramEnd"/>
      <w:r w:rsidR="00BF59A0">
        <w:rPr>
          <w:rFonts w:ascii="Times New Roman" w:hAnsi="Times New Roman" w:cs="Times New Roman"/>
          <w:sz w:val="24"/>
          <w:szCs w:val="24"/>
        </w:rPr>
        <w:t>.</w:t>
      </w:r>
    </w:p>
    <w:p w:rsidR="00BB32DB" w:rsidRPr="004D385C" w:rsidRDefault="00BB32DB" w:rsidP="007E2C4A">
      <w:pPr>
        <w:spacing w:after="0" w:line="360" w:lineRule="auto"/>
        <w:jc w:val="both"/>
        <w:rPr>
          <w:rFonts w:ascii="Times New Roman" w:hAnsi="Times New Roman" w:cs="Times New Roman"/>
          <w:sz w:val="24"/>
          <w:szCs w:val="24"/>
        </w:rPr>
      </w:pPr>
      <w:r w:rsidRPr="004D385C">
        <w:rPr>
          <w:rFonts w:ascii="Times New Roman" w:hAnsi="Times New Roman" w:cs="Times New Roman"/>
          <w:sz w:val="24"/>
          <w:szCs w:val="24"/>
        </w:rPr>
        <w:tab/>
        <w:t xml:space="preserve">Na feira </w:t>
      </w:r>
      <w:r w:rsidR="00163BBF" w:rsidRPr="004D385C">
        <w:rPr>
          <w:rFonts w:ascii="Times New Roman" w:hAnsi="Times New Roman" w:cs="Times New Roman"/>
          <w:sz w:val="24"/>
          <w:szCs w:val="24"/>
        </w:rPr>
        <w:t>ecológica</w:t>
      </w:r>
      <w:r w:rsidRPr="004D385C">
        <w:rPr>
          <w:rFonts w:ascii="Times New Roman" w:hAnsi="Times New Roman" w:cs="Times New Roman"/>
          <w:sz w:val="24"/>
          <w:szCs w:val="24"/>
        </w:rPr>
        <w:t xml:space="preserve"> as soluções</w:t>
      </w:r>
      <w:r w:rsidR="0040156B">
        <w:rPr>
          <w:rFonts w:ascii="Times New Roman" w:hAnsi="Times New Roman" w:cs="Times New Roman"/>
          <w:sz w:val="24"/>
          <w:szCs w:val="24"/>
        </w:rPr>
        <w:t xml:space="preserve"> apontadas diferem ligeiramente, a ver pelo seguinte depoimento: </w:t>
      </w:r>
      <w:r w:rsidRPr="004D385C">
        <w:rPr>
          <w:rFonts w:ascii="Times New Roman" w:hAnsi="Times New Roman" w:cs="Times New Roman"/>
          <w:sz w:val="24"/>
          <w:szCs w:val="24"/>
        </w:rPr>
        <w:t xml:space="preserve">“aqui se temos o alvará garantimos que é bom para o consumo” </w:t>
      </w:r>
      <w:r w:rsidR="00A263D4">
        <w:rPr>
          <w:rFonts w:ascii="Times New Roman" w:hAnsi="Times New Roman" w:cs="Times New Roman"/>
          <w:sz w:val="24"/>
          <w:szCs w:val="24"/>
        </w:rPr>
        <w:t>(Fran</w:t>
      </w:r>
      <w:r w:rsidR="0040156B">
        <w:rPr>
          <w:rFonts w:ascii="Times New Roman" w:hAnsi="Times New Roman" w:cs="Times New Roman"/>
          <w:sz w:val="24"/>
          <w:szCs w:val="24"/>
        </w:rPr>
        <w:t>cisca, 19 anos, José Bonifácio). Do ponto de vista de outr</w:t>
      </w:r>
      <w:r w:rsidRPr="004D385C">
        <w:rPr>
          <w:rFonts w:ascii="Times New Roman" w:hAnsi="Times New Roman" w:cs="Times New Roman"/>
          <w:sz w:val="24"/>
          <w:szCs w:val="24"/>
        </w:rPr>
        <w:t>o entrevistado</w:t>
      </w:r>
      <w:r w:rsidR="0040156B">
        <w:rPr>
          <w:rFonts w:ascii="Times New Roman" w:hAnsi="Times New Roman" w:cs="Times New Roman"/>
          <w:sz w:val="24"/>
          <w:szCs w:val="24"/>
        </w:rPr>
        <w:t xml:space="preserve">, a </w:t>
      </w:r>
      <w:r w:rsidRPr="004D385C">
        <w:rPr>
          <w:rFonts w:ascii="Times New Roman" w:hAnsi="Times New Roman" w:cs="Times New Roman"/>
          <w:sz w:val="24"/>
          <w:szCs w:val="24"/>
        </w:rPr>
        <w:t>justifica</w:t>
      </w:r>
      <w:r w:rsidR="0040156B">
        <w:rPr>
          <w:rFonts w:ascii="Times New Roman" w:hAnsi="Times New Roman" w:cs="Times New Roman"/>
          <w:sz w:val="24"/>
          <w:szCs w:val="24"/>
        </w:rPr>
        <w:t>tiva reside no fato de</w:t>
      </w:r>
      <w:r w:rsidRPr="004D385C">
        <w:rPr>
          <w:rFonts w:ascii="Times New Roman" w:hAnsi="Times New Roman" w:cs="Times New Roman"/>
          <w:sz w:val="24"/>
          <w:szCs w:val="24"/>
        </w:rPr>
        <w:t xml:space="preserve"> que “[...]</w:t>
      </w:r>
      <w:r w:rsidR="00D91A57" w:rsidRPr="004D385C">
        <w:rPr>
          <w:rFonts w:ascii="Times New Roman" w:hAnsi="Times New Roman" w:cs="Times New Roman"/>
          <w:sz w:val="24"/>
          <w:szCs w:val="24"/>
        </w:rPr>
        <w:t xml:space="preserve"> </w:t>
      </w:r>
      <w:r w:rsidRPr="004D385C">
        <w:rPr>
          <w:rFonts w:ascii="Times New Roman" w:hAnsi="Times New Roman" w:cs="Times New Roman"/>
          <w:sz w:val="24"/>
          <w:szCs w:val="24"/>
        </w:rPr>
        <w:t xml:space="preserve">o </w:t>
      </w:r>
      <w:r w:rsidR="0040156B">
        <w:rPr>
          <w:rFonts w:ascii="Times New Roman" w:hAnsi="Times New Roman" w:cs="Times New Roman"/>
          <w:sz w:val="24"/>
          <w:szCs w:val="24"/>
        </w:rPr>
        <w:t xml:space="preserve">[alimento] </w:t>
      </w:r>
      <w:r w:rsidRPr="004D385C">
        <w:rPr>
          <w:rFonts w:ascii="Times New Roman" w:hAnsi="Times New Roman" w:cs="Times New Roman"/>
          <w:sz w:val="24"/>
          <w:szCs w:val="24"/>
        </w:rPr>
        <w:t>convencional 90% tem problema. Mas a produção orgânica evita esses riscos. Aqui [na feira] eles [os consumidores] querem os sabores”</w:t>
      </w:r>
      <w:r w:rsidR="00A263D4">
        <w:rPr>
          <w:rFonts w:ascii="Times New Roman" w:hAnsi="Times New Roman" w:cs="Times New Roman"/>
          <w:sz w:val="24"/>
          <w:szCs w:val="24"/>
        </w:rPr>
        <w:t xml:space="preserve"> (Jorge, 53 anos, José Bonifácio)</w:t>
      </w:r>
      <w:r w:rsidRPr="004D385C">
        <w:rPr>
          <w:rFonts w:ascii="Times New Roman" w:hAnsi="Times New Roman" w:cs="Times New Roman"/>
          <w:sz w:val="24"/>
          <w:szCs w:val="24"/>
        </w:rPr>
        <w:t xml:space="preserve">. </w:t>
      </w:r>
      <w:r w:rsidR="00F85C0E">
        <w:rPr>
          <w:rFonts w:ascii="Times New Roman" w:hAnsi="Times New Roman" w:cs="Times New Roman"/>
          <w:sz w:val="24"/>
          <w:szCs w:val="24"/>
        </w:rPr>
        <w:t xml:space="preserve">Observa-se a disputa sobre o que é alimento saudável e em quais feiras ele pode ser encontrado realmente. </w:t>
      </w:r>
      <w:r w:rsidRPr="004D385C">
        <w:rPr>
          <w:rFonts w:ascii="Times New Roman" w:hAnsi="Times New Roman" w:cs="Times New Roman"/>
          <w:sz w:val="24"/>
          <w:szCs w:val="24"/>
        </w:rPr>
        <w:t>Ainda sobre estes dilemas, um dos entrevistados da feira de alimentos orgânicos afirmou:</w:t>
      </w:r>
    </w:p>
    <w:p w:rsidR="00BB32DB" w:rsidRPr="004D385C" w:rsidRDefault="00BB32DB" w:rsidP="00022C7D">
      <w:pPr>
        <w:rPr>
          <w:rFonts w:ascii="Times New Roman" w:hAnsi="Times New Roman" w:cs="Times New Roman"/>
          <w:szCs w:val="18"/>
        </w:rPr>
      </w:pPr>
    </w:p>
    <w:p w:rsidR="00022C7D" w:rsidRPr="002C4A16" w:rsidRDefault="00022C7D" w:rsidP="002C4A16">
      <w:pPr>
        <w:ind w:left="2268"/>
        <w:jc w:val="both"/>
        <w:rPr>
          <w:rFonts w:ascii="Times New Roman" w:hAnsi="Times New Roman" w:cs="Times New Roman"/>
          <w:sz w:val="18"/>
          <w:szCs w:val="18"/>
        </w:rPr>
      </w:pPr>
      <w:r w:rsidRPr="002C4A16">
        <w:rPr>
          <w:rFonts w:ascii="Times New Roman" w:hAnsi="Times New Roman" w:cs="Times New Roman"/>
          <w:sz w:val="20"/>
          <w:szCs w:val="18"/>
        </w:rPr>
        <w:t>É importante que existam as feiras. Mas os supermercados (por sermos uma concorrência forte) pressionam</w:t>
      </w:r>
      <w:r w:rsidR="00687845">
        <w:rPr>
          <w:rFonts w:ascii="Times New Roman" w:hAnsi="Times New Roman" w:cs="Times New Roman"/>
          <w:sz w:val="20"/>
          <w:szCs w:val="18"/>
        </w:rPr>
        <w:t xml:space="preserve"> o poder público para que fique</w:t>
      </w:r>
      <w:r w:rsidRPr="002C4A16">
        <w:rPr>
          <w:rFonts w:ascii="Times New Roman" w:hAnsi="Times New Roman" w:cs="Times New Roman"/>
          <w:sz w:val="20"/>
          <w:szCs w:val="18"/>
        </w:rPr>
        <w:t xml:space="preserve"> em cima de nós. Por</w:t>
      </w:r>
      <w:r w:rsidR="00583764">
        <w:rPr>
          <w:rFonts w:ascii="Times New Roman" w:hAnsi="Times New Roman" w:cs="Times New Roman"/>
          <w:sz w:val="20"/>
          <w:szCs w:val="18"/>
        </w:rPr>
        <w:t xml:space="preserve"> </w:t>
      </w:r>
      <w:r w:rsidRPr="002C4A16">
        <w:rPr>
          <w:rFonts w:ascii="Times New Roman" w:hAnsi="Times New Roman" w:cs="Times New Roman"/>
          <w:sz w:val="20"/>
          <w:szCs w:val="18"/>
        </w:rPr>
        <w:t>que, por exemplo</w:t>
      </w:r>
      <w:r w:rsidR="0040156B" w:rsidRPr="002C4A16">
        <w:rPr>
          <w:rFonts w:ascii="Times New Roman" w:hAnsi="Times New Roman" w:cs="Times New Roman"/>
          <w:sz w:val="20"/>
          <w:szCs w:val="18"/>
        </w:rPr>
        <w:t>,</w:t>
      </w:r>
      <w:r w:rsidRPr="002C4A16">
        <w:rPr>
          <w:rFonts w:ascii="Times New Roman" w:hAnsi="Times New Roman" w:cs="Times New Roman"/>
          <w:sz w:val="20"/>
          <w:szCs w:val="18"/>
        </w:rPr>
        <w:t xml:space="preserve"> a nossa alface custa R$ 1,50 e </w:t>
      </w:r>
      <w:r w:rsidR="0040156B" w:rsidRPr="002C4A16">
        <w:rPr>
          <w:rFonts w:ascii="Times New Roman" w:hAnsi="Times New Roman" w:cs="Times New Roman"/>
          <w:sz w:val="20"/>
          <w:szCs w:val="18"/>
        </w:rPr>
        <w:t xml:space="preserve">a </w:t>
      </w:r>
      <w:r w:rsidRPr="002C4A16">
        <w:rPr>
          <w:rFonts w:ascii="Times New Roman" w:hAnsi="Times New Roman" w:cs="Times New Roman"/>
          <w:sz w:val="20"/>
          <w:szCs w:val="18"/>
        </w:rPr>
        <w:t>deles sabe quanto custa? Quase R$ 3,00</w:t>
      </w:r>
      <w:r w:rsidR="00427B9A">
        <w:rPr>
          <w:rFonts w:ascii="Times New Roman" w:hAnsi="Times New Roman" w:cs="Times New Roman"/>
          <w:sz w:val="20"/>
          <w:szCs w:val="18"/>
        </w:rPr>
        <w:t>. E</w:t>
      </w:r>
      <w:r w:rsidRPr="002C4A16">
        <w:rPr>
          <w:rFonts w:ascii="Times New Roman" w:hAnsi="Times New Roman" w:cs="Times New Roman"/>
          <w:sz w:val="20"/>
          <w:szCs w:val="18"/>
        </w:rPr>
        <w:t>ntão</w:t>
      </w:r>
      <w:r w:rsidR="00427B9A">
        <w:rPr>
          <w:rFonts w:ascii="Times New Roman" w:hAnsi="Times New Roman" w:cs="Times New Roman"/>
          <w:sz w:val="20"/>
          <w:szCs w:val="18"/>
        </w:rPr>
        <w:t>,</w:t>
      </w:r>
      <w:r w:rsidRPr="002C4A16">
        <w:rPr>
          <w:rFonts w:ascii="Times New Roman" w:hAnsi="Times New Roman" w:cs="Times New Roman"/>
          <w:sz w:val="20"/>
          <w:szCs w:val="18"/>
        </w:rPr>
        <w:t xml:space="preserve"> eles ganham muito dinheiro. Aqui eles fiscalizam tudo, lá a prateleira é bonitinha ajeitadinha, mas vai v</w:t>
      </w:r>
      <w:r w:rsidR="00583764">
        <w:rPr>
          <w:rFonts w:ascii="Times New Roman" w:hAnsi="Times New Roman" w:cs="Times New Roman"/>
          <w:sz w:val="20"/>
          <w:szCs w:val="18"/>
        </w:rPr>
        <w:t>er</w:t>
      </w:r>
      <w:r w:rsidRPr="002C4A16">
        <w:rPr>
          <w:rFonts w:ascii="Times New Roman" w:hAnsi="Times New Roman" w:cs="Times New Roman"/>
          <w:sz w:val="20"/>
          <w:szCs w:val="18"/>
        </w:rPr>
        <w:t xml:space="preserve"> os depósitos</w:t>
      </w:r>
      <w:r w:rsidR="00583764">
        <w:rPr>
          <w:rFonts w:ascii="Times New Roman" w:hAnsi="Times New Roman" w:cs="Times New Roman"/>
          <w:sz w:val="20"/>
          <w:szCs w:val="18"/>
        </w:rPr>
        <w:t>:</w:t>
      </w:r>
      <w:r w:rsidRPr="002C4A16">
        <w:rPr>
          <w:rFonts w:ascii="Times New Roman" w:hAnsi="Times New Roman" w:cs="Times New Roman"/>
          <w:sz w:val="20"/>
          <w:szCs w:val="18"/>
        </w:rPr>
        <w:t xml:space="preserve"> passam tudo por cima com aquelas botas. As pessoas querem consumir</w:t>
      </w:r>
      <w:r w:rsidR="00646086" w:rsidRPr="002C4A16">
        <w:rPr>
          <w:rFonts w:ascii="Times New Roman" w:hAnsi="Times New Roman" w:cs="Times New Roman"/>
          <w:sz w:val="20"/>
          <w:szCs w:val="18"/>
        </w:rPr>
        <w:t xml:space="preserve"> saúde e não consumir problema.</w:t>
      </w:r>
      <w:r w:rsidRPr="002C4A16">
        <w:rPr>
          <w:rFonts w:ascii="Times New Roman" w:hAnsi="Times New Roman" w:cs="Times New Roman"/>
          <w:sz w:val="20"/>
          <w:szCs w:val="18"/>
        </w:rPr>
        <w:t xml:space="preserve"> </w:t>
      </w:r>
      <w:r w:rsidR="00A263D4" w:rsidRPr="002C4A16">
        <w:rPr>
          <w:rFonts w:ascii="Times New Roman" w:hAnsi="Times New Roman" w:cs="Times New Roman"/>
          <w:sz w:val="20"/>
          <w:szCs w:val="24"/>
        </w:rPr>
        <w:t>(Fábio, 33 anos, José Bonifácio)</w:t>
      </w:r>
      <w:r w:rsidR="0040156B" w:rsidRPr="002C4A16">
        <w:rPr>
          <w:rFonts w:ascii="Times New Roman" w:hAnsi="Times New Roman" w:cs="Times New Roman"/>
          <w:sz w:val="20"/>
          <w:szCs w:val="24"/>
        </w:rPr>
        <w:t>.</w:t>
      </w:r>
    </w:p>
    <w:p w:rsidR="00FA4474" w:rsidRPr="004D385C" w:rsidRDefault="00FA4474" w:rsidP="0085496E">
      <w:pPr>
        <w:spacing w:after="0" w:line="360" w:lineRule="auto"/>
        <w:jc w:val="both"/>
        <w:rPr>
          <w:rFonts w:ascii="Times New Roman" w:hAnsi="Times New Roman" w:cs="Times New Roman"/>
          <w:sz w:val="24"/>
          <w:szCs w:val="24"/>
        </w:rPr>
      </w:pPr>
    </w:p>
    <w:p w:rsidR="00127B16" w:rsidRPr="004D385C" w:rsidRDefault="00BB32DB" w:rsidP="007E2C4A">
      <w:pPr>
        <w:spacing w:after="0" w:line="360" w:lineRule="auto"/>
        <w:jc w:val="both"/>
        <w:rPr>
          <w:rFonts w:ascii="Times New Roman" w:hAnsi="Times New Roman" w:cs="Times New Roman"/>
          <w:sz w:val="24"/>
          <w:szCs w:val="24"/>
        </w:rPr>
      </w:pPr>
      <w:r w:rsidRPr="004D385C">
        <w:rPr>
          <w:rFonts w:ascii="Times New Roman" w:hAnsi="Times New Roman" w:cs="Times New Roman"/>
          <w:sz w:val="24"/>
          <w:szCs w:val="24"/>
        </w:rPr>
        <w:tab/>
        <w:t>Este depoimento realça algo chave para mudança nos padrões de consumo: ele vem acompanhado de aspectos simbólicos</w:t>
      </w:r>
      <w:r w:rsidR="000E6B9A" w:rsidRPr="004D385C">
        <w:rPr>
          <w:rFonts w:ascii="Times New Roman" w:hAnsi="Times New Roman" w:cs="Times New Roman"/>
          <w:sz w:val="24"/>
          <w:szCs w:val="24"/>
        </w:rPr>
        <w:t xml:space="preserve"> e intangíveis, consumir alimentos é também, em sua visão, </w:t>
      </w:r>
      <w:r w:rsidR="00427B9A">
        <w:rPr>
          <w:rFonts w:ascii="Times New Roman" w:hAnsi="Times New Roman" w:cs="Times New Roman"/>
          <w:sz w:val="24"/>
          <w:szCs w:val="24"/>
        </w:rPr>
        <w:t>“</w:t>
      </w:r>
      <w:r w:rsidR="000E6B9A" w:rsidRPr="004D385C">
        <w:rPr>
          <w:rFonts w:ascii="Times New Roman" w:hAnsi="Times New Roman" w:cs="Times New Roman"/>
          <w:sz w:val="24"/>
          <w:szCs w:val="24"/>
        </w:rPr>
        <w:t>consumir saúde</w:t>
      </w:r>
      <w:r w:rsidR="00427B9A">
        <w:rPr>
          <w:rFonts w:ascii="Times New Roman" w:hAnsi="Times New Roman" w:cs="Times New Roman"/>
          <w:sz w:val="24"/>
          <w:szCs w:val="24"/>
        </w:rPr>
        <w:t>”</w:t>
      </w:r>
      <w:r w:rsidR="000E6B9A" w:rsidRPr="004D385C">
        <w:rPr>
          <w:rFonts w:ascii="Times New Roman" w:hAnsi="Times New Roman" w:cs="Times New Roman"/>
          <w:sz w:val="24"/>
          <w:szCs w:val="24"/>
        </w:rPr>
        <w:t xml:space="preserve"> ou </w:t>
      </w:r>
      <w:r w:rsidR="00427B9A">
        <w:rPr>
          <w:rFonts w:ascii="Times New Roman" w:hAnsi="Times New Roman" w:cs="Times New Roman"/>
          <w:sz w:val="24"/>
          <w:szCs w:val="24"/>
        </w:rPr>
        <w:t xml:space="preserve">“consumir </w:t>
      </w:r>
      <w:r w:rsidR="000E6B9A" w:rsidRPr="004D385C">
        <w:rPr>
          <w:rFonts w:ascii="Times New Roman" w:hAnsi="Times New Roman" w:cs="Times New Roman"/>
          <w:sz w:val="24"/>
          <w:szCs w:val="24"/>
        </w:rPr>
        <w:t>problemas</w:t>
      </w:r>
      <w:r w:rsidR="00427B9A">
        <w:rPr>
          <w:rFonts w:ascii="Times New Roman" w:hAnsi="Times New Roman" w:cs="Times New Roman"/>
          <w:sz w:val="24"/>
          <w:szCs w:val="24"/>
        </w:rPr>
        <w:t>”</w:t>
      </w:r>
      <w:r w:rsidR="000E6B9A" w:rsidRPr="004D385C">
        <w:rPr>
          <w:rFonts w:ascii="Times New Roman" w:hAnsi="Times New Roman" w:cs="Times New Roman"/>
          <w:sz w:val="24"/>
          <w:szCs w:val="24"/>
        </w:rPr>
        <w:t>, a depender das escolhas</w:t>
      </w:r>
      <w:r w:rsidR="00427B9A">
        <w:rPr>
          <w:rFonts w:ascii="Times New Roman" w:hAnsi="Times New Roman" w:cs="Times New Roman"/>
          <w:sz w:val="24"/>
          <w:szCs w:val="24"/>
        </w:rPr>
        <w:t>. D</w:t>
      </w:r>
      <w:r w:rsidR="000E6B9A" w:rsidRPr="004D385C">
        <w:rPr>
          <w:rFonts w:ascii="Times New Roman" w:hAnsi="Times New Roman" w:cs="Times New Roman"/>
          <w:sz w:val="24"/>
          <w:szCs w:val="24"/>
        </w:rPr>
        <w:t xml:space="preserve">este modo, corrobora o fato dos riscos estarem presentes. </w:t>
      </w:r>
      <w:r w:rsidR="00A10902">
        <w:rPr>
          <w:rFonts w:ascii="Times New Roman" w:hAnsi="Times New Roman" w:cs="Times New Roman"/>
          <w:sz w:val="24"/>
          <w:szCs w:val="24"/>
        </w:rPr>
        <w:t xml:space="preserve">Há de se destacar um panorama complexo que </w:t>
      </w:r>
      <w:r w:rsidR="00A10902">
        <w:rPr>
          <w:rFonts w:ascii="Times New Roman" w:hAnsi="Times New Roman" w:cs="Times New Roman"/>
          <w:sz w:val="24"/>
          <w:szCs w:val="24"/>
        </w:rPr>
        <w:lastRenderedPageBreak/>
        <w:t xml:space="preserve">isto </w:t>
      </w:r>
      <w:proofErr w:type="gramStart"/>
      <w:r w:rsidR="00A10902">
        <w:rPr>
          <w:rFonts w:ascii="Times New Roman" w:hAnsi="Times New Roman" w:cs="Times New Roman"/>
          <w:sz w:val="24"/>
          <w:szCs w:val="24"/>
        </w:rPr>
        <w:t>envolve,</w:t>
      </w:r>
      <w:proofErr w:type="gramEnd"/>
      <w:r w:rsidR="00A10902">
        <w:rPr>
          <w:rFonts w:ascii="Times New Roman" w:hAnsi="Times New Roman" w:cs="Times New Roman"/>
          <w:sz w:val="24"/>
          <w:szCs w:val="24"/>
        </w:rPr>
        <w:t xml:space="preserve"> uma</w:t>
      </w:r>
      <w:r w:rsidR="000E6B9A" w:rsidRPr="004D385C">
        <w:rPr>
          <w:rFonts w:ascii="Times New Roman" w:hAnsi="Times New Roman" w:cs="Times New Roman"/>
          <w:sz w:val="24"/>
          <w:szCs w:val="24"/>
        </w:rPr>
        <w:t xml:space="preserve"> possibilidade de civismo </w:t>
      </w:r>
      <w:r w:rsidR="00A10902">
        <w:rPr>
          <w:rFonts w:ascii="Times New Roman" w:hAnsi="Times New Roman" w:cs="Times New Roman"/>
          <w:sz w:val="24"/>
          <w:szCs w:val="24"/>
        </w:rPr>
        <w:t xml:space="preserve">e de politização </w:t>
      </w:r>
      <w:r w:rsidR="000E6B9A" w:rsidRPr="004D385C">
        <w:rPr>
          <w:rFonts w:ascii="Times New Roman" w:hAnsi="Times New Roman" w:cs="Times New Roman"/>
          <w:sz w:val="24"/>
          <w:szCs w:val="24"/>
        </w:rPr>
        <w:t xml:space="preserve">que extrapole o terreno </w:t>
      </w:r>
      <w:r w:rsidR="00A10902">
        <w:rPr>
          <w:rFonts w:ascii="Times New Roman" w:hAnsi="Times New Roman" w:cs="Times New Roman"/>
          <w:sz w:val="24"/>
          <w:szCs w:val="24"/>
        </w:rPr>
        <w:t>mais usual por meio do qual a</w:t>
      </w:r>
      <w:r w:rsidR="000E6B9A" w:rsidRPr="004D385C">
        <w:rPr>
          <w:rFonts w:ascii="Times New Roman" w:hAnsi="Times New Roman" w:cs="Times New Roman"/>
          <w:sz w:val="24"/>
          <w:szCs w:val="24"/>
        </w:rPr>
        <w:t xml:space="preserve"> política</w:t>
      </w:r>
      <w:r w:rsidR="00163BBF" w:rsidRPr="004D385C">
        <w:rPr>
          <w:rFonts w:ascii="Times New Roman" w:hAnsi="Times New Roman" w:cs="Times New Roman"/>
          <w:sz w:val="24"/>
          <w:szCs w:val="24"/>
        </w:rPr>
        <w:t xml:space="preserve"> </w:t>
      </w:r>
      <w:r w:rsidR="00A10902">
        <w:rPr>
          <w:rFonts w:ascii="Times New Roman" w:hAnsi="Times New Roman" w:cs="Times New Roman"/>
          <w:sz w:val="24"/>
          <w:szCs w:val="24"/>
        </w:rPr>
        <w:t xml:space="preserve">acontece </w:t>
      </w:r>
      <w:r w:rsidR="00163BBF" w:rsidRPr="004D385C">
        <w:rPr>
          <w:rFonts w:ascii="Times New Roman" w:hAnsi="Times New Roman" w:cs="Times New Roman"/>
          <w:sz w:val="24"/>
          <w:szCs w:val="24"/>
        </w:rPr>
        <w:t>(</w:t>
      </w:r>
      <w:r w:rsidR="005B34DA" w:rsidRPr="004D385C">
        <w:rPr>
          <w:rFonts w:ascii="Times New Roman" w:hAnsi="Times New Roman" w:cs="Times New Roman"/>
          <w:sz w:val="24"/>
          <w:szCs w:val="24"/>
        </w:rPr>
        <w:t>LOCKIE</w:t>
      </w:r>
      <w:r w:rsidR="00163BBF" w:rsidRPr="004D385C">
        <w:rPr>
          <w:rFonts w:ascii="Times New Roman" w:hAnsi="Times New Roman" w:cs="Times New Roman"/>
          <w:sz w:val="24"/>
          <w:szCs w:val="24"/>
        </w:rPr>
        <w:t>, 2009)</w:t>
      </w:r>
      <w:r w:rsidR="000E6B9A" w:rsidRPr="004D385C">
        <w:rPr>
          <w:rFonts w:ascii="Times New Roman" w:hAnsi="Times New Roman" w:cs="Times New Roman"/>
          <w:sz w:val="24"/>
          <w:szCs w:val="24"/>
        </w:rPr>
        <w:t xml:space="preserve">. </w:t>
      </w:r>
    </w:p>
    <w:p w:rsidR="00754B8B" w:rsidRDefault="00754B8B" w:rsidP="007E2C4A">
      <w:pPr>
        <w:spacing w:after="0" w:line="360" w:lineRule="auto"/>
        <w:jc w:val="both"/>
        <w:rPr>
          <w:rFonts w:ascii="Times New Roman" w:hAnsi="Times New Roman" w:cs="Times New Roman"/>
          <w:sz w:val="24"/>
          <w:szCs w:val="24"/>
        </w:rPr>
      </w:pPr>
    </w:p>
    <w:p w:rsidR="00127B16" w:rsidRDefault="00127B16" w:rsidP="007E2C4A">
      <w:pPr>
        <w:spacing w:after="0" w:line="360" w:lineRule="auto"/>
        <w:jc w:val="both"/>
        <w:rPr>
          <w:rFonts w:ascii="Times New Roman" w:hAnsi="Times New Roman" w:cs="Times New Roman"/>
          <w:b/>
          <w:sz w:val="24"/>
          <w:szCs w:val="24"/>
        </w:rPr>
      </w:pPr>
    </w:p>
    <w:p w:rsidR="008D45C5" w:rsidRDefault="007E2C4A" w:rsidP="007E2C4A">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5. </w:t>
      </w:r>
      <w:r w:rsidRPr="0085496E">
        <w:rPr>
          <w:rFonts w:ascii="Times New Roman" w:hAnsi="Times New Roman" w:cs="Times New Roman"/>
          <w:b/>
          <w:sz w:val="24"/>
          <w:szCs w:val="24"/>
        </w:rPr>
        <w:t>CONSIDERAÇÕES FINAIS</w:t>
      </w:r>
    </w:p>
    <w:p w:rsidR="00A91C2D" w:rsidRPr="00A91C2D" w:rsidRDefault="00A91C2D" w:rsidP="007E2C4A">
      <w:pPr>
        <w:spacing w:after="0" w:line="360" w:lineRule="auto"/>
        <w:jc w:val="both"/>
        <w:rPr>
          <w:rFonts w:ascii="Times New Roman" w:hAnsi="Times New Roman" w:cs="Times New Roman"/>
          <w:sz w:val="24"/>
          <w:szCs w:val="24"/>
        </w:rPr>
      </w:pPr>
    </w:p>
    <w:p w:rsidR="00A61D75" w:rsidRDefault="00A61D75" w:rsidP="007E2C4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Os resultados desta pesquisa mostraram que as relações entre riscos, alimentação e os processos de desenvolvimento estão relacionados de maneira complexa. Toda pesquisa social é relativa a uma perspectiva sobre </w:t>
      </w:r>
      <w:r w:rsidR="004E22A9">
        <w:rPr>
          <w:rFonts w:ascii="Times New Roman" w:hAnsi="Times New Roman" w:cs="Times New Roman"/>
          <w:sz w:val="24"/>
          <w:szCs w:val="24"/>
        </w:rPr>
        <w:t>a sociedade</w:t>
      </w:r>
      <w:r>
        <w:rPr>
          <w:rFonts w:ascii="Times New Roman" w:hAnsi="Times New Roman" w:cs="Times New Roman"/>
          <w:sz w:val="24"/>
          <w:szCs w:val="24"/>
        </w:rPr>
        <w:t>, um ponto de vista, e</w:t>
      </w:r>
      <w:r w:rsidR="00427B9A">
        <w:rPr>
          <w:rFonts w:ascii="Times New Roman" w:hAnsi="Times New Roman" w:cs="Times New Roman"/>
          <w:sz w:val="24"/>
          <w:szCs w:val="24"/>
        </w:rPr>
        <w:t>,</w:t>
      </w:r>
      <w:r>
        <w:rPr>
          <w:rFonts w:ascii="Times New Roman" w:hAnsi="Times New Roman" w:cs="Times New Roman"/>
          <w:sz w:val="24"/>
          <w:szCs w:val="24"/>
        </w:rPr>
        <w:t xml:space="preserve"> neste caso</w:t>
      </w:r>
      <w:r w:rsidR="00427B9A">
        <w:rPr>
          <w:rFonts w:ascii="Times New Roman" w:hAnsi="Times New Roman" w:cs="Times New Roman"/>
          <w:sz w:val="24"/>
          <w:szCs w:val="24"/>
        </w:rPr>
        <w:t>,</w:t>
      </w:r>
      <w:r>
        <w:rPr>
          <w:rFonts w:ascii="Times New Roman" w:hAnsi="Times New Roman" w:cs="Times New Roman"/>
          <w:sz w:val="24"/>
          <w:szCs w:val="24"/>
        </w:rPr>
        <w:t xml:space="preserve"> as feiras foram nossos </w:t>
      </w:r>
      <w:r w:rsidR="00716A58" w:rsidRPr="00716A58">
        <w:rPr>
          <w:rFonts w:ascii="Times New Roman" w:hAnsi="Times New Roman" w:cs="Times New Roman"/>
          <w:sz w:val="24"/>
          <w:szCs w:val="24"/>
        </w:rPr>
        <w:t xml:space="preserve">espaços </w:t>
      </w:r>
      <w:r w:rsidR="00716A58">
        <w:rPr>
          <w:rFonts w:ascii="Times New Roman" w:hAnsi="Times New Roman" w:cs="Times New Roman"/>
          <w:sz w:val="24"/>
          <w:szCs w:val="24"/>
        </w:rPr>
        <w:t xml:space="preserve">sociais </w:t>
      </w:r>
      <w:r w:rsidR="00716A58" w:rsidRPr="00716A58">
        <w:rPr>
          <w:rFonts w:ascii="Times New Roman" w:hAnsi="Times New Roman" w:cs="Times New Roman"/>
          <w:sz w:val="24"/>
          <w:szCs w:val="24"/>
        </w:rPr>
        <w:t>privilegiados</w:t>
      </w:r>
      <w:r>
        <w:rPr>
          <w:rFonts w:ascii="Times New Roman" w:hAnsi="Times New Roman" w:cs="Times New Roman"/>
          <w:sz w:val="24"/>
          <w:szCs w:val="24"/>
        </w:rPr>
        <w:t xml:space="preserve"> para compreensão do assunto. Durante a investigação de campo, ao acompanhar a rotina de feirantes e dialogar em torno de assuntos relacionados às suas práticas de trabalho, percebe</w:t>
      </w:r>
      <w:r w:rsidR="00427B9A">
        <w:rPr>
          <w:rFonts w:ascii="Times New Roman" w:hAnsi="Times New Roman" w:cs="Times New Roman"/>
          <w:sz w:val="24"/>
          <w:szCs w:val="24"/>
        </w:rPr>
        <w:t>u</w:t>
      </w:r>
      <w:r>
        <w:rPr>
          <w:rFonts w:ascii="Times New Roman" w:hAnsi="Times New Roman" w:cs="Times New Roman"/>
          <w:sz w:val="24"/>
          <w:szCs w:val="24"/>
        </w:rPr>
        <w:t xml:space="preserve">-se que o tema do risco envolvido na alimentação (produção – distribuição – consumo) está presente e é, além de observado pelos feirantes, descrito e examinado por eles num exercício de crítica social. </w:t>
      </w:r>
    </w:p>
    <w:p w:rsidR="008B03B2" w:rsidRDefault="00427B9A" w:rsidP="007E2C4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Estabelecer </w:t>
      </w:r>
      <w:r w:rsidR="002F7E38">
        <w:rPr>
          <w:rFonts w:ascii="Times New Roman" w:hAnsi="Times New Roman" w:cs="Times New Roman"/>
          <w:sz w:val="24"/>
          <w:szCs w:val="24"/>
        </w:rPr>
        <w:t xml:space="preserve">contato com a feira e principalmente com os </w:t>
      </w:r>
      <w:r w:rsidR="00B01812">
        <w:rPr>
          <w:rFonts w:ascii="Times New Roman" w:hAnsi="Times New Roman" w:cs="Times New Roman"/>
          <w:sz w:val="24"/>
          <w:szCs w:val="24"/>
        </w:rPr>
        <w:t>feirantes abre caminho</w:t>
      </w:r>
      <w:r w:rsidR="00750C92">
        <w:rPr>
          <w:rFonts w:ascii="Times New Roman" w:hAnsi="Times New Roman" w:cs="Times New Roman"/>
          <w:sz w:val="24"/>
          <w:szCs w:val="24"/>
        </w:rPr>
        <w:t>s</w:t>
      </w:r>
      <w:r w:rsidR="00B01812">
        <w:rPr>
          <w:rFonts w:ascii="Times New Roman" w:hAnsi="Times New Roman" w:cs="Times New Roman"/>
          <w:sz w:val="24"/>
          <w:szCs w:val="24"/>
        </w:rPr>
        <w:t xml:space="preserve"> para pensarmos </w:t>
      </w:r>
      <w:r w:rsidR="002F7E38">
        <w:rPr>
          <w:rFonts w:ascii="Times New Roman" w:hAnsi="Times New Roman" w:cs="Times New Roman"/>
          <w:sz w:val="24"/>
          <w:szCs w:val="24"/>
        </w:rPr>
        <w:t>o</w:t>
      </w:r>
      <w:r w:rsidR="00B01812">
        <w:rPr>
          <w:rFonts w:ascii="Times New Roman" w:hAnsi="Times New Roman" w:cs="Times New Roman"/>
          <w:sz w:val="24"/>
          <w:szCs w:val="24"/>
        </w:rPr>
        <w:t>s significados das</w:t>
      </w:r>
      <w:r w:rsidR="002F7E38">
        <w:rPr>
          <w:rFonts w:ascii="Times New Roman" w:hAnsi="Times New Roman" w:cs="Times New Roman"/>
          <w:sz w:val="24"/>
          <w:szCs w:val="24"/>
        </w:rPr>
        <w:t xml:space="preserve"> relações que</w:t>
      </w:r>
      <w:r w:rsidR="00B01812">
        <w:rPr>
          <w:rFonts w:ascii="Times New Roman" w:hAnsi="Times New Roman" w:cs="Times New Roman"/>
          <w:sz w:val="24"/>
          <w:szCs w:val="24"/>
        </w:rPr>
        <w:t xml:space="preserve"> estabelecemos</w:t>
      </w:r>
      <w:r w:rsidR="008C125A">
        <w:rPr>
          <w:rFonts w:ascii="Times New Roman" w:hAnsi="Times New Roman" w:cs="Times New Roman"/>
          <w:sz w:val="24"/>
          <w:szCs w:val="24"/>
        </w:rPr>
        <w:t xml:space="preserve"> </w:t>
      </w:r>
      <w:r w:rsidR="00912A98">
        <w:rPr>
          <w:rFonts w:ascii="Times New Roman" w:hAnsi="Times New Roman" w:cs="Times New Roman"/>
          <w:sz w:val="24"/>
          <w:szCs w:val="24"/>
        </w:rPr>
        <w:t xml:space="preserve">com </w:t>
      </w:r>
      <w:r w:rsidR="008C125A">
        <w:rPr>
          <w:rFonts w:ascii="Times New Roman" w:hAnsi="Times New Roman" w:cs="Times New Roman"/>
          <w:sz w:val="24"/>
          <w:szCs w:val="24"/>
        </w:rPr>
        <w:t>os alimentos</w:t>
      </w:r>
      <w:r w:rsidR="00A61D75">
        <w:rPr>
          <w:rFonts w:ascii="Times New Roman" w:hAnsi="Times New Roman" w:cs="Times New Roman"/>
          <w:sz w:val="24"/>
          <w:szCs w:val="24"/>
        </w:rPr>
        <w:t>,</w:t>
      </w:r>
      <w:r w:rsidR="008C125A">
        <w:rPr>
          <w:rFonts w:ascii="Times New Roman" w:hAnsi="Times New Roman" w:cs="Times New Roman"/>
          <w:sz w:val="24"/>
          <w:szCs w:val="24"/>
        </w:rPr>
        <w:t xml:space="preserve"> como </w:t>
      </w:r>
      <w:r w:rsidR="00A61D75">
        <w:rPr>
          <w:rFonts w:ascii="Times New Roman" w:hAnsi="Times New Roman" w:cs="Times New Roman"/>
          <w:sz w:val="24"/>
          <w:szCs w:val="24"/>
        </w:rPr>
        <w:t xml:space="preserve">os </w:t>
      </w:r>
      <w:r w:rsidR="008C125A">
        <w:rPr>
          <w:rFonts w:ascii="Times New Roman" w:hAnsi="Times New Roman" w:cs="Times New Roman"/>
          <w:sz w:val="24"/>
          <w:szCs w:val="24"/>
        </w:rPr>
        <w:t xml:space="preserve">acessamos e porque </w:t>
      </w:r>
      <w:r w:rsidR="00A61D75">
        <w:rPr>
          <w:rFonts w:ascii="Times New Roman" w:hAnsi="Times New Roman" w:cs="Times New Roman"/>
          <w:sz w:val="24"/>
          <w:szCs w:val="24"/>
        </w:rPr>
        <w:t xml:space="preserve">criamos rotinas alimentares que não são examinadas durante o tempo todo. Grandes cadeias de distribuição </w:t>
      </w:r>
      <w:r w:rsidR="004E22A9">
        <w:rPr>
          <w:rFonts w:ascii="Times New Roman" w:hAnsi="Times New Roman" w:cs="Times New Roman"/>
          <w:sz w:val="24"/>
          <w:szCs w:val="24"/>
        </w:rPr>
        <w:t>no varejo</w:t>
      </w:r>
      <w:r w:rsidR="00A61D75">
        <w:rPr>
          <w:rFonts w:ascii="Times New Roman" w:hAnsi="Times New Roman" w:cs="Times New Roman"/>
          <w:sz w:val="24"/>
          <w:szCs w:val="24"/>
        </w:rPr>
        <w:t xml:space="preserve"> acostumaram os consumidores com suas lojas </w:t>
      </w:r>
      <w:r w:rsidR="004E22A9">
        <w:rPr>
          <w:rFonts w:ascii="Times New Roman" w:hAnsi="Times New Roman" w:cs="Times New Roman"/>
          <w:sz w:val="24"/>
          <w:szCs w:val="24"/>
        </w:rPr>
        <w:t>que expõem</w:t>
      </w:r>
      <w:r w:rsidR="00A61D75">
        <w:rPr>
          <w:rFonts w:ascii="Times New Roman" w:hAnsi="Times New Roman" w:cs="Times New Roman"/>
          <w:sz w:val="24"/>
          <w:szCs w:val="24"/>
        </w:rPr>
        <w:t xml:space="preserve"> </w:t>
      </w:r>
      <w:r w:rsidR="004E22A9">
        <w:rPr>
          <w:rFonts w:ascii="Times New Roman" w:hAnsi="Times New Roman" w:cs="Times New Roman"/>
          <w:sz w:val="24"/>
          <w:szCs w:val="24"/>
        </w:rPr>
        <w:t xml:space="preserve">os alimentos </w:t>
      </w:r>
      <w:r w:rsidR="00A61D75">
        <w:rPr>
          <w:rFonts w:ascii="Times New Roman" w:hAnsi="Times New Roman" w:cs="Times New Roman"/>
          <w:sz w:val="24"/>
          <w:szCs w:val="24"/>
        </w:rPr>
        <w:t xml:space="preserve">em prateleiras ou gôndolas e as feiras aparecem no cenário urbano como modalidades diferenciadas, com atrativos e dilemas. Estas relações entre processos sociais </w:t>
      </w:r>
      <w:r w:rsidR="008C125A">
        <w:rPr>
          <w:rFonts w:ascii="Times New Roman" w:hAnsi="Times New Roman" w:cs="Times New Roman"/>
          <w:sz w:val="24"/>
          <w:szCs w:val="24"/>
        </w:rPr>
        <w:t>acaba</w:t>
      </w:r>
      <w:r w:rsidR="00A61D75">
        <w:rPr>
          <w:rFonts w:ascii="Times New Roman" w:hAnsi="Times New Roman" w:cs="Times New Roman"/>
          <w:sz w:val="24"/>
          <w:szCs w:val="24"/>
        </w:rPr>
        <w:t>m</w:t>
      </w:r>
      <w:r w:rsidR="008C125A">
        <w:rPr>
          <w:rFonts w:ascii="Times New Roman" w:hAnsi="Times New Roman" w:cs="Times New Roman"/>
          <w:sz w:val="24"/>
          <w:szCs w:val="24"/>
        </w:rPr>
        <w:t xml:space="preserve"> por </w:t>
      </w:r>
      <w:r w:rsidR="00A61D75">
        <w:rPr>
          <w:rFonts w:ascii="Times New Roman" w:hAnsi="Times New Roman" w:cs="Times New Roman"/>
          <w:sz w:val="24"/>
          <w:szCs w:val="24"/>
        </w:rPr>
        <w:t xml:space="preserve">se </w:t>
      </w:r>
      <w:r w:rsidR="008C125A">
        <w:rPr>
          <w:rFonts w:ascii="Times New Roman" w:hAnsi="Times New Roman" w:cs="Times New Roman"/>
          <w:sz w:val="24"/>
          <w:szCs w:val="24"/>
        </w:rPr>
        <w:t xml:space="preserve">desdobrar em uma gama de questões sociológicas que conduzem </w:t>
      </w:r>
      <w:r w:rsidR="003715D5">
        <w:rPr>
          <w:rFonts w:ascii="Times New Roman" w:hAnsi="Times New Roman" w:cs="Times New Roman"/>
          <w:sz w:val="24"/>
          <w:szCs w:val="24"/>
        </w:rPr>
        <w:t>a</w:t>
      </w:r>
      <w:r w:rsidR="008C125A">
        <w:rPr>
          <w:rFonts w:ascii="Times New Roman" w:hAnsi="Times New Roman" w:cs="Times New Roman"/>
          <w:sz w:val="24"/>
          <w:szCs w:val="24"/>
        </w:rPr>
        <w:t xml:space="preserve"> diversas </w:t>
      </w:r>
      <w:r w:rsidR="00A61D75">
        <w:rPr>
          <w:rFonts w:ascii="Times New Roman" w:hAnsi="Times New Roman" w:cs="Times New Roman"/>
          <w:sz w:val="24"/>
          <w:szCs w:val="24"/>
        </w:rPr>
        <w:t xml:space="preserve">possíveis </w:t>
      </w:r>
      <w:r w:rsidR="008C125A">
        <w:rPr>
          <w:rFonts w:ascii="Times New Roman" w:hAnsi="Times New Roman" w:cs="Times New Roman"/>
          <w:sz w:val="24"/>
          <w:szCs w:val="24"/>
        </w:rPr>
        <w:t>abordagens</w:t>
      </w:r>
      <w:r w:rsidR="003715D5">
        <w:rPr>
          <w:rFonts w:ascii="Times New Roman" w:hAnsi="Times New Roman" w:cs="Times New Roman"/>
          <w:sz w:val="24"/>
          <w:szCs w:val="24"/>
        </w:rPr>
        <w:t>,</w:t>
      </w:r>
      <w:r w:rsidR="00A61D75">
        <w:rPr>
          <w:rFonts w:ascii="Times New Roman" w:hAnsi="Times New Roman" w:cs="Times New Roman"/>
          <w:sz w:val="24"/>
          <w:szCs w:val="24"/>
        </w:rPr>
        <w:t xml:space="preserve"> tais como inv</w:t>
      </w:r>
      <w:r w:rsidR="008C125A">
        <w:rPr>
          <w:rFonts w:ascii="Times New Roman" w:hAnsi="Times New Roman" w:cs="Times New Roman"/>
          <w:sz w:val="24"/>
          <w:szCs w:val="24"/>
        </w:rPr>
        <w:t>estigar o ambiente da</w:t>
      </w:r>
      <w:r w:rsidR="003715D5">
        <w:rPr>
          <w:rFonts w:ascii="Times New Roman" w:hAnsi="Times New Roman" w:cs="Times New Roman"/>
          <w:sz w:val="24"/>
          <w:szCs w:val="24"/>
        </w:rPr>
        <w:t>s</w:t>
      </w:r>
      <w:r w:rsidR="008C125A">
        <w:rPr>
          <w:rFonts w:ascii="Times New Roman" w:hAnsi="Times New Roman" w:cs="Times New Roman"/>
          <w:sz w:val="24"/>
          <w:szCs w:val="24"/>
        </w:rPr>
        <w:t xml:space="preserve"> feira</w:t>
      </w:r>
      <w:r w:rsidR="003715D5">
        <w:rPr>
          <w:rFonts w:ascii="Times New Roman" w:hAnsi="Times New Roman" w:cs="Times New Roman"/>
          <w:sz w:val="24"/>
          <w:szCs w:val="24"/>
        </w:rPr>
        <w:t xml:space="preserve">s </w:t>
      </w:r>
      <w:r w:rsidR="00A61D75">
        <w:rPr>
          <w:rFonts w:ascii="Times New Roman" w:hAnsi="Times New Roman" w:cs="Times New Roman"/>
          <w:sz w:val="24"/>
          <w:szCs w:val="24"/>
        </w:rPr>
        <w:t>e</w:t>
      </w:r>
      <w:r w:rsidR="003715D5">
        <w:rPr>
          <w:rFonts w:ascii="Times New Roman" w:hAnsi="Times New Roman" w:cs="Times New Roman"/>
          <w:sz w:val="24"/>
          <w:szCs w:val="24"/>
        </w:rPr>
        <w:t xml:space="preserve"> suas relações localizadas</w:t>
      </w:r>
      <w:r w:rsidR="00A61D75">
        <w:rPr>
          <w:rFonts w:ascii="Times New Roman" w:hAnsi="Times New Roman" w:cs="Times New Roman"/>
          <w:sz w:val="24"/>
          <w:szCs w:val="24"/>
        </w:rPr>
        <w:t xml:space="preserve">, </w:t>
      </w:r>
      <w:r w:rsidR="008C125A">
        <w:rPr>
          <w:rFonts w:ascii="Times New Roman" w:hAnsi="Times New Roman" w:cs="Times New Roman"/>
          <w:sz w:val="24"/>
          <w:szCs w:val="24"/>
        </w:rPr>
        <w:t xml:space="preserve">a produção </w:t>
      </w:r>
      <w:r w:rsidR="00716A58">
        <w:rPr>
          <w:rFonts w:ascii="Times New Roman" w:hAnsi="Times New Roman" w:cs="Times New Roman"/>
          <w:sz w:val="24"/>
          <w:szCs w:val="24"/>
        </w:rPr>
        <w:t xml:space="preserve">e a circulação </w:t>
      </w:r>
      <w:r w:rsidR="008C125A">
        <w:rPr>
          <w:rFonts w:ascii="Times New Roman" w:hAnsi="Times New Roman" w:cs="Times New Roman"/>
          <w:sz w:val="24"/>
          <w:szCs w:val="24"/>
        </w:rPr>
        <w:t xml:space="preserve">de alimentos numa esfera </w:t>
      </w:r>
      <w:r w:rsidR="003715D5">
        <w:rPr>
          <w:rFonts w:ascii="Times New Roman" w:hAnsi="Times New Roman" w:cs="Times New Roman"/>
          <w:sz w:val="24"/>
          <w:szCs w:val="24"/>
        </w:rPr>
        <w:t xml:space="preserve">mais ampliada – </w:t>
      </w:r>
      <w:r w:rsidR="00716A58">
        <w:rPr>
          <w:rFonts w:ascii="Times New Roman" w:hAnsi="Times New Roman" w:cs="Times New Roman"/>
          <w:sz w:val="24"/>
          <w:szCs w:val="24"/>
        </w:rPr>
        <w:t xml:space="preserve">no gradiente </w:t>
      </w:r>
      <w:r w:rsidR="003715D5">
        <w:rPr>
          <w:rFonts w:ascii="Times New Roman" w:hAnsi="Times New Roman" w:cs="Times New Roman"/>
          <w:sz w:val="24"/>
          <w:szCs w:val="24"/>
        </w:rPr>
        <w:t xml:space="preserve">do regional ao global – </w:t>
      </w:r>
      <w:r w:rsidR="008C125A">
        <w:rPr>
          <w:rFonts w:ascii="Times New Roman" w:hAnsi="Times New Roman" w:cs="Times New Roman"/>
          <w:sz w:val="24"/>
          <w:szCs w:val="24"/>
        </w:rPr>
        <w:t xml:space="preserve">passando por </w:t>
      </w:r>
      <w:r w:rsidR="004C1A3D">
        <w:rPr>
          <w:rFonts w:ascii="Times New Roman" w:hAnsi="Times New Roman" w:cs="Times New Roman"/>
          <w:sz w:val="24"/>
          <w:szCs w:val="24"/>
        </w:rPr>
        <w:t xml:space="preserve">perspectivas </w:t>
      </w:r>
      <w:r w:rsidR="003715D5">
        <w:rPr>
          <w:rFonts w:ascii="Times New Roman" w:hAnsi="Times New Roman" w:cs="Times New Roman"/>
          <w:sz w:val="24"/>
          <w:szCs w:val="24"/>
        </w:rPr>
        <w:t>simbólico-</w:t>
      </w:r>
      <w:r w:rsidR="004C1A3D">
        <w:rPr>
          <w:rFonts w:ascii="Times New Roman" w:hAnsi="Times New Roman" w:cs="Times New Roman"/>
          <w:sz w:val="24"/>
          <w:szCs w:val="24"/>
        </w:rPr>
        <w:t>culturais</w:t>
      </w:r>
      <w:r w:rsidR="003715D5">
        <w:rPr>
          <w:rFonts w:ascii="Times New Roman" w:hAnsi="Times New Roman" w:cs="Times New Roman"/>
          <w:sz w:val="24"/>
          <w:szCs w:val="24"/>
        </w:rPr>
        <w:t xml:space="preserve"> acerca do que significam escolhas sociais sobre produção e consumo</w:t>
      </w:r>
      <w:r w:rsidR="00A61D75">
        <w:rPr>
          <w:rFonts w:ascii="Times New Roman" w:hAnsi="Times New Roman" w:cs="Times New Roman"/>
          <w:sz w:val="24"/>
          <w:szCs w:val="24"/>
        </w:rPr>
        <w:t xml:space="preserve">. Destacadamente, </w:t>
      </w:r>
      <w:r w:rsidR="00750C92">
        <w:rPr>
          <w:rFonts w:ascii="Times New Roman" w:hAnsi="Times New Roman" w:cs="Times New Roman"/>
          <w:sz w:val="24"/>
          <w:szCs w:val="24"/>
        </w:rPr>
        <w:t xml:space="preserve">o </w:t>
      </w:r>
      <w:r w:rsidR="003715D5">
        <w:rPr>
          <w:rFonts w:ascii="Times New Roman" w:hAnsi="Times New Roman" w:cs="Times New Roman"/>
          <w:sz w:val="24"/>
          <w:szCs w:val="24"/>
        </w:rPr>
        <w:t>modelo de desenvolvimento que testemunhamos nas últimas décadas</w:t>
      </w:r>
      <w:r w:rsidR="00A61D75">
        <w:rPr>
          <w:rFonts w:ascii="Times New Roman" w:hAnsi="Times New Roman" w:cs="Times New Roman"/>
          <w:sz w:val="24"/>
          <w:szCs w:val="24"/>
        </w:rPr>
        <w:t xml:space="preserve"> </w:t>
      </w:r>
      <w:r w:rsidR="00615998">
        <w:rPr>
          <w:rFonts w:ascii="Times New Roman" w:hAnsi="Times New Roman" w:cs="Times New Roman"/>
          <w:sz w:val="24"/>
          <w:szCs w:val="24"/>
        </w:rPr>
        <w:t>apoia-se</w:t>
      </w:r>
      <w:r>
        <w:rPr>
          <w:rFonts w:ascii="Times New Roman" w:hAnsi="Times New Roman" w:cs="Times New Roman"/>
          <w:sz w:val="24"/>
          <w:szCs w:val="24"/>
        </w:rPr>
        <w:t xml:space="preserve"> frequentemente</w:t>
      </w:r>
      <w:r w:rsidR="00615998">
        <w:rPr>
          <w:rFonts w:ascii="Times New Roman" w:hAnsi="Times New Roman" w:cs="Times New Roman"/>
          <w:sz w:val="24"/>
          <w:szCs w:val="24"/>
        </w:rPr>
        <w:t xml:space="preserve">, para o caso da alimentação, em </w:t>
      </w:r>
      <w:r w:rsidR="00716A58">
        <w:rPr>
          <w:rFonts w:ascii="Times New Roman" w:hAnsi="Times New Roman" w:cs="Times New Roman"/>
          <w:sz w:val="24"/>
          <w:szCs w:val="24"/>
        </w:rPr>
        <w:t xml:space="preserve">produtos industrializados, enlatados e eventualmente massificados. </w:t>
      </w:r>
    </w:p>
    <w:p w:rsidR="00B01812" w:rsidRDefault="00716A58" w:rsidP="007E2C4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Para permanecer nas prateleiras e gôndolas</w:t>
      </w:r>
      <w:r w:rsidR="006A6749">
        <w:rPr>
          <w:rFonts w:ascii="Times New Roman" w:hAnsi="Times New Roman" w:cs="Times New Roman"/>
          <w:sz w:val="24"/>
          <w:szCs w:val="24"/>
        </w:rPr>
        <w:t xml:space="preserve"> dos supermercados</w:t>
      </w:r>
      <w:r>
        <w:rPr>
          <w:rFonts w:ascii="Times New Roman" w:hAnsi="Times New Roman" w:cs="Times New Roman"/>
          <w:sz w:val="24"/>
          <w:szCs w:val="24"/>
        </w:rPr>
        <w:t xml:space="preserve">, </w:t>
      </w:r>
      <w:r w:rsidR="00427B9A">
        <w:rPr>
          <w:rFonts w:ascii="Times New Roman" w:hAnsi="Times New Roman" w:cs="Times New Roman"/>
          <w:sz w:val="24"/>
          <w:szCs w:val="24"/>
        </w:rPr>
        <w:t xml:space="preserve">são utilizados </w:t>
      </w:r>
      <w:proofErr w:type="spellStart"/>
      <w:r>
        <w:rPr>
          <w:rFonts w:ascii="Times New Roman" w:hAnsi="Times New Roman" w:cs="Times New Roman"/>
          <w:sz w:val="24"/>
          <w:szCs w:val="24"/>
        </w:rPr>
        <w:t>artificializadores</w:t>
      </w:r>
      <w:proofErr w:type="spellEnd"/>
      <w:r>
        <w:rPr>
          <w:rFonts w:ascii="Times New Roman" w:hAnsi="Times New Roman" w:cs="Times New Roman"/>
          <w:sz w:val="24"/>
          <w:szCs w:val="24"/>
        </w:rPr>
        <w:t xml:space="preserve"> da produção</w:t>
      </w:r>
      <w:r w:rsidRPr="00716A58">
        <w:rPr>
          <w:rFonts w:ascii="Times New Roman" w:hAnsi="Times New Roman" w:cs="Times New Roman"/>
          <w:sz w:val="24"/>
          <w:szCs w:val="24"/>
        </w:rPr>
        <w:t xml:space="preserve"> </w:t>
      </w:r>
      <w:r>
        <w:rPr>
          <w:rFonts w:ascii="Times New Roman" w:hAnsi="Times New Roman" w:cs="Times New Roman"/>
          <w:sz w:val="24"/>
          <w:szCs w:val="24"/>
        </w:rPr>
        <w:t>com aditivos químicos</w:t>
      </w:r>
      <w:r w:rsidR="00427B9A">
        <w:rPr>
          <w:rFonts w:ascii="Times New Roman" w:hAnsi="Times New Roman" w:cs="Times New Roman"/>
          <w:sz w:val="24"/>
          <w:szCs w:val="24"/>
        </w:rPr>
        <w:t xml:space="preserve"> e outros produtos associados. </w:t>
      </w:r>
      <w:r>
        <w:rPr>
          <w:rFonts w:ascii="Times New Roman" w:hAnsi="Times New Roman" w:cs="Times New Roman"/>
          <w:sz w:val="24"/>
          <w:szCs w:val="24"/>
        </w:rPr>
        <w:t xml:space="preserve">Portanto, as grandes cadeias se valem de todas as possibilidades técnicas e científicas para tal. </w:t>
      </w:r>
      <w:r w:rsidR="00427B9A">
        <w:rPr>
          <w:rFonts w:ascii="Times New Roman" w:hAnsi="Times New Roman" w:cs="Times New Roman"/>
          <w:sz w:val="24"/>
          <w:szCs w:val="24"/>
        </w:rPr>
        <w:t>Sob este ponto de vista, a</w:t>
      </w:r>
      <w:r>
        <w:rPr>
          <w:rFonts w:ascii="Times New Roman" w:hAnsi="Times New Roman" w:cs="Times New Roman"/>
          <w:sz w:val="24"/>
          <w:szCs w:val="24"/>
        </w:rPr>
        <w:t>s feiras</w:t>
      </w:r>
      <w:r w:rsidR="00427B9A">
        <w:rPr>
          <w:rFonts w:ascii="Times New Roman" w:hAnsi="Times New Roman" w:cs="Times New Roman"/>
          <w:sz w:val="24"/>
          <w:szCs w:val="24"/>
        </w:rPr>
        <w:t xml:space="preserve"> </w:t>
      </w:r>
      <w:r>
        <w:rPr>
          <w:rFonts w:ascii="Times New Roman" w:hAnsi="Times New Roman" w:cs="Times New Roman"/>
          <w:sz w:val="24"/>
          <w:szCs w:val="24"/>
        </w:rPr>
        <w:t xml:space="preserve">se tornam contrapontos </w:t>
      </w:r>
      <w:r w:rsidR="00427B9A">
        <w:rPr>
          <w:rFonts w:ascii="Times New Roman" w:hAnsi="Times New Roman" w:cs="Times New Roman"/>
          <w:sz w:val="24"/>
          <w:szCs w:val="24"/>
        </w:rPr>
        <w:t xml:space="preserve">aos impérios alimentares </w:t>
      </w:r>
      <w:r>
        <w:rPr>
          <w:rFonts w:ascii="Times New Roman" w:hAnsi="Times New Roman" w:cs="Times New Roman"/>
          <w:sz w:val="24"/>
          <w:szCs w:val="24"/>
        </w:rPr>
        <w:t>e</w:t>
      </w:r>
      <w:r w:rsidR="00427B9A">
        <w:rPr>
          <w:rFonts w:ascii="Times New Roman" w:hAnsi="Times New Roman" w:cs="Times New Roman"/>
          <w:sz w:val="24"/>
          <w:szCs w:val="24"/>
        </w:rPr>
        <w:t>,</w:t>
      </w:r>
      <w:r>
        <w:rPr>
          <w:rFonts w:ascii="Times New Roman" w:hAnsi="Times New Roman" w:cs="Times New Roman"/>
          <w:sz w:val="24"/>
          <w:szCs w:val="24"/>
        </w:rPr>
        <w:t xml:space="preserve"> nela</w:t>
      </w:r>
      <w:r w:rsidR="00427B9A">
        <w:rPr>
          <w:rFonts w:ascii="Times New Roman" w:hAnsi="Times New Roman" w:cs="Times New Roman"/>
          <w:sz w:val="24"/>
          <w:szCs w:val="24"/>
        </w:rPr>
        <w:t>s,</w:t>
      </w:r>
      <w:r>
        <w:rPr>
          <w:rFonts w:ascii="Times New Roman" w:hAnsi="Times New Roman" w:cs="Times New Roman"/>
          <w:sz w:val="24"/>
          <w:szCs w:val="24"/>
        </w:rPr>
        <w:t xml:space="preserve"> riscos e perigos alimentares são julgados por consumidores e feirantes. No caso desta pesquisa, concedemos prioridade aos feirantes e a avaliação que fazem do seu espaço de trabalho, </w:t>
      </w:r>
      <w:r>
        <w:rPr>
          <w:rFonts w:ascii="Times New Roman" w:hAnsi="Times New Roman" w:cs="Times New Roman"/>
          <w:sz w:val="24"/>
          <w:szCs w:val="24"/>
        </w:rPr>
        <w:lastRenderedPageBreak/>
        <w:t xml:space="preserve">permitindo-os comparar suas bancas e as feiras em que vivem rotinas laborais com o que se passa em outros espaços de comercialização, especialmente com lojas de supermercados. </w:t>
      </w:r>
    </w:p>
    <w:p w:rsidR="00C95AF8" w:rsidRDefault="00C95AF8" w:rsidP="007E2C4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Nesta trama social, a criatividade dos feirantes para informar, comunicar, criar mercados, consolidar sua </w:t>
      </w:r>
      <w:proofErr w:type="gramStart"/>
      <w:r>
        <w:rPr>
          <w:rFonts w:ascii="Times New Roman" w:hAnsi="Times New Roman" w:cs="Times New Roman"/>
          <w:sz w:val="24"/>
          <w:szCs w:val="24"/>
        </w:rPr>
        <w:t>performance</w:t>
      </w:r>
      <w:proofErr w:type="gramEnd"/>
      <w:r>
        <w:rPr>
          <w:rFonts w:ascii="Times New Roman" w:hAnsi="Times New Roman" w:cs="Times New Roman"/>
          <w:sz w:val="24"/>
          <w:szCs w:val="24"/>
        </w:rPr>
        <w:t xml:space="preserve"> e possibilitar modalidades alternativas de distribuição de alimentos é fundamental. Seu espaço de atuação pode ser diminuto comparado às grandes cadeias de supermercados, no entanto conseguem </w:t>
      </w:r>
      <w:proofErr w:type="spellStart"/>
      <w:r>
        <w:rPr>
          <w:rFonts w:ascii="Times New Roman" w:hAnsi="Times New Roman" w:cs="Times New Roman"/>
          <w:sz w:val="24"/>
          <w:szCs w:val="24"/>
        </w:rPr>
        <w:t>publicizar</w:t>
      </w:r>
      <w:proofErr w:type="spellEnd"/>
      <w:r>
        <w:rPr>
          <w:rFonts w:ascii="Times New Roman" w:hAnsi="Times New Roman" w:cs="Times New Roman"/>
          <w:sz w:val="24"/>
          <w:szCs w:val="24"/>
        </w:rPr>
        <w:t xml:space="preserve"> o trabalho que fazem com desempenho eficiente, criando expectativas e simpatias com o público consumidor.</w:t>
      </w:r>
    </w:p>
    <w:p w:rsidR="00EE4C70" w:rsidRDefault="00C95AF8" w:rsidP="007E2C4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Na feira </w:t>
      </w:r>
      <w:r w:rsidR="00754B8B">
        <w:rPr>
          <w:rFonts w:ascii="Times New Roman" w:hAnsi="Times New Roman" w:cs="Times New Roman"/>
          <w:sz w:val="24"/>
          <w:szCs w:val="24"/>
        </w:rPr>
        <w:t>ecológica</w:t>
      </w:r>
      <w:r>
        <w:rPr>
          <w:rFonts w:ascii="Times New Roman" w:hAnsi="Times New Roman" w:cs="Times New Roman"/>
          <w:sz w:val="24"/>
          <w:szCs w:val="24"/>
        </w:rPr>
        <w:t xml:space="preserve">, as certificações e o papel assumido pelo feirante – </w:t>
      </w:r>
      <w:r w:rsidR="00750C92">
        <w:rPr>
          <w:rFonts w:ascii="Times New Roman" w:hAnsi="Times New Roman" w:cs="Times New Roman"/>
          <w:sz w:val="24"/>
          <w:szCs w:val="24"/>
        </w:rPr>
        <w:t xml:space="preserve">especialmente aquele </w:t>
      </w:r>
      <w:r>
        <w:rPr>
          <w:rFonts w:ascii="Times New Roman" w:hAnsi="Times New Roman" w:cs="Times New Roman"/>
          <w:sz w:val="24"/>
          <w:szCs w:val="24"/>
        </w:rPr>
        <w:t xml:space="preserve">produtor rural e conhecedor das técnicas – é relevante para as críticas ao mundo em que vivemos. </w:t>
      </w:r>
      <w:r w:rsidR="00750C92">
        <w:rPr>
          <w:rFonts w:ascii="Times New Roman" w:hAnsi="Times New Roman" w:cs="Times New Roman"/>
          <w:sz w:val="24"/>
          <w:szCs w:val="24"/>
        </w:rPr>
        <w:t>Já n</w:t>
      </w:r>
      <w:r>
        <w:rPr>
          <w:rFonts w:ascii="Times New Roman" w:hAnsi="Times New Roman" w:cs="Times New Roman"/>
          <w:sz w:val="24"/>
          <w:szCs w:val="24"/>
        </w:rPr>
        <w:t xml:space="preserve">a feira convencional, é o próprio espaço em contraposição aos supermercados que vale como garantia contra riscos dos alimentos que ficam estocados ou são artificializados para durarem nas prateleiras. Ambas as feiras mostram que a sociabilidade </w:t>
      </w:r>
      <w:r w:rsidR="0037423C">
        <w:rPr>
          <w:rFonts w:ascii="Times New Roman" w:hAnsi="Times New Roman" w:cs="Times New Roman"/>
          <w:sz w:val="24"/>
          <w:szCs w:val="24"/>
        </w:rPr>
        <w:t>se relaciona à</w:t>
      </w:r>
      <w:r>
        <w:rPr>
          <w:rFonts w:ascii="Times New Roman" w:hAnsi="Times New Roman" w:cs="Times New Roman"/>
          <w:sz w:val="24"/>
          <w:szCs w:val="24"/>
        </w:rPr>
        <w:t xml:space="preserve"> confiança e até mesmo a qualidade alimentar está articulada nesta dinâmica social</w:t>
      </w:r>
      <w:r w:rsidR="00754B8B">
        <w:rPr>
          <w:rFonts w:ascii="Times New Roman" w:hAnsi="Times New Roman" w:cs="Times New Roman"/>
          <w:sz w:val="24"/>
          <w:szCs w:val="24"/>
        </w:rPr>
        <w:t xml:space="preserve"> – não sendo um atributo objetivo somente do produto</w:t>
      </w:r>
      <w:r>
        <w:rPr>
          <w:rFonts w:ascii="Times New Roman" w:hAnsi="Times New Roman" w:cs="Times New Roman"/>
          <w:sz w:val="24"/>
          <w:szCs w:val="24"/>
        </w:rPr>
        <w:t xml:space="preserve">. </w:t>
      </w:r>
    </w:p>
    <w:p w:rsidR="00C95AF8" w:rsidRDefault="00C95AF8" w:rsidP="007E2C4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Civismo e </w:t>
      </w:r>
      <w:r w:rsidR="0027112E">
        <w:rPr>
          <w:rFonts w:ascii="Times New Roman" w:hAnsi="Times New Roman" w:cs="Times New Roman"/>
          <w:sz w:val="24"/>
          <w:szCs w:val="24"/>
        </w:rPr>
        <w:t>senso crítico</w:t>
      </w:r>
      <w:r>
        <w:rPr>
          <w:rFonts w:ascii="Times New Roman" w:hAnsi="Times New Roman" w:cs="Times New Roman"/>
          <w:sz w:val="24"/>
          <w:szCs w:val="24"/>
        </w:rPr>
        <w:t xml:space="preserve"> emergem como potenciais, </w:t>
      </w:r>
      <w:r w:rsidR="0027112E">
        <w:rPr>
          <w:rFonts w:ascii="Times New Roman" w:hAnsi="Times New Roman" w:cs="Times New Roman"/>
          <w:sz w:val="24"/>
          <w:szCs w:val="24"/>
        </w:rPr>
        <w:t>operando gramáticas e modos de discursar sobre algo, neste caso a alimentação e sua possível politização. E</w:t>
      </w:r>
      <w:r>
        <w:rPr>
          <w:rFonts w:ascii="Times New Roman" w:hAnsi="Times New Roman" w:cs="Times New Roman"/>
          <w:sz w:val="24"/>
          <w:szCs w:val="24"/>
        </w:rPr>
        <w:t>mbora sinalizem que neste mercado de produtos e ideias o apelo das “escolhas conscientes” é expressivo</w:t>
      </w:r>
      <w:r w:rsidR="0027112E">
        <w:rPr>
          <w:rFonts w:ascii="Times New Roman" w:hAnsi="Times New Roman" w:cs="Times New Roman"/>
          <w:sz w:val="24"/>
          <w:szCs w:val="24"/>
        </w:rPr>
        <w:t>,</w:t>
      </w:r>
      <w:r>
        <w:rPr>
          <w:rFonts w:ascii="Times New Roman" w:hAnsi="Times New Roman" w:cs="Times New Roman"/>
          <w:sz w:val="24"/>
          <w:szCs w:val="24"/>
        </w:rPr>
        <w:t xml:space="preserve"> </w:t>
      </w:r>
      <w:r w:rsidR="0027112E">
        <w:rPr>
          <w:rFonts w:ascii="Times New Roman" w:hAnsi="Times New Roman" w:cs="Times New Roman"/>
          <w:sz w:val="24"/>
          <w:szCs w:val="24"/>
        </w:rPr>
        <w:t>acabam por indicar que uma das marcas</w:t>
      </w:r>
      <w:r>
        <w:rPr>
          <w:rFonts w:ascii="Times New Roman" w:hAnsi="Times New Roman" w:cs="Times New Roman"/>
          <w:sz w:val="24"/>
          <w:szCs w:val="24"/>
        </w:rPr>
        <w:t xml:space="preserve"> da política em </w:t>
      </w:r>
      <w:r w:rsidR="0027112E">
        <w:rPr>
          <w:rFonts w:ascii="Times New Roman" w:hAnsi="Times New Roman" w:cs="Times New Roman"/>
          <w:sz w:val="24"/>
          <w:szCs w:val="24"/>
        </w:rPr>
        <w:t xml:space="preserve">jogo </w:t>
      </w:r>
      <w:proofErr w:type="gramStart"/>
      <w:r w:rsidR="00EE4C70">
        <w:rPr>
          <w:rFonts w:ascii="Times New Roman" w:hAnsi="Times New Roman" w:cs="Times New Roman"/>
          <w:sz w:val="24"/>
          <w:szCs w:val="24"/>
        </w:rPr>
        <w:t>é</w:t>
      </w:r>
      <w:proofErr w:type="gramEnd"/>
      <w:r w:rsidR="00EE4C70">
        <w:rPr>
          <w:rFonts w:ascii="Times New Roman" w:hAnsi="Times New Roman" w:cs="Times New Roman"/>
          <w:sz w:val="24"/>
          <w:szCs w:val="24"/>
        </w:rPr>
        <w:t xml:space="preserve"> </w:t>
      </w:r>
      <w:r w:rsidR="0027112E">
        <w:rPr>
          <w:rFonts w:ascii="Times New Roman" w:hAnsi="Times New Roman" w:cs="Times New Roman"/>
          <w:sz w:val="24"/>
          <w:szCs w:val="24"/>
        </w:rPr>
        <w:t>o indivíduo e suas responsabilidades. Caberá avaliar em que medida estes dilemas podem ser construídos de modo eficaz em dimensões coletivas e se isto poderá implicar mudanças sociais mais ambiciosas</w:t>
      </w:r>
      <w:r>
        <w:rPr>
          <w:rFonts w:ascii="Times New Roman" w:hAnsi="Times New Roman" w:cs="Times New Roman"/>
          <w:sz w:val="24"/>
          <w:szCs w:val="24"/>
        </w:rPr>
        <w:t>.</w:t>
      </w:r>
    </w:p>
    <w:p w:rsidR="00216CE7" w:rsidRDefault="00216CE7" w:rsidP="007E2C4A">
      <w:pPr>
        <w:spacing w:after="0" w:line="360" w:lineRule="auto"/>
        <w:jc w:val="both"/>
        <w:rPr>
          <w:rFonts w:ascii="Times New Roman" w:hAnsi="Times New Roman" w:cs="Times New Roman"/>
          <w:sz w:val="24"/>
          <w:szCs w:val="24"/>
        </w:rPr>
      </w:pPr>
    </w:p>
    <w:p w:rsidR="00D1469E" w:rsidRDefault="00D1469E" w:rsidP="007E2C4A">
      <w:pPr>
        <w:spacing w:after="0" w:line="360" w:lineRule="auto"/>
        <w:jc w:val="both"/>
        <w:rPr>
          <w:rFonts w:ascii="Times New Roman" w:hAnsi="Times New Roman" w:cs="Times New Roman"/>
          <w:sz w:val="24"/>
          <w:szCs w:val="24"/>
        </w:rPr>
      </w:pPr>
    </w:p>
    <w:p w:rsidR="00B86FB0" w:rsidRPr="00716A58" w:rsidRDefault="007E2C4A" w:rsidP="007E2C4A">
      <w:pPr>
        <w:spacing w:after="0" w:line="360" w:lineRule="auto"/>
        <w:rPr>
          <w:rFonts w:ascii="Times New Roman" w:hAnsi="Times New Roman" w:cs="Times New Roman"/>
          <w:b/>
          <w:sz w:val="24"/>
          <w:szCs w:val="24"/>
          <w:lang w:val="en-US"/>
        </w:rPr>
      </w:pPr>
      <w:r w:rsidRPr="00716A58">
        <w:rPr>
          <w:rFonts w:ascii="Times New Roman" w:hAnsi="Times New Roman" w:cs="Times New Roman"/>
          <w:b/>
          <w:sz w:val="24"/>
          <w:szCs w:val="24"/>
          <w:lang w:val="en-US"/>
        </w:rPr>
        <w:t>REFERÊNCIAS</w:t>
      </w:r>
    </w:p>
    <w:p w:rsidR="00B86FB0" w:rsidRPr="00716A58" w:rsidRDefault="00B86FB0" w:rsidP="007E2C4A">
      <w:pPr>
        <w:spacing w:after="0" w:line="360" w:lineRule="auto"/>
        <w:jc w:val="both"/>
        <w:rPr>
          <w:rFonts w:ascii="Times New Roman" w:hAnsi="Times New Roman" w:cs="Times New Roman"/>
          <w:sz w:val="24"/>
          <w:szCs w:val="24"/>
          <w:lang w:val="en-US"/>
        </w:rPr>
      </w:pPr>
    </w:p>
    <w:p w:rsidR="00C1552F" w:rsidRDefault="00C1552F" w:rsidP="007E2C4A">
      <w:pPr>
        <w:spacing w:after="0" w:line="360" w:lineRule="auto"/>
        <w:jc w:val="both"/>
        <w:rPr>
          <w:rFonts w:ascii="Times New Roman" w:eastAsia="Arial Unicode MS" w:hAnsi="Times New Roman" w:cs="Times New Roman"/>
          <w:sz w:val="24"/>
          <w:szCs w:val="24"/>
          <w:lang w:val="en-US"/>
        </w:rPr>
      </w:pPr>
      <w:r w:rsidRPr="00716A58">
        <w:rPr>
          <w:rFonts w:ascii="Times New Roman" w:eastAsia="Arial Unicode MS" w:hAnsi="Times New Roman" w:cs="Times New Roman"/>
          <w:sz w:val="24"/>
          <w:szCs w:val="24"/>
          <w:lang w:val="en-US"/>
        </w:rPr>
        <w:t>ABÉLÈS, M</w:t>
      </w:r>
      <w:r w:rsidR="006A7079">
        <w:rPr>
          <w:rFonts w:ascii="Times New Roman" w:eastAsia="Arial Unicode MS" w:hAnsi="Times New Roman" w:cs="Times New Roman"/>
          <w:sz w:val="24"/>
          <w:szCs w:val="24"/>
          <w:lang w:val="en-US"/>
        </w:rPr>
        <w:t>arc</w:t>
      </w:r>
      <w:r w:rsidRPr="00716A58">
        <w:rPr>
          <w:rFonts w:ascii="Times New Roman" w:eastAsia="Arial Unicode MS" w:hAnsi="Times New Roman" w:cs="Times New Roman"/>
          <w:sz w:val="24"/>
          <w:szCs w:val="24"/>
          <w:lang w:val="en-US"/>
        </w:rPr>
        <w:t xml:space="preserve">. </w:t>
      </w:r>
      <w:proofErr w:type="gramStart"/>
      <w:r w:rsidRPr="00716A58">
        <w:rPr>
          <w:rFonts w:ascii="Times New Roman" w:eastAsia="Arial Unicode MS" w:hAnsi="Times New Roman" w:cs="Times New Roman"/>
          <w:i/>
          <w:sz w:val="24"/>
          <w:szCs w:val="24"/>
          <w:lang w:val="en-US"/>
        </w:rPr>
        <w:t>The politics of survival</w:t>
      </w:r>
      <w:r w:rsidRPr="00716A58">
        <w:rPr>
          <w:rFonts w:ascii="Times New Roman" w:eastAsia="Arial Unicode MS" w:hAnsi="Times New Roman" w:cs="Times New Roman"/>
          <w:sz w:val="24"/>
          <w:szCs w:val="24"/>
          <w:lang w:val="en-US"/>
        </w:rPr>
        <w:t>.</w:t>
      </w:r>
      <w:proofErr w:type="gramEnd"/>
      <w:r w:rsidRPr="00716A58">
        <w:rPr>
          <w:rFonts w:ascii="Times New Roman" w:eastAsia="Arial Unicode MS" w:hAnsi="Times New Roman" w:cs="Times New Roman"/>
          <w:sz w:val="24"/>
          <w:szCs w:val="24"/>
          <w:lang w:val="en-US"/>
        </w:rPr>
        <w:t xml:space="preserve"> </w:t>
      </w:r>
      <w:r w:rsidRPr="002251FA">
        <w:rPr>
          <w:rFonts w:ascii="Times New Roman" w:eastAsia="Arial Unicode MS" w:hAnsi="Times New Roman" w:cs="Times New Roman"/>
          <w:sz w:val="24"/>
          <w:szCs w:val="24"/>
          <w:lang w:val="en-US"/>
        </w:rPr>
        <w:t>Durham: Duke University Press, 2010.</w:t>
      </w:r>
    </w:p>
    <w:p w:rsidR="00C1552F" w:rsidRPr="0085496E" w:rsidRDefault="00C1552F" w:rsidP="007E2C4A">
      <w:pPr>
        <w:spacing w:after="0" w:line="360" w:lineRule="auto"/>
        <w:jc w:val="both"/>
        <w:rPr>
          <w:rFonts w:ascii="Times New Roman" w:eastAsia="Arial Unicode MS" w:hAnsi="Times New Roman" w:cs="Times New Roman"/>
          <w:sz w:val="24"/>
          <w:szCs w:val="24"/>
        </w:rPr>
      </w:pPr>
      <w:r w:rsidRPr="0085496E">
        <w:rPr>
          <w:rFonts w:ascii="Times New Roman" w:eastAsia="Arial Unicode MS" w:hAnsi="Times New Roman" w:cs="Times New Roman"/>
          <w:sz w:val="24"/>
          <w:szCs w:val="24"/>
          <w:lang w:val="en-US"/>
        </w:rPr>
        <w:t>ARCHER, M</w:t>
      </w:r>
      <w:r w:rsidR="006A7079">
        <w:rPr>
          <w:rFonts w:ascii="Times New Roman" w:eastAsia="Arial Unicode MS" w:hAnsi="Times New Roman" w:cs="Times New Roman"/>
          <w:sz w:val="24"/>
          <w:szCs w:val="24"/>
          <w:lang w:val="en-US"/>
        </w:rPr>
        <w:t>argaret</w:t>
      </w:r>
      <w:r w:rsidRPr="0085496E">
        <w:rPr>
          <w:rFonts w:ascii="Times New Roman" w:eastAsia="Arial Unicode MS" w:hAnsi="Times New Roman" w:cs="Times New Roman"/>
          <w:sz w:val="24"/>
          <w:szCs w:val="24"/>
          <w:lang w:val="en-US"/>
        </w:rPr>
        <w:t xml:space="preserve">. </w:t>
      </w:r>
      <w:r w:rsidRPr="0085496E">
        <w:rPr>
          <w:rFonts w:ascii="Times New Roman" w:eastAsia="Arial Unicode MS" w:hAnsi="Times New Roman" w:cs="Times New Roman"/>
          <w:i/>
          <w:sz w:val="24"/>
          <w:szCs w:val="24"/>
          <w:lang w:val="en-US"/>
        </w:rPr>
        <w:t>Realist social theory: the morphogenetic approach</w:t>
      </w:r>
      <w:r w:rsidRPr="0085496E">
        <w:rPr>
          <w:rFonts w:ascii="Times New Roman" w:eastAsia="Arial Unicode MS" w:hAnsi="Times New Roman" w:cs="Times New Roman"/>
          <w:sz w:val="24"/>
          <w:szCs w:val="24"/>
          <w:lang w:val="en-US"/>
        </w:rPr>
        <w:t xml:space="preserve">. </w:t>
      </w:r>
      <w:r w:rsidRPr="0085496E">
        <w:rPr>
          <w:rFonts w:ascii="Times New Roman" w:eastAsia="Arial Unicode MS" w:hAnsi="Times New Roman" w:cs="Times New Roman"/>
          <w:sz w:val="24"/>
          <w:szCs w:val="24"/>
        </w:rPr>
        <w:t xml:space="preserve">Cambridge: Cambridge </w:t>
      </w:r>
      <w:proofErr w:type="spellStart"/>
      <w:r w:rsidRPr="0085496E">
        <w:rPr>
          <w:rFonts w:ascii="Times New Roman" w:eastAsia="Arial Unicode MS" w:hAnsi="Times New Roman" w:cs="Times New Roman"/>
          <w:sz w:val="24"/>
          <w:szCs w:val="24"/>
        </w:rPr>
        <w:t>University</w:t>
      </w:r>
      <w:proofErr w:type="spellEnd"/>
      <w:r w:rsidRPr="0085496E">
        <w:rPr>
          <w:rFonts w:ascii="Times New Roman" w:eastAsia="Arial Unicode MS" w:hAnsi="Times New Roman" w:cs="Times New Roman"/>
          <w:sz w:val="24"/>
          <w:szCs w:val="24"/>
        </w:rPr>
        <w:t xml:space="preserve"> Press, 1995.</w:t>
      </w:r>
    </w:p>
    <w:p w:rsidR="00C1552F" w:rsidRPr="0085496E" w:rsidRDefault="00C1552F" w:rsidP="007E2C4A">
      <w:pPr>
        <w:spacing w:after="0" w:line="360" w:lineRule="auto"/>
        <w:jc w:val="both"/>
        <w:rPr>
          <w:rFonts w:ascii="Times New Roman" w:eastAsia="Arial Unicode MS" w:hAnsi="Times New Roman" w:cs="Times New Roman"/>
          <w:sz w:val="24"/>
          <w:szCs w:val="24"/>
        </w:rPr>
      </w:pPr>
      <w:r w:rsidRPr="0085496E">
        <w:rPr>
          <w:rFonts w:ascii="Times New Roman" w:eastAsia="Arial Unicode MS" w:hAnsi="Times New Roman" w:cs="Times New Roman"/>
          <w:sz w:val="24"/>
          <w:szCs w:val="24"/>
        </w:rPr>
        <w:t xml:space="preserve">BAUMAN, </w:t>
      </w:r>
      <w:proofErr w:type="spellStart"/>
      <w:r w:rsidRPr="0085496E">
        <w:rPr>
          <w:rFonts w:ascii="Times New Roman" w:eastAsia="Arial Unicode MS" w:hAnsi="Times New Roman" w:cs="Times New Roman"/>
          <w:sz w:val="24"/>
          <w:szCs w:val="24"/>
        </w:rPr>
        <w:t>Z</w:t>
      </w:r>
      <w:r w:rsidR="006A7079">
        <w:rPr>
          <w:rFonts w:ascii="Times New Roman" w:eastAsia="Arial Unicode MS" w:hAnsi="Times New Roman" w:cs="Times New Roman"/>
          <w:sz w:val="24"/>
          <w:szCs w:val="24"/>
        </w:rPr>
        <w:t>ygmunt</w:t>
      </w:r>
      <w:proofErr w:type="spellEnd"/>
      <w:r w:rsidRPr="0085496E">
        <w:rPr>
          <w:rFonts w:ascii="Times New Roman" w:eastAsia="Arial Unicode MS" w:hAnsi="Times New Roman" w:cs="Times New Roman"/>
          <w:sz w:val="24"/>
          <w:szCs w:val="24"/>
        </w:rPr>
        <w:t xml:space="preserve">. </w:t>
      </w:r>
      <w:r w:rsidRPr="0085496E">
        <w:rPr>
          <w:rFonts w:ascii="Times New Roman" w:eastAsia="Arial Unicode MS" w:hAnsi="Times New Roman" w:cs="Times New Roman"/>
          <w:i/>
          <w:sz w:val="24"/>
          <w:szCs w:val="24"/>
        </w:rPr>
        <w:t>Modernidade e ambivalência</w:t>
      </w:r>
      <w:r w:rsidRPr="0085496E">
        <w:rPr>
          <w:rFonts w:ascii="Times New Roman" w:eastAsia="Arial Unicode MS" w:hAnsi="Times New Roman" w:cs="Times New Roman"/>
          <w:sz w:val="24"/>
          <w:szCs w:val="24"/>
        </w:rPr>
        <w:t>. Rio de Janeiro: Zahar, 1999.</w:t>
      </w:r>
    </w:p>
    <w:p w:rsidR="00C1552F" w:rsidRDefault="00C1552F" w:rsidP="007E2C4A">
      <w:pPr>
        <w:spacing w:after="0" w:line="360" w:lineRule="auto"/>
        <w:jc w:val="both"/>
        <w:rPr>
          <w:rFonts w:ascii="Times New Roman" w:hAnsi="Times New Roman" w:cs="Times New Roman"/>
          <w:sz w:val="24"/>
          <w:szCs w:val="24"/>
        </w:rPr>
      </w:pPr>
      <w:proofErr w:type="gramStart"/>
      <w:r w:rsidRPr="0085496E">
        <w:rPr>
          <w:rFonts w:ascii="Times New Roman" w:hAnsi="Times New Roman" w:cs="Times New Roman"/>
          <w:sz w:val="24"/>
          <w:szCs w:val="24"/>
          <w:lang w:val="en-US"/>
        </w:rPr>
        <w:t>BECK, Ulrich.</w:t>
      </w:r>
      <w:proofErr w:type="gramEnd"/>
      <w:r w:rsidRPr="0085496E">
        <w:rPr>
          <w:rFonts w:ascii="Times New Roman" w:hAnsi="Times New Roman" w:cs="Times New Roman"/>
          <w:sz w:val="24"/>
          <w:szCs w:val="24"/>
          <w:lang w:val="en-US"/>
        </w:rPr>
        <w:t xml:space="preserve"> </w:t>
      </w:r>
      <w:r w:rsidRPr="0085496E">
        <w:rPr>
          <w:rFonts w:ascii="Times New Roman" w:hAnsi="Times New Roman" w:cs="Times New Roman"/>
          <w:i/>
          <w:iCs/>
          <w:sz w:val="24"/>
          <w:szCs w:val="24"/>
          <w:lang w:val="en-US"/>
        </w:rPr>
        <w:t>Risk society: towards a new modernity</w:t>
      </w:r>
      <w:r w:rsidRPr="0085496E">
        <w:rPr>
          <w:rFonts w:ascii="Times New Roman" w:hAnsi="Times New Roman" w:cs="Times New Roman"/>
          <w:sz w:val="24"/>
          <w:szCs w:val="24"/>
          <w:lang w:val="en-US"/>
        </w:rPr>
        <w:t xml:space="preserve">. </w:t>
      </w:r>
      <w:r w:rsidRPr="00AA7B74">
        <w:rPr>
          <w:rFonts w:ascii="Times New Roman" w:hAnsi="Times New Roman" w:cs="Times New Roman"/>
          <w:sz w:val="24"/>
          <w:szCs w:val="24"/>
        </w:rPr>
        <w:t xml:space="preserve">London: </w:t>
      </w:r>
      <w:proofErr w:type="spellStart"/>
      <w:r w:rsidRPr="00AA7B74">
        <w:rPr>
          <w:rFonts w:ascii="Times New Roman" w:hAnsi="Times New Roman" w:cs="Times New Roman"/>
          <w:sz w:val="24"/>
          <w:szCs w:val="24"/>
        </w:rPr>
        <w:t>Sage</w:t>
      </w:r>
      <w:proofErr w:type="spellEnd"/>
      <w:r w:rsidRPr="00AA7B74">
        <w:rPr>
          <w:rFonts w:ascii="Times New Roman" w:hAnsi="Times New Roman" w:cs="Times New Roman"/>
          <w:sz w:val="24"/>
          <w:szCs w:val="24"/>
        </w:rPr>
        <w:t xml:space="preserve">, 1992. </w:t>
      </w:r>
      <w:r w:rsidRPr="00AA7B74">
        <w:rPr>
          <w:rFonts w:ascii="Times New Roman" w:hAnsi="Times New Roman" w:cs="Times New Roman"/>
          <w:sz w:val="24"/>
          <w:szCs w:val="24"/>
        </w:rPr>
        <w:tab/>
      </w:r>
    </w:p>
    <w:p w:rsidR="008145FF" w:rsidRDefault="008145FF" w:rsidP="007E2C4A">
      <w:pPr>
        <w:spacing w:after="0" w:line="360" w:lineRule="auto"/>
        <w:jc w:val="both"/>
        <w:rPr>
          <w:rFonts w:ascii="Times New Roman" w:hAnsi="Times New Roman" w:cs="Times New Roman"/>
          <w:sz w:val="24"/>
          <w:szCs w:val="24"/>
        </w:rPr>
      </w:pPr>
      <w:r w:rsidRPr="008145FF">
        <w:rPr>
          <w:rFonts w:ascii="Times New Roman" w:hAnsi="Times New Roman" w:cs="Times New Roman"/>
          <w:sz w:val="24"/>
          <w:szCs w:val="24"/>
        </w:rPr>
        <w:t xml:space="preserve">BORRAZ, Olivier. O surgimento das questões de risco. </w:t>
      </w:r>
      <w:r w:rsidRPr="008145FF">
        <w:rPr>
          <w:rFonts w:ascii="Times New Roman" w:hAnsi="Times New Roman" w:cs="Times New Roman"/>
          <w:i/>
          <w:sz w:val="24"/>
          <w:szCs w:val="24"/>
        </w:rPr>
        <w:t>Sociologias</w:t>
      </w:r>
      <w:r w:rsidRPr="008145FF">
        <w:rPr>
          <w:rFonts w:ascii="Times New Roman" w:hAnsi="Times New Roman" w:cs="Times New Roman"/>
          <w:sz w:val="24"/>
          <w:szCs w:val="24"/>
        </w:rPr>
        <w:t xml:space="preserve">, </w:t>
      </w:r>
      <w:r w:rsidR="00060F30">
        <w:rPr>
          <w:rFonts w:ascii="Times New Roman" w:hAnsi="Times New Roman" w:cs="Times New Roman"/>
          <w:sz w:val="24"/>
          <w:szCs w:val="24"/>
        </w:rPr>
        <w:t xml:space="preserve">v. </w:t>
      </w:r>
      <w:r w:rsidRPr="008145FF">
        <w:rPr>
          <w:rFonts w:ascii="Times New Roman" w:hAnsi="Times New Roman" w:cs="Times New Roman"/>
          <w:sz w:val="24"/>
          <w:szCs w:val="24"/>
        </w:rPr>
        <w:t>16</w:t>
      </w:r>
      <w:r w:rsidR="00060F30">
        <w:rPr>
          <w:rFonts w:ascii="Times New Roman" w:hAnsi="Times New Roman" w:cs="Times New Roman"/>
          <w:sz w:val="24"/>
          <w:szCs w:val="24"/>
        </w:rPr>
        <w:t>, n.</w:t>
      </w:r>
      <w:r w:rsidRPr="008145FF">
        <w:rPr>
          <w:rFonts w:ascii="Times New Roman" w:hAnsi="Times New Roman" w:cs="Times New Roman"/>
          <w:sz w:val="24"/>
          <w:szCs w:val="24"/>
        </w:rPr>
        <w:t>35, p. 106-137, 2014</w:t>
      </w:r>
      <w:r>
        <w:rPr>
          <w:rFonts w:ascii="Times New Roman" w:hAnsi="Times New Roman" w:cs="Times New Roman"/>
          <w:sz w:val="24"/>
          <w:szCs w:val="24"/>
        </w:rPr>
        <w:t>.</w:t>
      </w:r>
    </w:p>
    <w:p w:rsidR="004051A7" w:rsidRPr="00AA7B74" w:rsidRDefault="004051A7" w:rsidP="007E2C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CARDONI, Júlia. </w:t>
      </w:r>
      <w:r w:rsidRPr="004051A7">
        <w:rPr>
          <w:rFonts w:ascii="Times New Roman" w:hAnsi="Times New Roman" w:cs="Times New Roman"/>
          <w:i/>
          <w:sz w:val="24"/>
          <w:szCs w:val="24"/>
        </w:rPr>
        <w:t>“</w:t>
      </w:r>
      <w:r w:rsidRPr="004051A7">
        <w:rPr>
          <w:rFonts w:ascii="Times New Roman" w:hAnsi="Times New Roman" w:cs="Times New Roman" w:hint="eastAsia"/>
          <w:i/>
          <w:sz w:val="24"/>
          <w:szCs w:val="24"/>
        </w:rPr>
        <w:t>A natureza ensina</w:t>
      </w:r>
      <w:r w:rsidRPr="004051A7">
        <w:rPr>
          <w:rFonts w:ascii="Times New Roman" w:hAnsi="Times New Roman" w:cs="Times New Roman"/>
          <w:i/>
          <w:sz w:val="24"/>
          <w:szCs w:val="24"/>
        </w:rPr>
        <w:t>”:</w:t>
      </w:r>
      <w:r w:rsidRPr="004051A7">
        <w:rPr>
          <w:rFonts w:ascii="Times New Roman" w:hAnsi="Times New Roman" w:cs="Times New Roman" w:hint="eastAsia"/>
          <w:i/>
          <w:sz w:val="24"/>
          <w:szCs w:val="24"/>
        </w:rPr>
        <w:t> uma etnografia sobre modos de fazer mercado na Feira de Agricultores Ecologistas</w:t>
      </w:r>
      <w:r w:rsidRPr="004051A7">
        <w:rPr>
          <w:rFonts w:ascii="Times New Roman" w:hAnsi="Times New Roman" w:cs="Times New Roman" w:hint="eastAsia"/>
          <w:sz w:val="24"/>
          <w:szCs w:val="24"/>
        </w:rPr>
        <w:t>.</w:t>
      </w:r>
      <w:r>
        <w:rPr>
          <w:rFonts w:ascii="Times New Roman" w:hAnsi="Times New Roman" w:cs="Times New Roman"/>
          <w:sz w:val="24"/>
          <w:szCs w:val="24"/>
        </w:rPr>
        <w:t xml:space="preserve"> 2017. Dissertação (Mestrado em Antropologia Social). Universidade Federal do Rio Grande do Sul, Porto Alegre, 2017.</w:t>
      </w:r>
    </w:p>
    <w:p w:rsidR="00C1552F" w:rsidRPr="00DF6634" w:rsidRDefault="00DF6634" w:rsidP="007E2C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CRUZ, F</w:t>
      </w:r>
      <w:r w:rsidR="006A7079">
        <w:rPr>
          <w:rFonts w:ascii="Times New Roman" w:hAnsi="Times New Roman" w:cs="Times New Roman"/>
          <w:sz w:val="24"/>
          <w:szCs w:val="24"/>
        </w:rPr>
        <w:t>abiane</w:t>
      </w:r>
      <w:r>
        <w:rPr>
          <w:rFonts w:ascii="Times New Roman" w:hAnsi="Times New Roman" w:cs="Times New Roman"/>
          <w:sz w:val="24"/>
          <w:szCs w:val="24"/>
        </w:rPr>
        <w:t>; MENASCHE, R</w:t>
      </w:r>
      <w:r w:rsidR="006A7079">
        <w:rPr>
          <w:rFonts w:ascii="Times New Roman" w:hAnsi="Times New Roman" w:cs="Times New Roman"/>
          <w:sz w:val="24"/>
          <w:szCs w:val="24"/>
        </w:rPr>
        <w:t>enata</w:t>
      </w:r>
      <w:r>
        <w:rPr>
          <w:rFonts w:ascii="Times New Roman" w:hAnsi="Times New Roman" w:cs="Times New Roman"/>
          <w:sz w:val="24"/>
          <w:szCs w:val="24"/>
        </w:rPr>
        <w:t xml:space="preserve">. Do consumo à produção: produtos locais, olhares cruzados. </w:t>
      </w:r>
      <w:proofErr w:type="spellStart"/>
      <w:proofErr w:type="gramStart"/>
      <w:r>
        <w:rPr>
          <w:rFonts w:ascii="Times New Roman" w:hAnsi="Times New Roman" w:cs="Times New Roman"/>
          <w:i/>
          <w:sz w:val="24"/>
          <w:szCs w:val="24"/>
        </w:rPr>
        <w:t>IDeAS</w:t>
      </w:r>
      <w:proofErr w:type="spellEnd"/>
      <w:proofErr w:type="gramEnd"/>
      <w:r>
        <w:rPr>
          <w:rFonts w:ascii="Times New Roman" w:hAnsi="Times New Roman" w:cs="Times New Roman"/>
          <w:i/>
          <w:sz w:val="24"/>
          <w:szCs w:val="24"/>
        </w:rPr>
        <w:t xml:space="preserve">, </w:t>
      </w:r>
      <w:r>
        <w:rPr>
          <w:rFonts w:ascii="Times New Roman" w:hAnsi="Times New Roman" w:cs="Times New Roman"/>
          <w:sz w:val="24"/>
          <w:szCs w:val="24"/>
        </w:rPr>
        <w:t>v. 5, n. 1, p. 91-114, 2011.</w:t>
      </w:r>
    </w:p>
    <w:p w:rsidR="00C1552F" w:rsidRPr="005D28D5" w:rsidRDefault="00C1552F" w:rsidP="007E2C4A">
      <w:pPr>
        <w:spacing w:after="0" w:line="360" w:lineRule="auto"/>
        <w:jc w:val="both"/>
        <w:rPr>
          <w:rFonts w:ascii="Times New Roman" w:hAnsi="Times New Roman" w:cs="Times New Roman"/>
          <w:sz w:val="24"/>
          <w:szCs w:val="24"/>
        </w:rPr>
      </w:pPr>
      <w:r w:rsidRPr="0085496E">
        <w:rPr>
          <w:rFonts w:ascii="Times New Roman" w:hAnsi="Times New Roman" w:cs="Times New Roman"/>
          <w:sz w:val="24"/>
          <w:szCs w:val="24"/>
        </w:rPr>
        <w:t>DODIER, N</w:t>
      </w:r>
      <w:r w:rsidR="006A7079">
        <w:rPr>
          <w:rFonts w:ascii="Times New Roman" w:hAnsi="Times New Roman" w:cs="Times New Roman"/>
          <w:sz w:val="24"/>
          <w:szCs w:val="24"/>
        </w:rPr>
        <w:t>icolas</w:t>
      </w:r>
      <w:r w:rsidRPr="0085496E">
        <w:rPr>
          <w:rFonts w:ascii="Times New Roman" w:hAnsi="Times New Roman" w:cs="Times New Roman"/>
          <w:sz w:val="24"/>
          <w:szCs w:val="24"/>
        </w:rPr>
        <w:t xml:space="preserve">. Agir em diversos mundos. In: Carvalho, M.C.B. (Org.). </w:t>
      </w:r>
      <w:r w:rsidRPr="0085496E">
        <w:rPr>
          <w:rFonts w:ascii="Times New Roman" w:hAnsi="Times New Roman" w:cs="Times New Roman"/>
          <w:i/>
          <w:sz w:val="24"/>
          <w:szCs w:val="24"/>
        </w:rPr>
        <w:t>Teorias da ação em debate</w:t>
      </w:r>
      <w:r w:rsidRPr="0085496E">
        <w:rPr>
          <w:rFonts w:ascii="Times New Roman" w:hAnsi="Times New Roman" w:cs="Times New Roman"/>
          <w:sz w:val="24"/>
          <w:szCs w:val="24"/>
        </w:rPr>
        <w:t xml:space="preserve">. </w:t>
      </w:r>
      <w:r w:rsidRPr="005D28D5">
        <w:rPr>
          <w:rFonts w:ascii="Times New Roman" w:hAnsi="Times New Roman" w:cs="Times New Roman"/>
          <w:sz w:val="24"/>
          <w:szCs w:val="24"/>
        </w:rPr>
        <w:t xml:space="preserve">São Paulo: Cortez, </w:t>
      </w:r>
      <w:proofErr w:type="gramStart"/>
      <w:r w:rsidRPr="005D28D5">
        <w:rPr>
          <w:rFonts w:ascii="Times New Roman" w:hAnsi="Times New Roman" w:cs="Times New Roman"/>
          <w:sz w:val="24"/>
          <w:szCs w:val="24"/>
        </w:rPr>
        <w:t>Fapesp</w:t>
      </w:r>
      <w:proofErr w:type="gramEnd"/>
      <w:r w:rsidRPr="005D28D5">
        <w:rPr>
          <w:rFonts w:ascii="Times New Roman" w:hAnsi="Times New Roman" w:cs="Times New Roman"/>
          <w:sz w:val="24"/>
          <w:szCs w:val="24"/>
        </w:rPr>
        <w:t>, PUC, 1993.</w:t>
      </w:r>
    </w:p>
    <w:p w:rsidR="00DC4C78" w:rsidRPr="0085496E" w:rsidRDefault="00DC4C78" w:rsidP="007E2C4A">
      <w:pPr>
        <w:spacing w:after="0" w:line="360" w:lineRule="auto"/>
        <w:jc w:val="both"/>
        <w:rPr>
          <w:rFonts w:ascii="Times New Roman" w:hAnsi="Times New Roman" w:cs="Times New Roman"/>
          <w:sz w:val="24"/>
          <w:szCs w:val="24"/>
          <w:lang w:val="en-US"/>
        </w:rPr>
      </w:pPr>
      <w:r w:rsidRPr="0085496E">
        <w:rPr>
          <w:rFonts w:ascii="Times New Roman" w:hAnsi="Times New Roman" w:cs="Times New Roman"/>
          <w:sz w:val="24"/>
          <w:szCs w:val="24"/>
          <w:lang w:val="en-US"/>
        </w:rPr>
        <w:t>DOUGLAS, M</w:t>
      </w:r>
      <w:r w:rsidR="006A7079">
        <w:rPr>
          <w:rFonts w:ascii="Times New Roman" w:hAnsi="Times New Roman" w:cs="Times New Roman"/>
          <w:sz w:val="24"/>
          <w:szCs w:val="24"/>
          <w:lang w:val="en-US"/>
        </w:rPr>
        <w:t>ary;</w:t>
      </w:r>
      <w:r w:rsidRPr="0085496E">
        <w:rPr>
          <w:rFonts w:ascii="Times New Roman" w:hAnsi="Times New Roman" w:cs="Times New Roman"/>
          <w:sz w:val="24"/>
          <w:szCs w:val="24"/>
          <w:lang w:val="en-US"/>
        </w:rPr>
        <w:t xml:space="preserve"> WILDAVSKY, A. </w:t>
      </w:r>
      <w:r w:rsidRPr="0085496E">
        <w:rPr>
          <w:rFonts w:ascii="Times New Roman" w:hAnsi="Times New Roman" w:cs="Times New Roman"/>
          <w:i/>
          <w:iCs/>
          <w:sz w:val="24"/>
          <w:szCs w:val="24"/>
          <w:lang w:val="en-US"/>
        </w:rPr>
        <w:t xml:space="preserve">Risk and culture: an essay on the selection of the technical and environmental dangers. </w:t>
      </w:r>
      <w:r w:rsidRPr="0085496E">
        <w:rPr>
          <w:rFonts w:ascii="Times New Roman" w:hAnsi="Times New Roman" w:cs="Times New Roman"/>
          <w:sz w:val="24"/>
          <w:szCs w:val="24"/>
          <w:lang w:val="en-US"/>
        </w:rPr>
        <w:t xml:space="preserve">Berkeley: University of California Press, 1982. </w:t>
      </w:r>
    </w:p>
    <w:p w:rsidR="00C1552F" w:rsidRPr="00321D5F" w:rsidRDefault="00C1552F" w:rsidP="007E2C4A">
      <w:pPr>
        <w:spacing w:after="0" w:line="360" w:lineRule="auto"/>
        <w:jc w:val="both"/>
        <w:rPr>
          <w:rFonts w:ascii="Times New Roman" w:hAnsi="Times New Roman" w:cs="Times New Roman"/>
          <w:sz w:val="24"/>
          <w:szCs w:val="24"/>
          <w:lang w:val="en-US"/>
        </w:rPr>
      </w:pPr>
      <w:proofErr w:type="gramStart"/>
      <w:r w:rsidRPr="0085496E">
        <w:rPr>
          <w:rFonts w:ascii="Times New Roman" w:hAnsi="Times New Roman" w:cs="Times New Roman"/>
          <w:sz w:val="24"/>
          <w:szCs w:val="24"/>
          <w:lang w:val="en-US"/>
        </w:rPr>
        <w:t>EMIRBAYER, M</w:t>
      </w:r>
      <w:r w:rsidR="00125E7D">
        <w:rPr>
          <w:rFonts w:ascii="Times New Roman" w:hAnsi="Times New Roman" w:cs="Times New Roman"/>
          <w:sz w:val="24"/>
          <w:szCs w:val="24"/>
          <w:lang w:val="en-US"/>
        </w:rPr>
        <w:t>ustafa</w:t>
      </w:r>
      <w:r w:rsidRPr="0085496E">
        <w:rPr>
          <w:rFonts w:ascii="Times New Roman" w:hAnsi="Times New Roman" w:cs="Times New Roman"/>
          <w:sz w:val="24"/>
          <w:szCs w:val="24"/>
          <w:lang w:val="en-US"/>
        </w:rPr>
        <w:t>; MISCHE, A</w:t>
      </w:r>
      <w:r w:rsidR="00125E7D">
        <w:rPr>
          <w:rFonts w:ascii="Times New Roman" w:hAnsi="Times New Roman" w:cs="Times New Roman"/>
          <w:sz w:val="24"/>
          <w:szCs w:val="24"/>
          <w:lang w:val="en-US"/>
        </w:rPr>
        <w:t>nn</w:t>
      </w:r>
      <w:r w:rsidRPr="0085496E">
        <w:rPr>
          <w:rFonts w:ascii="Times New Roman" w:hAnsi="Times New Roman" w:cs="Times New Roman"/>
          <w:sz w:val="24"/>
          <w:szCs w:val="24"/>
          <w:lang w:val="en-US"/>
        </w:rPr>
        <w:t>.</w:t>
      </w:r>
      <w:proofErr w:type="gramEnd"/>
      <w:r w:rsidRPr="0085496E">
        <w:rPr>
          <w:rFonts w:ascii="Times New Roman" w:hAnsi="Times New Roman" w:cs="Times New Roman"/>
          <w:sz w:val="24"/>
          <w:szCs w:val="24"/>
          <w:lang w:val="en-US"/>
        </w:rPr>
        <w:t xml:space="preserve"> What is agency? </w:t>
      </w:r>
      <w:proofErr w:type="gramStart"/>
      <w:r w:rsidRPr="0085496E">
        <w:rPr>
          <w:rFonts w:ascii="Times New Roman" w:hAnsi="Times New Roman" w:cs="Times New Roman"/>
          <w:i/>
          <w:sz w:val="24"/>
          <w:szCs w:val="24"/>
          <w:lang w:val="en-US"/>
        </w:rPr>
        <w:t>American Journal of Sociology</w:t>
      </w:r>
      <w:r w:rsidR="00321D5F">
        <w:rPr>
          <w:rFonts w:ascii="Times New Roman" w:hAnsi="Times New Roman" w:cs="Times New Roman"/>
          <w:sz w:val="24"/>
          <w:szCs w:val="24"/>
          <w:lang w:val="en-US"/>
        </w:rPr>
        <w:t>, v. 103</w:t>
      </w:r>
      <w:r w:rsidR="00060F30">
        <w:rPr>
          <w:rFonts w:ascii="Times New Roman" w:hAnsi="Times New Roman" w:cs="Times New Roman"/>
          <w:sz w:val="24"/>
          <w:szCs w:val="24"/>
          <w:lang w:val="en-US"/>
        </w:rPr>
        <w:t xml:space="preserve">, n. </w:t>
      </w:r>
      <w:r w:rsidR="00321D5F">
        <w:rPr>
          <w:rFonts w:ascii="Times New Roman" w:hAnsi="Times New Roman" w:cs="Times New Roman"/>
          <w:sz w:val="24"/>
          <w:szCs w:val="24"/>
          <w:lang w:val="en-US"/>
        </w:rPr>
        <w:t>4, 9,</w:t>
      </w:r>
      <w:r w:rsidRPr="0085496E">
        <w:rPr>
          <w:rFonts w:ascii="Times New Roman" w:hAnsi="Times New Roman" w:cs="Times New Roman"/>
          <w:sz w:val="24"/>
          <w:szCs w:val="24"/>
          <w:lang w:val="en-US"/>
        </w:rPr>
        <w:t xml:space="preserve"> </w:t>
      </w:r>
      <w:r w:rsidR="00321D5F">
        <w:rPr>
          <w:rFonts w:ascii="Times New Roman" w:hAnsi="Times New Roman" w:cs="Times New Roman"/>
          <w:sz w:val="24"/>
          <w:szCs w:val="24"/>
          <w:lang w:val="en-US"/>
        </w:rPr>
        <w:t xml:space="preserve">p. </w:t>
      </w:r>
      <w:r w:rsidRPr="00321D5F">
        <w:rPr>
          <w:rFonts w:ascii="Times New Roman" w:hAnsi="Times New Roman" w:cs="Times New Roman"/>
          <w:sz w:val="24"/>
          <w:szCs w:val="24"/>
          <w:lang w:val="en-US"/>
        </w:rPr>
        <w:t>962-1023, 1998.</w:t>
      </w:r>
      <w:proofErr w:type="gramEnd"/>
    </w:p>
    <w:p w:rsidR="00DC4C78" w:rsidRPr="0085496E" w:rsidRDefault="00B63FE7" w:rsidP="007E2C4A">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FOUCAULT, Michel.</w:t>
      </w:r>
      <w:r w:rsidR="00DC4C78" w:rsidRPr="0085496E">
        <w:rPr>
          <w:rFonts w:ascii="Times New Roman" w:hAnsi="Times New Roman" w:cs="Times New Roman"/>
          <w:bCs/>
          <w:sz w:val="24"/>
          <w:szCs w:val="24"/>
        </w:rPr>
        <w:t xml:space="preserve"> </w:t>
      </w:r>
      <w:r w:rsidR="00DC4C78" w:rsidRPr="0085496E">
        <w:rPr>
          <w:rFonts w:ascii="Times New Roman" w:hAnsi="Times New Roman" w:cs="Times New Roman"/>
          <w:bCs/>
          <w:i/>
          <w:sz w:val="24"/>
          <w:szCs w:val="24"/>
        </w:rPr>
        <w:t>Em defesa da sociedade</w:t>
      </w:r>
      <w:r w:rsidR="00DC4C78" w:rsidRPr="0085496E">
        <w:rPr>
          <w:rFonts w:ascii="Times New Roman" w:hAnsi="Times New Roman" w:cs="Times New Roman"/>
          <w:bCs/>
          <w:sz w:val="24"/>
          <w:szCs w:val="24"/>
        </w:rPr>
        <w:t xml:space="preserve">. Curso no </w:t>
      </w:r>
      <w:proofErr w:type="spellStart"/>
      <w:r w:rsidR="00DC4C78" w:rsidRPr="0085496E">
        <w:rPr>
          <w:rFonts w:ascii="Times New Roman" w:hAnsi="Times New Roman" w:cs="Times New Roman"/>
          <w:bCs/>
          <w:sz w:val="24"/>
          <w:szCs w:val="24"/>
        </w:rPr>
        <w:t>Collège</w:t>
      </w:r>
      <w:proofErr w:type="spellEnd"/>
      <w:r w:rsidR="00DC4C78" w:rsidRPr="0085496E">
        <w:rPr>
          <w:rFonts w:ascii="Times New Roman" w:hAnsi="Times New Roman" w:cs="Times New Roman"/>
          <w:bCs/>
          <w:sz w:val="24"/>
          <w:szCs w:val="24"/>
        </w:rPr>
        <w:t xml:space="preserve"> de France (1975-1976). São Paulo, Martins Fontes.</w:t>
      </w:r>
      <w:r w:rsidRPr="00B63FE7">
        <w:rPr>
          <w:rFonts w:ascii="Times New Roman" w:hAnsi="Times New Roman" w:cs="Times New Roman"/>
          <w:bCs/>
          <w:sz w:val="24"/>
          <w:szCs w:val="24"/>
        </w:rPr>
        <w:t xml:space="preserve"> </w:t>
      </w:r>
      <w:r w:rsidRPr="0085496E">
        <w:rPr>
          <w:rFonts w:ascii="Times New Roman" w:hAnsi="Times New Roman" w:cs="Times New Roman"/>
          <w:bCs/>
          <w:sz w:val="24"/>
          <w:szCs w:val="24"/>
        </w:rPr>
        <w:t>1999</w:t>
      </w:r>
    </w:p>
    <w:p w:rsidR="00DC4C78" w:rsidRPr="0085496E" w:rsidRDefault="00B63FE7" w:rsidP="007E2C4A">
      <w:pPr>
        <w:spacing w:after="0" w:line="360" w:lineRule="auto"/>
        <w:jc w:val="both"/>
        <w:rPr>
          <w:rFonts w:ascii="Times New Roman" w:hAnsi="Times New Roman" w:cs="Times New Roman"/>
          <w:bCs/>
          <w:sz w:val="24"/>
          <w:szCs w:val="24"/>
        </w:rPr>
      </w:pPr>
      <w:r>
        <w:rPr>
          <w:rFonts w:ascii="Times New Roman" w:hAnsi="Times New Roman" w:cs="Times New Roman"/>
          <w:sz w:val="24"/>
          <w:szCs w:val="24"/>
        </w:rPr>
        <w:t xml:space="preserve">____. </w:t>
      </w:r>
      <w:r w:rsidR="00DC4C78" w:rsidRPr="0085496E">
        <w:rPr>
          <w:rFonts w:ascii="Times New Roman" w:hAnsi="Times New Roman" w:cs="Times New Roman"/>
          <w:i/>
          <w:sz w:val="24"/>
          <w:szCs w:val="24"/>
        </w:rPr>
        <w:t>Segurança, território, população:</w:t>
      </w:r>
      <w:r w:rsidR="00DC4C78" w:rsidRPr="0085496E">
        <w:rPr>
          <w:rFonts w:ascii="Times New Roman" w:hAnsi="Times New Roman" w:cs="Times New Roman"/>
          <w:sz w:val="24"/>
          <w:szCs w:val="24"/>
        </w:rPr>
        <w:t xml:space="preserve"> </w:t>
      </w:r>
      <w:r w:rsidR="00DC4C78" w:rsidRPr="0085496E">
        <w:rPr>
          <w:rFonts w:ascii="Times New Roman" w:hAnsi="Times New Roman" w:cs="Times New Roman"/>
          <w:bCs/>
          <w:sz w:val="24"/>
          <w:szCs w:val="24"/>
        </w:rPr>
        <w:t xml:space="preserve">Curso no </w:t>
      </w:r>
      <w:proofErr w:type="spellStart"/>
      <w:r w:rsidR="00DC4C78" w:rsidRPr="0085496E">
        <w:rPr>
          <w:rFonts w:ascii="Times New Roman" w:hAnsi="Times New Roman" w:cs="Times New Roman"/>
          <w:bCs/>
          <w:sz w:val="24"/>
          <w:szCs w:val="24"/>
        </w:rPr>
        <w:t>Collège</w:t>
      </w:r>
      <w:proofErr w:type="spellEnd"/>
      <w:r w:rsidR="00DC4C78" w:rsidRPr="0085496E">
        <w:rPr>
          <w:rFonts w:ascii="Times New Roman" w:hAnsi="Times New Roman" w:cs="Times New Roman"/>
          <w:bCs/>
          <w:sz w:val="24"/>
          <w:szCs w:val="24"/>
        </w:rPr>
        <w:t xml:space="preserve"> de France (1977-1</w:t>
      </w:r>
      <w:r>
        <w:rPr>
          <w:rFonts w:ascii="Times New Roman" w:hAnsi="Times New Roman" w:cs="Times New Roman"/>
          <w:bCs/>
          <w:sz w:val="24"/>
          <w:szCs w:val="24"/>
        </w:rPr>
        <w:t xml:space="preserve">978). São Paulo, Martins Fontes, </w:t>
      </w:r>
      <w:r>
        <w:rPr>
          <w:rFonts w:ascii="Times New Roman" w:hAnsi="Times New Roman" w:cs="Times New Roman"/>
          <w:sz w:val="24"/>
          <w:szCs w:val="24"/>
        </w:rPr>
        <w:t>2008.</w:t>
      </w:r>
    </w:p>
    <w:p w:rsidR="00C1552F" w:rsidRPr="0085496E" w:rsidRDefault="00C1552F" w:rsidP="007E2C4A">
      <w:pPr>
        <w:spacing w:after="0" w:line="360" w:lineRule="auto"/>
        <w:jc w:val="both"/>
        <w:rPr>
          <w:rFonts w:ascii="Times New Roman" w:hAnsi="Times New Roman" w:cs="Times New Roman"/>
          <w:sz w:val="24"/>
          <w:szCs w:val="24"/>
        </w:rPr>
      </w:pPr>
      <w:r w:rsidRPr="0085496E">
        <w:rPr>
          <w:rFonts w:ascii="Times New Roman" w:hAnsi="Times New Roman" w:cs="Times New Roman"/>
          <w:sz w:val="24"/>
          <w:szCs w:val="24"/>
        </w:rPr>
        <w:t>GIDDENS, A</w:t>
      </w:r>
      <w:r w:rsidR="00125E7D">
        <w:rPr>
          <w:rFonts w:ascii="Times New Roman" w:hAnsi="Times New Roman" w:cs="Times New Roman"/>
          <w:sz w:val="24"/>
          <w:szCs w:val="24"/>
        </w:rPr>
        <w:t>nthony</w:t>
      </w:r>
      <w:r w:rsidRPr="0085496E">
        <w:rPr>
          <w:rFonts w:ascii="Times New Roman" w:hAnsi="Times New Roman" w:cs="Times New Roman"/>
          <w:sz w:val="24"/>
          <w:szCs w:val="24"/>
        </w:rPr>
        <w:t xml:space="preserve">. </w:t>
      </w:r>
      <w:r w:rsidRPr="0085496E">
        <w:rPr>
          <w:rFonts w:ascii="Times New Roman" w:hAnsi="Times New Roman" w:cs="Times New Roman"/>
          <w:i/>
          <w:sz w:val="24"/>
          <w:szCs w:val="24"/>
        </w:rPr>
        <w:t>As consequências da modernidade</w:t>
      </w:r>
      <w:r w:rsidRPr="0085496E">
        <w:rPr>
          <w:rFonts w:ascii="Times New Roman" w:hAnsi="Times New Roman" w:cs="Times New Roman"/>
          <w:sz w:val="24"/>
          <w:szCs w:val="24"/>
        </w:rPr>
        <w:t>. São Paulo: Ed. UNESP, 1991.</w:t>
      </w:r>
    </w:p>
    <w:p w:rsidR="00C1552F" w:rsidRPr="0085496E" w:rsidRDefault="00125E7D" w:rsidP="007E2C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w:t>
      </w:r>
      <w:r w:rsidR="00C1552F" w:rsidRPr="0085496E">
        <w:rPr>
          <w:rFonts w:ascii="Times New Roman" w:hAnsi="Times New Roman" w:cs="Times New Roman"/>
          <w:sz w:val="24"/>
          <w:szCs w:val="24"/>
        </w:rPr>
        <w:t>  </w:t>
      </w:r>
      <w:r w:rsidR="00C1552F" w:rsidRPr="0085496E">
        <w:rPr>
          <w:rFonts w:ascii="Times New Roman" w:hAnsi="Times New Roman" w:cs="Times New Roman"/>
          <w:i/>
          <w:sz w:val="24"/>
          <w:szCs w:val="24"/>
        </w:rPr>
        <w:t>Novas regras do método sociológico: uma crítica positiva às sociologias interpretativas</w:t>
      </w:r>
      <w:r w:rsidR="00C1552F" w:rsidRPr="0085496E">
        <w:rPr>
          <w:rFonts w:ascii="Times New Roman" w:hAnsi="Times New Roman" w:cs="Times New Roman"/>
          <w:sz w:val="24"/>
          <w:szCs w:val="24"/>
        </w:rPr>
        <w:t>.  </w:t>
      </w:r>
      <w:proofErr w:type="gramStart"/>
      <w:r w:rsidR="00C1552F" w:rsidRPr="0085496E">
        <w:rPr>
          <w:rFonts w:ascii="Times New Roman" w:hAnsi="Times New Roman" w:cs="Times New Roman"/>
          <w:sz w:val="24"/>
          <w:szCs w:val="24"/>
        </w:rPr>
        <w:t>2.</w:t>
      </w:r>
      <w:proofErr w:type="gramEnd"/>
      <w:r w:rsidR="00C1552F" w:rsidRPr="0085496E">
        <w:rPr>
          <w:rFonts w:ascii="Times New Roman" w:hAnsi="Times New Roman" w:cs="Times New Roman"/>
          <w:sz w:val="24"/>
          <w:szCs w:val="24"/>
        </w:rPr>
        <w:t xml:space="preserve">ed.  Lisboa: </w:t>
      </w:r>
      <w:proofErr w:type="spellStart"/>
      <w:r w:rsidR="00C1552F" w:rsidRPr="0085496E">
        <w:rPr>
          <w:rFonts w:ascii="Times New Roman" w:hAnsi="Times New Roman" w:cs="Times New Roman"/>
          <w:sz w:val="24"/>
          <w:szCs w:val="24"/>
        </w:rPr>
        <w:t>Gradiva</w:t>
      </w:r>
      <w:proofErr w:type="spellEnd"/>
      <w:r w:rsidR="00C1552F" w:rsidRPr="0085496E">
        <w:rPr>
          <w:rFonts w:ascii="Times New Roman" w:hAnsi="Times New Roman" w:cs="Times New Roman"/>
          <w:sz w:val="24"/>
          <w:szCs w:val="24"/>
        </w:rPr>
        <w:t>, 1996.</w:t>
      </w:r>
    </w:p>
    <w:p w:rsidR="00C1552F" w:rsidRPr="00FD5971" w:rsidRDefault="00C1552F" w:rsidP="007E2C4A">
      <w:pPr>
        <w:autoSpaceDE w:val="0"/>
        <w:autoSpaceDN w:val="0"/>
        <w:adjustRightInd w:val="0"/>
        <w:spacing w:after="0" w:line="360" w:lineRule="auto"/>
        <w:jc w:val="both"/>
        <w:rPr>
          <w:rFonts w:ascii="Times New Roman" w:hAnsi="Times New Roman" w:cs="Times New Roman"/>
          <w:sz w:val="24"/>
          <w:szCs w:val="24"/>
        </w:rPr>
      </w:pPr>
      <w:r w:rsidRPr="0085496E">
        <w:rPr>
          <w:rFonts w:ascii="Times New Roman" w:hAnsi="Times New Roman" w:cs="Times New Roman"/>
          <w:sz w:val="24"/>
          <w:szCs w:val="24"/>
        </w:rPr>
        <w:t>GUIVANT, J</w:t>
      </w:r>
      <w:r w:rsidR="00125E7D">
        <w:rPr>
          <w:rFonts w:ascii="Times New Roman" w:hAnsi="Times New Roman" w:cs="Times New Roman"/>
          <w:sz w:val="24"/>
          <w:szCs w:val="24"/>
        </w:rPr>
        <w:t>ulia</w:t>
      </w:r>
      <w:r w:rsidRPr="0085496E">
        <w:rPr>
          <w:rFonts w:ascii="Times New Roman" w:hAnsi="Times New Roman" w:cs="Times New Roman"/>
          <w:sz w:val="24"/>
          <w:szCs w:val="24"/>
        </w:rPr>
        <w:t xml:space="preserve">. Os supermercados na oferta de alimentos orgânicos: apelando ao estilo de vida </w:t>
      </w:r>
      <w:r w:rsidRPr="0085496E">
        <w:rPr>
          <w:rFonts w:ascii="Times New Roman" w:hAnsi="Times New Roman" w:cs="Times New Roman"/>
          <w:i/>
          <w:iCs/>
          <w:sz w:val="24"/>
          <w:szCs w:val="24"/>
        </w:rPr>
        <w:t>ego-</w:t>
      </w:r>
      <w:proofErr w:type="spellStart"/>
      <w:r w:rsidRPr="0085496E">
        <w:rPr>
          <w:rFonts w:ascii="Times New Roman" w:hAnsi="Times New Roman" w:cs="Times New Roman"/>
          <w:i/>
          <w:iCs/>
          <w:sz w:val="24"/>
          <w:szCs w:val="24"/>
        </w:rPr>
        <w:t>trip</w:t>
      </w:r>
      <w:proofErr w:type="spellEnd"/>
      <w:r w:rsidRPr="0085496E">
        <w:rPr>
          <w:rFonts w:ascii="Times New Roman" w:hAnsi="Times New Roman" w:cs="Times New Roman"/>
          <w:i/>
          <w:iCs/>
          <w:sz w:val="24"/>
          <w:szCs w:val="24"/>
        </w:rPr>
        <w:t xml:space="preserve">. </w:t>
      </w:r>
      <w:r w:rsidRPr="00FD5971">
        <w:rPr>
          <w:rFonts w:ascii="Times New Roman" w:hAnsi="Times New Roman" w:cs="Times New Roman"/>
          <w:i/>
          <w:iCs/>
          <w:sz w:val="24"/>
          <w:szCs w:val="24"/>
        </w:rPr>
        <w:t>Ambiente e Sociedade</w:t>
      </w:r>
      <w:r w:rsidRPr="00FD5971">
        <w:rPr>
          <w:rFonts w:ascii="Times New Roman" w:hAnsi="Times New Roman" w:cs="Times New Roman"/>
          <w:sz w:val="24"/>
          <w:szCs w:val="24"/>
        </w:rPr>
        <w:t>, v. 6, n. 2, p. 63-81, jul./dez. 2003.</w:t>
      </w:r>
    </w:p>
    <w:p w:rsidR="00C1552F" w:rsidRPr="0085496E" w:rsidRDefault="0006508D" w:rsidP="007E2C4A">
      <w:pPr>
        <w:spacing w:after="0" w:line="360" w:lineRule="auto"/>
        <w:jc w:val="both"/>
        <w:rPr>
          <w:rFonts w:ascii="Times New Roman" w:hAnsi="Times New Roman" w:cs="Times New Roman"/>
          <w:sz w:val="24"/>
          <w:szCs w:val="24"/>
          <w:lang w:val="en-US"/>
        </w:rPr>
      </w:pPr>
      <w:r w:rsidRPr="001B2EB8">
        <w:rPr>
          <w:rFonts w:ascii="Times New Roman" w:hAnsi="Times New Roman" w:cs="Times New Roman"/>
          <w:sz w:val="24"/>
          <w:szCs w:val="24"/>
          <w:lang w:val="en-US"/>
        </w:rPr>
        <w:t>LA TROBE, H</w:t>
      </w:r>
      <w:r w:rsidR="00125E7D" w:rsidRPr="001B2EB8">
        <w:rPr>
          <w:rFonts w:ascii="Times New Roman" w:hAnsi="Times New Roman" w:cs="Times New Roman"/>
          <w:sz w:val="24"/>
          <w:szCs w:val="24"/>
          <w:lang w:val="en-US"/>
        </w:rPr>
        <w:t>elen</w:t>
      </w:r>
      <w:r w:rsidRPr="001B2EB8">
        <w:rPr>
          <w:rFonts w:ascii="Times New Roman" w:hAnsi="Times New Roman" w:cs="Times New Roman"/>
          <w:sz w:val="24"/>
          <w:szCs w:val="24"/>
          <w:lang w:val="en-US"/>
        </w:rPr>
        <w:t xml:space="preserve">. </w:t>
      </w:r>
      <w:r w:rsidRPr="003D3554">
        <w:rPr>
          <w:rFonts w:ascii="Times New Roman" w:hAnsi="Times New Roman" w:cs="Times New Roman"/>
          <w:sz w:val="24"/>
          <w:szCs w:val="24"/>
          <w:lang w:val="en-US"/>
        </w:rPr>
        <w:t>Farmers’ markets: consuming local rural produce</w:t>
      </w:r>
      <w:r w:rsidRPr="003D3554">
        <w:rPr>
          <w:rFonts w:ascii="Times New Roman" w:hAnsi="Times New Roman" w:cs="Times New Roman"/>
          <w:i/>
          <w:sz w:val="24"/>
          <w:szCs w:val="24"/>
          <w:lang w:val="en-US"/>
        </w:rPr>
        <w:t xml:space="preserve">. </w:t>
      </w:r>
      <w:proofErr w:type="gramStart"/>
      <w:r w:rsidRPr="0006508D">
        <w:rPr>
          <w:rFonts w:ascii="Times New Roman" w:hAnsi="Times New Roman" w:cs="Times New Roman"/>
          <w:i/>
          <w:sz w:val="24"/>
          <w:szCs w:val="24"/>
          <w:lang w:val="en-US"/>
        </w:rPr>
        <w:t>International Journal of Consumer Studies</w:t>
      </w:r>
      <w:r>
        <w:rPr>
          <w:rFonts w:ascii="Times New Roman" w:hAnsi="Times New Roman" w:cs="Times New Roman"/>
          <w:sz w:val="24"/>
          <w:szCs w:val="24"/>
          <w:lang w:val="en-US"/>
        </w:rPr>
        <w:t>, v. 25, n. 3, p. 181-192, 2001.</w:t>
      </w:r>
      <w:proofErr w:type="gramEnd"/>
    </w:p>
    <w:p w:rsidR="00C1552F" w:rsidRPr="0085496E" w:rsidRDefault="00C1552F" w:rsidP="007E2C4A">
      <w:pPr>
        <w:spacing w:after="0" w:line="360" w:lineRule="auto"/>
        <w:jc w:val="both"/>
        <w:rPr>
          <w:rFonts w:ascii="Times New Roman" w:hAnsi="Times New Roman" w:cs="Times New Roman"/>
          <w:sz w:val="24"/>
          <w:szCs w:val="24"/>
          <w:lang w:val="en-US"/>
        </w:rPr>
      </w:pPr>
      <w:r w:rsidRPr="0085496E">
        <w:rPr>
          <w:rFonts w:ascii="Times New Roman" w:hAnsi="Times New Roman" w:cs="Times New Roman"/>
          <w:sz w:val="24"/>
          <w:szCs w:val="24"/>
          <w:lang w:val="en-US"/>
        </w:rPr>
        <w:t>LOCKIE, S</w:t>
      </w:r>
      <w:r w:rsidR="00125E7D">
        <w:rPr>
          <w:rFonts w:ascii="Times New Roman" w:hAnsi="Times New Roman" w:cs="Times New Roman"/>
          <w:sz w:val="24"/>
          <w:szCs w:val="24"/>
          <w:lang w:val="en-US"/>
        </w:rPr>
        <w:t>tewart</w:t>
      </w:r>
      <w:r w:rsidRPr="0085496E">
        <w:rPr>
          <w:rFonts w:ascii="Times New Roman" w:hAnsi="Times New Roman" w:cs="Times New Roman"/>
          <w:sz w:val="24"/>
          <w:szCs w:val="24"/>
          <w:lang w:val="en-US"/>
        </w:rPr>
        <w:t xml:space="preserve">. Responsibility and agency within alternative food networks: assembling the ‘‘citizen consumer’’. </w:t>
      </w:r>
      <w:proofErr w:type="gramStart"/>
      <w:r w:rsidRPr="0085496E">
        <w:rPr>
          <w:rFonts w:ascii="Times New Roman" w:hAnsi="Times New Roman" w:cs="Times New Roman"/>
          <w:i/>
          <w:sz w:val="24"/>
          <w:szCs w:val="24"/>
          <w:lang w:val="en-US"/>
        </w:rPr>
        <w:t>Agriculture and Human Values</w:t>
      </w:r>
      <w:r w:rsidRPr="0085496E">
        <w:rPr>
          <w:rFonts w:ascii="Times New Roman" w:hAnsi="Times New Roman" w:cs="Times New Roman"/>
          <w:sz w:val="24"/>
          <w:szCs w:val="24"/>
          <w:lang w:val="en-US"/>
        </w:rPr>
        <w:t>, v. 26, n. 2, p. 193-201, 2009.</w:t>
      </w:r>
      <w:proofErr w:type="gramEnd"/>
    </w:p>
    <w:p w:rsidR="001D4DEE" w:rsidRPr="001D4DEE" w:rsidRDefault="00C1552F" w:rsidP="007E2C4A">
      <w:pPr>
        <w:autoSpaceDE w:val="0"/>
        <w:autoSpaceDN w:val="0"/>
        <w:adjustRightInd w:val="0"/>
        <w:spacing w:after="0" w:line="360" w:lineRule="auto"/>
        <w:jc w:val="both"/>
        <w:rPr>
          <w:rFonts w:ascii="Times New Roman" w:hAnsi="Times New Roman" w:cs="Times New Roman"/>
          <w:sz w:val="24"/>
          <w:szCs w:val="24"/>
          <w:lang w:val="en-US"/>
        </w:rPr>
      </w:pPr>
      <w:r w:rsidRPr="0085496E">
        <w:rPr>
          <w:rFonts w:ascii="Times New Roman" w:hAnsi="Times New Roman" w:cs="Times New Roman"/>
          <w:sz w:val="24"/>
          <w:szCs w:val="24"/>
          <w:lang w:val="en-US"/>
        </w:rPr>
        <w:t>MIGNOLO, W</w:t>
      </w:r>
      <w:r w:rsidR="00125E7D">
        <w:rPr>
          <w:rFonts w:ascii="Times New Roman" w:hAnsi="Times New Roman" w:cs="Times New Roman"/>
          <w:sz w:val="24"/>
          <w:szCs w:val="24"/>
          <w:lang w:val="en-US"/>
        </w:rPr>
        <w:t>alter</w:t>
      </w:r>
      <w:r w:rsidRPr="0085496E">
        <w:rPr>
          <w:rFonts w:ascii="Times New Roman" w:hAnsi="Times New Roman" w:cs="Times New Roman"/>
          <w:sz w:val="24"/>
          <w:szCs w:val="24"/>
          <w:lang w:val="en-US"/>
        </w:rPr>
        <w:t xml:space="preserve">. </w:t>
      </w:r>
      <w:r w:rsidR="001D4DEE" w:rsidRPr="001D4DEE">
        <w:rPr>
          <w:rFonts w:ascii="Times New Roman" w:hAnsi="Times New Roman" w:cs="Times New Roman"/>
          <w:i/>
          <w:iCs/>
          <w:sz w:val="24"/>
          <w:szCs w:val="24"/>
          <w:lang w:val="en-US"/>
        </w:rPr>
        <w:t xml:space="preserve">Local histories/global designs: </w:t>
      </w:r>
      <w:proofErr w:type="spellStart"/>
      <w:r w:rsidR="001D4DEE" w:rsidRPr="001D4DEE">
        <w:rPr>
          <w:rFonts w:ascii="Times New Roman" w:hAnsi="Times New Roman" w:cs="Times New Roman"/>
          <w:i/>
          <w:iCs/>
          <w:sz w:val="24"/>
          <w:szCs w:val="24"/>
          <w:lang w:val="en-US"/>
        </w:rPr>
        <w:t>coloniality</w:t>
      </w:r>
      <w:proofErr w:type="spellEnd"/>
      <w:r w:rsidR="001D4DEE" w:rsidRPr="001D4DEE">
        <w:rPr>
          <w:rFonts w:ascii="Times New Roman" w:hAnsi="Times New Roman" w:cs="Times New Roman"/>
          <w:i/>
          <w:iCs/>
          <w:sz w:val="24"/>
          <w:szCs w:val="24"/>
          <w:lang w:val="en-US"/>
        </w:rPr>
        <w:t xml:space="preserve">, subaltern </w:t>
      </w:r>
      <w:proofErr w:type="spellStart"/>
      <w:r w:rsidR="001D4DEE" w:rsidRPr="001D4DEE">
        <w:rPr>
          <w:rFonts w:ascii="Times New Roman" w:hAnsi="Times New Roman" w:cs="Times New Roman"/>
          <w:i/>
          <w:iCs/>
          <w:sz w:val="24"/>
          <w:szCs w:val="24"/>
          <w:lang w:val="en-US"/>
        </w:rPr>
        <w:t>knowledges</w:t>
      </w:r>
      <w:proofErr w:type="spellEnd"/>
      <w:r w:rsidR="001D4DEE" w:rsidRPr="001D4DEE">
        <w:rPr>
          <w:rFonts w:ascii="Times New Roman" w:hAnsi="Times New Roman" w:cs="Times New Roman"/>
          <w:i/>
          <w:iCs/>
          <w:sz w:val="24"/>
          <w:szCs w:val="24"/>
          <w:lang w:val="en-US"/>
        </w:rPr>
        <w:t>, and border thinking</w:t>
      </w:r>
      <w:r w:rsidR="001D4DEE" w:rsidRPr="001D4DEE">
        <w:rPr>
          <w:rFonts w:ascii="Times New Roman" w:hAnsi="Times New Roman" w:cs="Times New Roman"/>
          <w:sz w:val="24"/>
          <w:szCs w:val="24"/>
          <w:lang w:val="en-US"/>
        </w:rPr>
        <w:t>. Princeton</w:t>
      </w:r>
      <w:r w:rsidR="00321D5F">
        <w:rPr>
          <w:rFonts w:ascii="Times New Roman" w:hAnsi="Times New Roman" w:cs="Times New Roman"/>
          <w:sz w:val="24"/>
          <w:szCs w:val="24"/>
          <w:lang w:val="en-US"/>
        </w:rPr>
        <w:t>:</w:t>
      </w:r>
      <w:r w:rsidR="001D4DEE" w:rsidRPr="001D4DEE">
        <w:rPr>
          <w:rFonts w:ascii="Times New Roman" w:hAnsi="Times New Roman" w:cs="Times New Roman"/>
          <w:sz w:val="24"/>
          <w:szCs w:val="24"/>
          <w:lang w:val="en-US"/>
        </w:rPr>
        <w:t xml:space="preserve"> Princeton University Press</w:t>
      </w:r>
      <w:r w:rsidR="001D4DEE">
        <w:rPr>
          <w:rFonts w:ascii="Times New Roman" w:hAnsi="Times New Roman" w:cs="Times New Roman"/>
          <w:sz w:val="24"/>
          <w:szCs w:val="24"/>
          <w:lang w:val="en-US"/>
        </w:rPr>
        <w:t>, 2000</w:t>
      </w:r>
      <w:r w:rsidR="001D4DEE" w:rsidRPr="001D4DEE">
        <w:rPr>
          <w:rFonts w:ascii="Times New Roman" w:hAnsi="Times New Roman" w:cs="Times New Roman"/>
          <w:sz w:val="24"/>
          <w:szCs w:val="24"/>
          <w:lang w:val="en-US"/>
        </w:rPr>
        <w:t>.</w:t>
      </w:r>
    </w:p>
    <w:p w:rsidR="00C1552F" w:rsidRPr="0085496E" w:rsidRDefault="00C1552F" w:rsidP="007E2C4A">
      <w:pPr>
        <w:spacing w:after="0" w:line="360" w:lineRule="auto"/>
        <w:jc w:val="both"/>
        <w:rPr>
          <w:rFonts w:ascii="Times New Roman" w:hAnsi="Times New Roman" w:cs="Times New Roman"/>
          <w:sz w:val="24"/>
          <w:szCs w:val="24"/>
          <w:lang w:val="en-US"/>
        </w:rPr>
      </w:pPr>
      <w:r w:rsidRPr="0085496E">
        <w:rPr>
          <w:rFonts w:ascii="Times New Roman" w:hAnsi="Times New Roman" w:cs="Times New Roman"/>
          <w:sz w:val="24"/>
          <w:szCs w:val="24"/>
          <w:lang w:val="en-US"/>
        </w:rPr>
        <w:t>MILLER, D</w:t>
      </w:r>
      <w:r w:rsidR="00125E7D">
        <w:rPr>
          <w:rFonts w:ascii="Times New Roman" w:hAnsi="Times New Roman" w:cs="Times New Roman"/>
          <w:sz w:val="24"/>
          <w:szCs w:val="24"/>
          <w:lang w:val="en-US"/>
        </w:rPr>
        <w:t>aniel</w:t>
      </w:r>
      <w:r w:rsidRPr="0085496E">
        <w:rPr>
          <w:rFonts w:ascii="Times New Roman" w:hAnsi="Times New Roman" w:cs="Times New Roman"/>
          <w:sz w:val="24"/>
          <w:szCs w:val="24"/>
          <w:lang w:val="en-US"/>
        </w:rPr>
        <w:t xml:space="preserve">. </w:t>
      </w:r>
      <w:proofErr w:type="gramStart"/>
      <w:r w:rsidRPr="0085496E">
        <w:rPr>
          <w:rFonts w:ascii="Times New Roman" w:hAnsi="Times New Roman" w:cs="Times New Roman"/>
          <w:sz w:val="24"/>
          <w:szCs w:val="24"/>
          <w:lang w:val="en-US"/>
        </w:rPr>
        <w:t>Consumption and commodities.</w:t>
      </w:r>
      <w:proofErr w:type="gramEnd"/>
      <w:r w:rsidRPr="0085496E">
        <w:rPr>
          <w:rFonts w:ascii="Times New Roman" w:hAnsi="Times New Roman" w:cs="Times New Roman"/>
          <w:sz w:val="24"/>
          <w:szCs w:val="24"/>
          <w:lang w:val="en-US"/>
        </w:rPr>
        <w:t xml:space="preserve"> </w:t>
      </w:r>
      <w:proofErr w:type="gramStart"/>
      <w:r w:rsidRPr="0085496E">
        <w:rPr>
          <w:rFonts w:ascii="Times New Roman" w:hAnsi="Times New Roman" w:cs="Times New Roman"/>
          <w:i/>
          <w:sz w:val="24"/>
          <w:szCs w:val="24"/>
          <w:lang w:val="en-US"/>
        </w:rPr>
        <w:t>Annual Review of Anthropology</w:t>
      </w:r>
      <w:r w:rsidRPr="0085496E">
        <w:rPr>
          <w:rFonts w:ascii="Times New Roman" w:hAnsi="Times New Roman" w:cs="Times New Roman"/>
          <w:sz w:val="24"/>
          <w:szCs w:val="24"/>
          <w:lang w:val="en-US"/>
        </w:rPr>
        <w:t>, n. 24, p. 141-161, 1995.</w:t>
      </w:r>
      <w:proofErr w:type="gramEnd"/>
    </w:p>
    <w:p w:rsidR="00C1552F" w:rsidRPr="0085496E" w:rsidRDefault="00C1552F" w:rsidP="007E2C4A">
      <w:pPr>
        <w:spacing w:after="0" w:line="360" w:lineRule="auto"/>
        <w:jc w:val="both"/>
        <w:rPr>
          <w:rFonts w:ascii="Times New Roman" w:hAnsi="Times New Roman" w:cs="Times New Roman"/>
          <w:sz w:val="24"/>
          <w:szCs w:val="24"/>
        </w:rPr>
      </w:pPr>
      <w:r w:rsidRPr="0085496E">
        <w:rPr>
          <w:rFonts w:ascii="Times New Roman" w:hAnsi="Times New Roman" w:cs="Times New Roman"/>
          <w:bCs/>
          <w:sz w:val="24"/>
          <w:szCs w:val="24"/>
        </w:rPr>
        <w:t>NIEDERLE, P</w:t>
      </w:r>
      <w:r w:rsidR="00125E7D">
        <w:rPr>
          <w:rFonts w:ascii="Times New Roman" w:hAnsi="Times New Roman" w:cs="Times New Roman"/>
          <w:bCs/>
          <w:sz w:val="24"/>
          <w:szCs w:val="24"/>
        </w:rPr>
        <w:t>aulo</w:t>
      </w:r>
      <w:r w:rsidRPr="0085496E">
        <w:rPr>
          <w:rFonts w:ascii="Times New Roman" w:hAnsi="Times New Roman" w:cs="Times New Roman"/>
          <w:bCs/>
          <w:sz w:val="24"/>
          <w:szCs w:val="24"/>
        </w:rPr>
        <w:t xml:space="preserve"> A.</w:t>
      </w:r>
      <w:r w:rsidRPr="0085496E">
        <w:rPr>
          <w:rFonts w:ascii="Times New Roman" w:hAnsi="Times New Roman" w:cs="Times New Roman"/>
          <w:sz w:val="24"/>
          <w:szCs w:val="24"/>
        </w:rPr>
        <w:t>; ALMEIDA, L</w:t>
      </w:r>
      <w:r w:rsidR="00125E7D">
        <w:rPr>
          <w:rFonts w:ascii="Times New Roman" w:hAnsi="Times New Roman" w:cs="Times New Roman"/>
          <w:sz w:val="24"/>
          <w:szCs w:val="24"/>
        </w:rPr>
        <w:t>uciane.</w:t>
      </w:r>
      <w:r w:rsidRPr="0085496E">
        <w:rPr>
          <w:rFonts w:ascii="Times New Roman" w:hAnsi="Times New Roman" w:cs="Times New Roman"/>
          <w:sz w:val="24"/>
          <w:szCs w:val="24"/>
        </w:rPr>
        <w:t xml:space="preserve"> A nova arquitetura dos mercados para produtos orgânicos: o debate da </w:t>
      </w:r>
      <w:proofErr w:type="spellStart"/>
      <w:r w:rsidRPr="0085496E">
        <w:rPr>
          <w:rFonts w:ascii="Times New Roman" w:hAnsi="Times New Roman" w:cs="Times New Roman"/>
          <w:sz w:val="24"/>
          <w:szCs w:val="24"/>
        </w:rPr>
        <w:t>convencionalização</w:t>
      </w:r>
      <w:proofErr w:type="spellEnd"/>
      <w:r w:rsidRPr="0085496E">
        <w:rPr>
          <w:rFonts w:ascii="Times New Roman" w:hAnsi="Times New Roman" w:cs="Times New Roman"/>
          <w:sz w:val="24"/>
          <w:szCs w:val="24"/>
        </w:rPr>
        <w:t xml:space="preserve">. </w:t>
      </w:r>
      <w:r w:rsidRPr="005D28D5">
        <w:rPr>
          <w:rFonts w:ascii="Times New Roman" w:hAnsi="Times New Roman" w:cs="Times New Roman"/>
          <w:sz w:val="24"/>
          <w:szCs w:val="24"/>
          <w:lang w:val="es-MX"/>
        </w:rPr>
        <w:t xml:space="preserve">In: P. A. </w:t>
      </w:r>
      <w:proofErr w:type="spellStart"/>
      <w:r w:rsidRPr="005D28D5">
        <w:rPr>
          <w:rFonts w:ascii="Times New Roman" w:hAnsi="Times New Roman" w:cs="Times New Roman"/>
          <w:sz w:val="24"/>
          <w:szCs w:val="24"/>
          <w:lang w:val="es-MX"/>
        </w:rPr>
        <w:t>Niederle</w:t>
      </w:r>
      <w:proofErr w:type="spellEnd"/>
      <w:r w:rsidRPr="005D28D5">
        <w:rPr>
          <w:rFonts w:ascii="Times New Roman" w:hAnsi="Times New Roman" w:cs="Times New Roman"/>
          <w:sz w:val="24"/>
          <w:szCs w:val="24"/>
          <w:lang w:val="es-MX"/>
        </w:rPr>
        <w:t xml:space="preserve">; L. de Almeida; F. M. </w:t>
      </w:r>
      <w:proofErr w:type="spellStart"/>
      <w:r w:rsidRPr="005D28D5">
        <w:rPr>
          <w:rFonts w:ascii="Times New Roman" w:hAnsi="Times New Roman" w:cs="Times New Roman"/>
          <w:sz w:val="24"/>
          <w:szCs w:val="24"/>
          <w:lang w:val="es-MX"/>
        </w:rPr>
        <w:t>Vezzani</w:t>
      </w:r>
      <w:proofErr w:type="spellEnd"/>
      <w:r w:rsidRPr="005D28D5">
        <w:rPr>
          <w:rFonts w:ascii="Times New Roman" w:hAnsi="Times New Roman" w:cs="Times New Roman"/>
          <w:sz w:val="24"/>
          <w:szCs w:val="24"/>
          <w:lang w:val="es-MX"/>
        </w:rPr>
        <w:t xml:space="preserve">. </w:t>
      </w:r>
      <w:r w:rsidRPr="0085496E">
        <w:rPr>
          <w:rFonts w:ascii="Times New Roman" w:hAnsi="Times New Roman" w:cs="Times New Roman"/>
          <w:sz w:val="24"/>
          <w:szCs w:val="24"/>
        </w:rPr>
        <w:t xml:space="preserve">(Org.). </w:t>
      </w:r>
      <w:r w:rsidRPr="0085496E">
        <w:rPr>
          <w:rFonts w:ascii="Times New Roman" w:hAnsi="Times New Roman" w:cs="Times New Roman"/>
          <w:i/>
          <w:sz w:val="24"/>
          <w:szCs w:val="24"/>
        </w:rPr>
        <w:t>Agroecologia: práticas, mercados e políticas para uma nova agricultura</w:t>
      </w:r>
      <w:r w:rsidR="00B15C0C">
        <w:rPr>
          <w:rFonts w:ascii="Times New Roman" w:hAnsi="Times New Roman" w:cs="Times New Roman"/>
          <w:sz w:val="24"/>
          <w:szCs w:val="24"/>
        </w:rPr>
        <w:t xml:space="preserve">. Curitiba: </w:t>
      </w:r>
      <w:proofErr w:type="spellStart"/>
      <w:r w:rsidR="00B15C0C">
        <w:rPr>
          <w:rFonts w:ascii="Times New Roman" w:hAnsi="Times New Roman" w:cs="Times New Roman"/>
          <w:sz w:val="24"/>
          <w:szCs w:val="24"/>
        </w:rPr>
        <w:t>Kayrós</w:t>
      </w:r>
      <w:proofErr w:type="spellEnd"/>
      <w:r w:rsidR="00B15C0C">
        <w:rPr>
          <w:rFonts w:ascii="Times New Roman" w:hAnsi="Times New Roman" w:cs="Times New Roman"/>
          <w:sz w:val="24"/>
          <w:szCs w:val="24"/>
        </w:rPr>
        <w:t>, 2013.</w:t>
      </w:r>
      <w:r w:rsidRPr="0085496E">
        <w:rPr>
          <w:rFonts w:ascii="Times New Roman" w:hAnsi="Times New Roman" w:cs="Times New Roman"/>
          <w:sz w:val="24"/>
          <w:szCs w:val="24"/>
        </w:rPr>
        <w:t xml:space="preserve"> </w:t>
      </w:r>
      <w:proofErr w:type="gramStart"/>
      <w:r w:rsidRPr="0085496E">
        <w:rPr>
          <w:rFonts w:ascii="Times New Roman" w:hAnsi="Times New Roman" w:cs="Times New Roman"/>
          <w:sz w:val="24"/>
          <w:szCs w:val="24"/>
        </w:rPr>
        <w:t>p.</w:t>
      </w:r>
      <w:proofErr w:type="gramEnd"/>
      <w:r w:rsidRPr="0085496E">
        <w:rPr>
          <w:rFonts w:ascii="Times New Roman" w:hAnsi="Times New Roman" w:cs="Times New Roman"/>
          <w:sz w:val="24"/>
          <w:szCs w:val="24"/>
        </w:rPr>
        <w:t xml:space="preserve"> 23-67.</w:t>
      </w:r>
    </w:p>
    <w:p w:rsidR="00C1552F" w:rsidRPr="00354F69" w:rsidRDefault="00C1552F" w:rsidP="007E2C4A">
      <w:pPr>
        <w:spacing w:after="0" w:line="360" w:lineRule="auto"/>
        <w:jc w:val="both"/>
        <w:rPr>
          <w:rFonts w:ascii="Times New Roman" w:hAnsi="Times New Roman" w:cs="Times New Roman"/>
          <w:sz w:val="24"/>
          <w:szCs w:val="24"/>
        </w:rPr>
      </w:pPr>
      <w:r w:rsidRPr="00B15C0C">
        <w:rPr>
          <w:rFonts w:ascii="Times New Roman" w:hAnsi="Times New Roman" w:cs="Times New Roman"/>
          <w:sz w:val="24"/>
          <w:szCs w:val="24"/>
        </w:rPr>
        <w:t>PLOEG, J</w:t>
      </w:r>
      <w:r w:rsidR="00125E7D" w:rsidRPr="00B15C0C">
        <w:rPr>
          <w:rFonts w:ascii="Times New Roman" w:hAnsi="Times New Roman" w:cs="Times New Roman"/>
          <w:sz w:val="24"/>
          <w:szCs w:val="24"/>
        </w:rPr>
        <w:t>an</w:t>
      </w:r>
      <w:r w:rsidRPr="00B15C0C">
        <w:rPr>
          <w:rFonts w:ascii="Times New Roman" w:hAnsi="Times New Roman" w:cs="Times New Roman"/>
          <w:sz w:val="24"/>
          <w:szCs w:val="24"/>
        </w:rPr>
        <w:t xml:space="preserve"> </w:t>
      </w:r>
      <w:proofErr w:type="spellStart"/>
      <w:r w:rsidRPr="00B15C0C">
        <w:rPr>
          <w:rFonts w:ascii="Times New Roman" w:hAnsi="Times New Roman" w:cs="Times New Roman"/>
          <w:sz w:val="24"/>
          <w:szCs w:val="24"/>
        </w:rPr>
        <w:t>D</w:t>
      </w:r>
      <w:r w:rsidR="00125E7D" w:rsidRPr="00B15C0C">
        <w:rPr>
          <w:rFonts w:ascii="Times New Roman" w:hAnsi="Times New Roman" w:cs="Times New Roman"/>
          <w:sz w:val="24"/>
          <w:szCs w:val="24"/>
        </w:rPr>
        <w:t>ouwe</w:t>
      </w:r>
      <w:proofErr w:type="spellEnd"/>
      <w:r w:rsidR="00125E7D" w:rsidRPr="00B15C0C">
        <w:rPr>
          <w:rFonts w:ascii="Times New Roman" w:hAnsi="Times New Roman" w:cs="Times New Roman"/>
          <w:sz w:val="24"/>
          <w:szCs w:val="24"/>
        </w:rPr>
        <w:t xml:space="preserve"> van der</w:t>
      </w:r>
      <w:r w:rsidRPr="00B15C0C">
        <w:rPr>
          <w:rFonts w:ascii="Times New Roman" w:hAnsi="Times New Roman" w:cs="Times New Roman"/>
          <w:sz w:val="24"/>
          <w:szCs w:val="24"/>
        </w:rPr>
        <w:t xml:space="preserve">. </w:t>
      </w:r>
      <w:r w:rsidRPr="0085496E">
        <w:rPr>
          <w:rFonts w:ascii="Times New Roman" w:hAnsi="Times New Roman" w:cs="Times New Roman"/>
          <w:i/>
          <w:sz w:val="24"/>
          <w:szCs w:val="24"/>
        </w:rPr>
        <w:t xml:space="preserve">Camponeses e impérios alimentares: lutas por autonomia e sustentabilidade na </w:t>
      </w:r>
      <w:r w:rsidRPr="00354F69">
        <w:rPr>
          <w:rFonts w:ascii="Times New Roman" w:hAnsi="Times New Roman" w:cs="Times New Roman"/>
          <w:i/>
          <w:sz w:val="24"/>
          <w:szCs w:val="24"/>
        </w:rPr>
        <w:t>era da globalização.</w:t>
      </w:r>
      <w:r w:rsidRPr="00354F69">
        <w:rPr>
          <w:rFonts w:ascii="Times New Roman" w:hAnsi="Times New Roman" w:cs="Times New Roman"/>
          <w:sz w:val="24"/>
          <w:szCs w:val="24"/>
        </w:rPr>
        <w:t xml:space="preserve"> Porto Alegre: Ed. UFRGS, 2008.</w:t>
      </w:r>
    </w:p>
    <w:p w:rsidR="00354F69" w:rsidRDefault="00354F69" w:rsidP="007E2C4A">
      <w:pPr>
        <w:spacing w:after="0" w:line="360" w:lineRule="auto"/>
        <w:jc w:val="both"/>
        <w:rPr>
          <w:rFonts w:ascii="Times New Roman" w:hAnsi="Times New Roman" w:cs="Times New Roman"/>
          <w:sz w:val="24"/>
          <w:szCs w:val="24"/>
        </w:rPr>
      </w:pPr>
      <w:r w:rsidRPr="00354F69">
        <w:rPr>
          <w:rFonts w:ascii="Times New Roman" w:hAnsi="Times New Roman" w:cs="Times New Roman"/>
          <w:sz w:val="24"/>
          <w:szCs w:val="24"/>
        </w:rPr>
        <w:lastRenderedPageBreak/>
        <w:t>PORTILHO</w:t>
      </w:r>
      <w:r>
        <w:rPr>
          <w:rFonts w:ascii="Times New Roman" w:hAnsi="Times New Roman" w:cs="Times New Roman"/>
          <w:sz w:val="24"/>
          <w:szCs w:val="24"/>
        </w:rPr>
        <w:t>, F</w:t>
      </w:r>
      <w:r w:rsidR="00125E7D">
        <w:rPr>
          <w:rFonts w:ascii="Times New Roman" w:hAnsi="Times New Roman" w:cs="Times New Roman"/>
          <w:sz w:val="24"/>
          <w:szCs w:val="24"/>
        </w:rPr>
        <w:t>atima</w:t>
      </w:r>
      <w:r>
        <w:rPr>
          <w:rFonts w:ascii="Times New Roman" w:hAnsi="Times New Roman" w:cs="Times New Roman"/>
          <w:sz w:val="24"/>
          <w:szCs w:val="24"/>
        </w:rPr>
        <w:t xml:space="preserve">. </w:t>
      </w:r>
      <w:r w:rsidRPr="00354F69">
        <w:rPr>
          <w:rFonts w:ascii="Times New Roman" w:hAnsi="Times New Roman" w:cs="Times New Roman"/>
          <w:sz w:val="24"/>
          <w:szCs w:val="24"/>
        </w:rPr>
        <w:t>Novos atores no mercado: movimentos sociais econômicos e consumidores politizados.</w:t>
      </w:r>
      <w:r>
        <w:rPr>
          <w:rFonts w:ascii="Times New Roman" w:hAnsi="Times New Roman" w:cs="Times New Roman"/>
          <w:i/>
          <w:sz w:val="24"/>
          <w:szCs w:val="24"/>
        </w:rPr>
        <w:t xml:space="preserve"> </w:t>
      </w:r>
      <w:r w:rsidRPr="00354F69">
        <w:rPr>
          <w:rFonts w:ascii="Times New Roman" w:hAnsi="Times New Roman" w:cs="Times New Roman"/>
          <w:i/>
          <w:sz w:val="24"/>
          <w:szCs w:val="24"/>
        </w:rPr>
        <w:t>Política e Sociedade</w:t>
      </w:r>
      <w:r>
        <w:rPr>
          <w:rFonts w:ascii="Times New Roman" w:hAnsi="Times New Roman" w:cs="Times New Roman"/>
          <w:sz w:val="24"/>
          <w:szCs w:val="24"/>
        </w:rPr>
        <w:t xml:space="preserve">, v. 8, n. 15, p. 199- </w:t>
      </w:r>
      <w:proofErr w:type="gramStart"/>
      <w:r>
        <w:rPr>
          <w:rFonts w:ascii="Times New Roman" w:hAnsi="Times New Roman" w:cs="Times New Roman"/>
          <w:sz w:val="24"/>
          <w:szCs w:val="24"/>
        </w:rPr>
        <w:t>224, 2009</w:t>
      </w:r>
      <w:proofErr w:type="gramEnd"/>
      <w:r>
        <w:rPr>
          <w:rFonts w:ascii="Times New Roman" w:hAnsi="Times New Roman" w:cs="Times New Roman"/>
          <w:sz w:val="24"/>
          <w:szCs w:val="24"/>
        </w:rPr>
        <w:t xml:space="preserve">. </w:t>
      </w:r>
    </w:p>
    <w:p w:rsidR="00354F69" w:rsidRPr="00354F69" w:rsidRDefault="00354F69" w:rsidP="007E2C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PORTILHO, F</w:t>
      </w:r>
      <w:r w:rsidR="00125E7D">
        <w:rPr>
          <w:rFonts w:ascii="Times New Roman" w:hAnsi="Times New Roman" w:cs="Times New Roman"/>
          <w:sz w:val="24"/>
          <w:szCs w:val="24"/>
        </w:rPr>
        <w:t>atima</w:t>
      </w:r>
      <w:r>
        <w:rPr>
          <w:rFonts w:ascii="Times New Roman" w:hAnsi="Times New Roman" w:cs="Times New Roman"/>
          <w:sz w:val="24"/>
          <w:szCs w:val="24"/>
        </w:rPr>
        <w:t>; CASTAÑEDA, M</w:t>
      </w:r>
      <w:r w:rsidR="00125E7D">
        <w:rPr>
          <w:rFonts w:ascii="Times New Roman" w:hAnsi="Times New Roman" w:cs="Times New Roman"/>
          <w:sz w:val="24"/>
          <w:szCs w:val="24"/>
        </w:rPr>
        <w:t>arcelo</w:t>
      </w:r>
      <w:r>
        <w:rPr>
          <w:rFonts w:ascii="Times New Roman" w:hAnsi="Times New Roman" w:cs="Times New Roman"/>
          <w:sz w:val="24"/>
          <w:szCs w:val="24"/>
        </w:rPr>
        <w:t xml:space="preserve">. Certificação e confiança face a face em feiras de produtos orgânicos. </w:t>
      </w:r>
      <w:r w:rsidR="006A44D9">
        <w:rPr>
          <w:rFonts w:ascii="Times New Roman" w:hAnsi="Times New Roman" w:cs="Times New Roman"/>
          <w:i/>
          <w:sz w:val="24"/>
          <w:szCs w:val="24"/>
        </w:rPr>
        <w:t>Revista de</w:t>
      </w:r>
      <w:r w:rsidR="001900AF">
        <w:rPr>
          <w:rFonts w:ascii="Times New Roman" w:hAnsi="Times New Roman" w:cs="Times New Roman"/>
          <w:i/>
          <w:sz w:val="24"/>
          <w:szCs w:val="24"/>
        </w:rPr>
        <w:t xml:space="preserve"> </w:t>
      </w:r>
      <w:r w:rsidRPr="001900AF">
        <w:rPr>
          <w:rFonts w:ascii="Times New Roman" w:hAnsi="Times New Roman" w:cs="Times New Roman"/>
          <w:i/>
          <w:sz w:val="24"/>
          <w:szCs w:val="24"/>
        </w:rPr>
        <w:t>Economia Agrícola</w:t>
      </w:r>
      <w:r>
        <w:rPr>
          <w:rFonts w:ascii="Times New Roman" w:hAnsi="Times New Roman" w:cs="Times New Roman"/>
          <w:i/>
          <w:sz w:val="24"/>
          <w:szCs w:val="24"/>
        </w:rPr>
        <w:t xml:space="preserve">, </w:t>
      </w:r>
      <w:r>
        <w:rPr>
          <w:rFonts w:ascii="Times New Roman" w:hAnsi="Times New Roman" w:cs="Times New Roman"/>
          <w:sz w:val="24"/>
          <w:szCs w:val="24"/>
        </w:rPr>
        <w:t>v. 58, n. 1, p. 11-21, 2011.</w:t>
      </w:r>
    </w:p>
    <w:p w:rsidR="00354F69" w:rsidRPr="001900AF" w:rsidRDefault="00354F69" w:rsidP="007E2C4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PORTILHO, F</w:t>
      </w:r>
      <w:r w:rsidR="00125E7D">
        <w:rPr>
          <w:rFonts w:ascii="Times New Roman" w:hAnsi="Times New Roman" w:cs="Times New Roman"/>
          <w:sz w:val="24"/>
          <w:szCs w:val="24"/>
        </w:rPr>
        <w:t>atima</w:t>
      </w:r>
      <w:r>
        <w:rPr>
          <w:rFonts w:ascii="Times New Roman" w:hAnsi="Times New Roman" w:cs="Times New Roman"/>
          <w:sz w:val="24"/>
          <w:szCs w:val="24"/>
        </w:rPr>
        <w:t xml:space="preserve">; CASTAÑEDA, M. CASTRO, I. A alimentação no contexto contemporâneo: consumo, ação política e sustentabilidade. </w:t>
      </w:r>
      <w:proofErr w:type="spellStart"/>
      <w:proofErr w:type="gramStart"/>
      <w:r w:rsidRPr="001900AF">
        <w:rPr>
          <w:rFonts w:ascii="Times New Roman" w:hAnsi="Times New Roman" w:cs="Times New Roman"/>
          <w:i/>
          <w:sz w:val="24"/>
          <w:szCs w:val="24"/>
          <w:lang w:val="en-US"/>
        </w:rPr>
        <w:t>Ciência</w:t>
      </w:r>
      <w:proofErr w:type="spellEnd"/>
      <w:r w:rsidRPr="001900AF">
        <w:rPr>
          <w:rFonts w:ascii="Times New Roman" w:hAnsi="Times New Roman" w:cs="Times New Roman"/>
          <w:i/>
          <w:sz w:val="24"/>
          <w:szCs w:val="24"/>
          <w:lang w:val="en-US"/>
        </w:rPr>
        <w:t xml:space="preserve"> &amp; </w:t>
      </w:r>
      <w:proofErr w:type="spellStart"/>
      <w:r w:rsidRPr="001900AF">
        <w:rPr>
          <w:rFonts w:ascii="Times New Roman" w:hAnsi="Times New Roman" w:cs="Times New Roman"/>
          <w:i/>
          <w:sz w:val="24"/>
          <w:szCs w:val="24"/>
          <w:lang w:val="en-US"/>
        </w:rPr>
        <w:t>Saúde</w:t>
      </w:r>
      <w:proofErr w:type="spellEnd"/>
      <w:r w:rsidRPr="001900AF">
        <w:rPr>
          <w:rFonts w:ascii="Times New Roman" w:hAnsi="Times New Roman" w:cs="Times New Roman"/>
          <w:i/>
          <w:sz w:val="24"/>
          <w:szCs w:val="24"/>
          <w:lang w:val="en-US"/>
        </w:rPr>
        <w:t xml:space="preserve"> </w:t>
      </w:r>
      <w:proofErr w:type="spellStart"/>
      <w:r w:rsidRPr="001900AF">
        <w:rPr>
          <w:rFonts w:ascii="Times New Roman" w:hAnsi="Times New Roman" w:cs="Times New Roman"/>
          <w:i/>
          <w:sz w:val="24"/>
          <w:szCs w:val="24"/>
          <w:lang w:val="en-US"/>
        </w:rPr>
        <w:t>Coletiva</w:t>
      </w:r>
      <w:proofErr w:type="spellEnd"/>
      <w:r w:rsidRPr="001900AF">
        <w:rPr>
          <w:rFonts w:ascii="Times New Roman" w:hAnsi="Times New Roman" w:cs="Times New Roman"/>
          <w:i/>
          <w:sz w:val="24"/>
          <w:szCs w:val="24"/>
          <w:lang w:val="en-US"/>
        </w:rPr>
        <w:t xml:space="preserve">, </w:t>
      </w:r>
      <w:r w:rsidR="001900AF" w:rsidRPr="001900AF">
        <w:rPr>
          <w:rFonts w:ascii="Times New Roman" w:hAnsi="Times New Roman" w:cs="Times New Roman"/>
          <w:sz w:val="24"/>
          <w:szCs w:val="24"/>
          <w:lang w:val="en-US"/>
        </w:rPr>
        <w:t>v. 1</w:t>
      </w:r>
      <w:r w:rsidR="001900AF">
        <w:rPr>
          <w:rFonts w:ascii="Times New Roman" w:hAnsi="Times New Roman" w:cs="Times New Roman"/>
          <w:sz w:val="24"/>
          <w:szCs w:val="24"/>
          <w:lang w:val="en-US"/>
        </w:rPr>
        <w:t>6</w:t>
      </w:r>
      <w:r w:rsidRPr="001900AF">
        <w:rPr>
          <w:rFonts w:ascii="Times New Roman" w:hAnsi="Times New Roman" w:cs="Times New Roman"/>
          <w:sz w:val="24"/>
          <w:szCs w:val="24"/>
          <w:lang w:val="en-US"/>
        </w:rPr>
        <w:t>, n. 1,</w:t>
      </w:r>
      <w:r w:rsidR="001900AF">
        <w:rPr>
          <w:rFonts w:ascii="Times New Roman" w:hAnsi="Times New Roman" w:cs="Times New Roman"/>
          <w:sz w:val="24"/>
          <w:szCs w:val="24"/>
          <w:lang w:val="en-US"/>
        </w:rPr>
        <w:t xml:space="preserve"> p. 99</w:t>
      </w:r>
      <w:r w:rsidRPr="001900AF">
        <w:rPr>
          <w:rFonts w:ascii="Times New Roman" w:hAnsi="Times New Roman" w:cs="Times New Roman"/>
          <w:sz w:val="24"/>
          <w:szCs w:val="24"/>
          <w:lang w:val="en-US"/>
        </w:rPr>
        <w:t>-1</w:t>
      </w:r>
      <w:r w:rsidR="001900AF">
        <w:rPr>
          <w:rFonts w:ascii="Times New Roman" w:hAnsi="Times New Roman" w:cs="Times New Roman"/>
          <w:sz w:val="24"/>
          <w:szCs w:val="24"/>
          <w:lang w:val="en-US"/>
        </w:rPr>
        <w:t>06</w:t>
      </w:r>
      <w:r w:rsidRPr="001900AF">
        <w:rPr>
          <w:rFonts w:ascii="Times New Roman" w:hAnsi="Times New Roman" w:cs="Times New Roman"/>
          <w:sz w:val="24"/>
          <w:szCs w:val="24"/>
          <w:lang w:val="en-US"/>
        </w:rPr>
        <w:t>, 2011.</w:t>
      </w:r>
      <w:proofErr w:type="gramEnd"/>
    </w:p>
    <w:p w:rsidR="00C1552F" w:rsidRDefault="00C1552F" w:rsidP="007E2C4A">
      <w:pPr>
        <w:spacing w:after="0" w:line="360" w:lineRule="auto"/>
        <w:jc w:val="both"/>
        <w:rPr>
          <w:rFonts w:ascii="Times New Roman" w:hAnsi="Times New Roman" w:cs="Times New Roman"/>
          <w:bCs/>
          <w:sz w:val="24"/>
          <w:szCs w:val="24"/>
          <w:lang w:val="en-US"/>
        </w:rPr>
      </w:pPr>
      <w:r w:rsidRPr="00354F69">
        <w:rPr>
          <w:rFonts w:ascii="Times New Roman" w:hAnsi="Times New Roman" w:cs="Times New Roman"/>
          <w:bCs/>
          <w:sz w:val="24"/>
          <w:szCs w:val="24"/>
          <w:lang w:val="en-US"/>
        </w:rPr>
        <w:t>PRATT, J</w:t>
      </w:r>
      <w:r w:rsidR="00125E7D">
        <w:rPr>
          <w:rFonts w:ascii="Times New Roman" w:hAnsi="Times New Roman" w:cs="Times New Roman"/>
          <w:bCs/>
          <w:sz w:val="24"/>
          <w:szCs w:val="24"/>
          <w:lang w:val="en-US"/>
        </w:rPr>
        <w:t>eff</w:t>
      </w:r>
      <w:r w:rsidRPr="00354F69">
        <w:rPr>
          <w:rFonts w:ascii="Times New Roman" w:hAnsi="Times New Roman" w:cs="Times New Roman"/>
          <w:bCs/>
          <w:sz w:val="24"/>
          <w:szCs w:val="24"/>
          <w:lang w:val="en-US"/>
        </w:rPr>
        <w:t xml:space="preserve">. Food values: the local and the authentic. </w:t>
      </w:r>
      <w:proofErr w:type="gramStart"/>
      <w:r w:rsidRPr="001900AF">
        <w:rPr>
          <w:rFonts w:ascii="Times New Roman" w:hAnsi="Times New Roman" w:cs="Times New Roman"/>
          <w:bCs/>
          <w:i/>
          <w:sz w:val="24"/>
          <w:szCs w:val="24"/>
          <w:lang w:val="en-US"/>
        </w:rPr>
        <w:t>Critique of Anthropology</w:t>
      </w:r>
      <w:r w:rsidRPr="001900AF">
        <w:rPr>
          <w:rFonts w:ascii="Times New Roman" w:hAnsi="Times New Roman" w:cs="Times New Roman"/>
          <w:bCs/>
          <w:sz w:val="24"/>
          <w:szCs w:val="24"/>
          <w:lang w:val="en-US"/>
        </w:rPr>
        <w:t xml:space="preserve">, v. 27, n. 3, p. </w:t>
      </w:r>
      <w:r w:rsidRPr="0085496E">
        <w:rPr>
          <w:rFonts w:ascii="Times New Roman" w:hAnsi="Times New Roman" w:cs="Times New Roman"/>
          <w:bCs/>
          <w:sz w:val="24"/>
          <w:szCs w:val="24"/>
          <w:lang w:val="en-US"/>
        </w:rPr>
        <w:t>285-300, 2007.</w:t>
      </w:r>
      <w:proofErr w:type="gramEnd"/>
    </w:p>
    <w:p w:rsidR="004D1BB9" w:rsidRPr="004D1BB9" w:rsidRDefault="00665328" w:rsidP="007E2C4A">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SACHS, </w:t>
      </w:r>
      <w:proofErr w:type="spellStart"/>
      <w:r>
        <w:rPr>
          <w:rFonts w:ascii="Times New Roman" w:hAnsi="Times New Roman" w:cs="Times New Roman"/>
          <w:bCs/>
          <w:sz w:val="24"/>
          <w:szCs w:val="24"/>
        </w:rPr>
        <w:t>I</w:t>
      </w:r>
      <w:r w:rsidR="00125E7D">
        <w:rPr>
          <w:rFonts w:ascii="Times New Roman" w:hAnsi="Times New Roman" w:cs="Times New Roman"/>
          <w:bCs/>
          <w:sz w:val="24"/>
          <w:szCs w:val="24"/>
        </w:rPr>
        <w:t>gnacy</w:t>
      </w:r>
      <w:proofErr w:type="spellEnd"/>
      <w:r>
        <w:rPr>
          <w:rFonts w:ascii="Times New Roman" w:hAnsi="Times New Roman" w:cs="Times New Roman"/>
          <w:bCs/>
          <w:sz w:val="24"/>
          <w:szCs w:val="24"/>
        </w:rPr>
        <w:t>.</w:t>
      </w:r>
      <w:r w:rsidR="004D1BB9" w:rsidRPr="004D1BB9">
        <w:rPr>
          <w:rFonts w:ascii="Times New Roman" w:eastAsia="Times New Roman" w:hAnsi="Times New Roman" w:cs="Times New Roman"/>
          <w:b/>
        </w:rPr>
        <w:t xml:space="preserve"> </w:t>
      </w:r>
      <w:r w:rsidR="004D1BB9" w:rsidRPr="004D1BB9">
        <w:rPr>
          <w:rFonts w:ascii="Times New Roman" w:hAnsi="Times New Roman" w:cs="Times New Roman"/>
          <w:bCs/>
          <w:i/>
          <w:sz w:val="24"/>
          <w:szCs w:val="24"/>
        </w:rPr>
        <w:t xml:space="preserve">Desenvolvimento: </w:t>
      </w:r>
      <w:proofErr w:type="spellStart"/>
      <w:r w:rsidR="004D1BB9" w:rsidRPr="004D1BB9">
        <w:rPr>
          <w:rFonts w:ascii="Times New Roman" w:hAnsi="Times New Roman" w:cs="Times New Roman"/>
          <w:bCs/>
          <w:i/>
          <w:sz w:val="24"/>
          <w:szCs w:val="24"/>
        </w:rPr>
        <w:t>includente</w:t>
      </w:r>
      <w:proofErr w:type="spellEnd"/>
      <w:r w:rsidR="004D1BB9" w:rsidRPr="004D1BB9">
        <w:rPr>
          <w:rFonts w:ascii="Times New Roman" w:hAnsi="Times New Roman" w:cs="Times New Roman"/>
          <w:bCs/>
          <w:i/>
          <w:sz w:val="24"/>
          <w:szCs w:val="24"/>
        </w:rPr>
        <w:t>, sustentável, sustentado</w:t>
      </w:r>
      <w:r w:rsidR="004D1BB9" w:rsidRPr="004D1BB9">
        <w:rPr>
          <w:rFonts w:ascii="Times New Roman" w:hAnsi="Times New Roman" w:cs="Times New Roman"/>
          <w:bCs/>
          <w:sz w:val="24"/>
          <w:szCs w:val="24"/>
        </w:rPr>
        <w:t xml:space="preserve">. Rio de Janeiro: </w:t>
      </w:r>
      <w:proofErr w:type="spellStart"/>
      <w:r w:rsidR="004D1BB9" w:rsidRPr="004D1BB9">
        <w:rPr>
          <w:rFonts w:ascii="Times New Roman" w:hAnsi="Times New Roman" w:cs="Times New Roman"/>
          <w:bCs/>
          <w:sz w:val="24"/>
          <w:szCs w:val="24"/>
        </w:rPr>
        <w:t>Garamond</w:t>
      </w:r>
      <w:proofErr w:type="spellEnd"/>
      <w:r w:rsidR="004D1BB9" w:rsidRPr="004D1BB9">
        <w:rPr>
          <w:rFonts w:ascii="Times New Roman" w:hAnsi="Times New Roman" w:cs="Times New Roman"/>
          <w:bCs/>
          <w:sz w:val="24"/>
          <w:szCs w:val="24"/>
        </w:rPr>
        <w:t>, 2004.</w:t>
      </w:r>
    </w:p>
    <w:p w:rsidR="00C1552F" w:rsidRPr="00125E7D" w:rsidRDefault="00C1552F" w:rsidP="007E2C4A">
      <w:pPr>
        <w:spacing w:after="0" w:line="360" w:lineRule="auto"/>
        <w:jc w:val="both"/>
        <w:rPr>
          <w:rFonts w:ascii="Times New Roman" w:hAnsi="Times New Roman" w:cs="Times New Roman"/>
          <w:sz w:val="24"/>
          <w:szCs w:val="24"/>
        </w:rPr>
      </w:pPr>
      <w:r w:rsidRPr="009812B5">
        <w:rPr>
          <w:rFonts w:ascii="Times New Roman" w:hAnsi="Times New Roman" w:cs="Times New Roman"/>
          <w:sz w:val="24"/>
          <w:szCs w:val="24"/>
        </w:rPr>
        <w:t>VEDANA, V</w:t>
      </w:r>
      <w:r w:rsidR="00125E7D">
        <w:rPr>
          <w:rFonts w:ascii="Times New Roman" w:hAnsi="Times New Roman" w:cs="Times New Roman"/>
          <w:sz w:val="24"/>
          <w:szCs w:val="24"/>
        </w:rPr>
        <w:t>iviane</w:t>
      </w:r>
      <w:r w:rsidRPr="009812B5">
        <w:rPr>
          <w:rFonts w:ascii="Times New Roman" w:hAnsi="Times New Roman" w:cs="Times New Roman"/>
          <w:sz w:val="24"/>
          <w:szCs w:val="24"/>
        </w:rPr>
        <w:t>.</w:t>
      </w:r>
      <w:r w:rsidR="009812B5" w:rsidRPr="009812B5">
        <w:rPr>
          <w:rFonts w:ascii="Times New Roman" w:hAnsi="Times New Roman" w:cs="Times New Roman"/>
          <w:sz w:val="24"/>
          <w:szCs w:val="24"/>
        </w:rPr>
        <w:t xml:space="preserve"> Fazer a feira e ser feirante</w:t>
      </w:r>
      <w:r w:rsidR="009812B5">
        <w:rPr>
          <w:rFonts w:ascii="Times New Roman" w:hAnsi="Times New Roman" w:cs="Times New Roman"/>
          <w:sz w:val="24"/>
          <w:szCs w:val="24"/>
        </w:rPr>
        <w:t>: a construção cotidiana do trabalho em mercados de rua no contexto urbano.</w:t>
      </w:r>
      <w:r w:rsidR="009812B5" w:rsidRPr="009812B5">
        <w:rPr>
          <w:rFonts w:ascii="Times New Roman" w:hAnsi="Times New Roman" w:cs="Times New Roman"/>
          <w:sz w:val="24"/>
          <w:szCs w:val="24"/>
        </w:rPr>
        <w:t xml:space="preserve"> </w:t>
      </w:r>
      <w:r w:rsidR="009812B5" w:rsidRPr="00125E7D">
        <w:rPr>
          <w:rFonts w:ascii="Times New Roman" w:hAnsi="Times New Roman" w:cs="Times New Roman"/>
          <w:i/>
          <w:sz w:val="24"/>
          <w:szCs w:val="24"/>
        </w:rPr>
        <w:t>Horizontes Antropológicos</w:t>
      </w:r>
      <w:r w:rsidR="009812B5" w:rsidRPr="00125E7D">
        <w:rPr>
          <w:rFonts w:ascii="Times New Roman" w:hAnsi="Times New Roman" w:cs="Times New Roman"/>
          <w:sz w:val="24"/>
          <w:szCs w:val="24"/>
        </w:rPr>
        <w:t>, Porto Alegre, ano 19, n. 39, p. 41-68, jan./jun. 2013.</w:t>
      </w:r>
    </w:p>
    <w:p w:rsidR="00665328" w:rsidRPr="00AB1E82" w:rsidRDefault="00665328" w:rsidP="007E2C4A">
      <w:pPr>
        <w:spacing w:after="0" w:line="360" w:lineRule="auto"/>
        <w:jc w:val="both"/>
        <w:rPr>
          <w:rFonts w:ascii="Times New Roman" w:hAnsi="Times New Roman" w:cs="Times New Roman"/>
          <w:sz w:val="24"/>
          <w:szCs w:val="24"/>
          <w:lang w:val="en-US"/>
        </w:rPr>
      </w:pPr>
      <w:r w:rsidRPr="00665328">
        <w:rPr>
          <w:rFonts w:ascii="Times New Roman" w:hAnsi="Times New Roman" w:cs="Times New Roman"/>
          <w:sz w:val="24"/>
          <w:szCs w:val="24"/>
        </w:rPr>
        <w:t>VEIGA, J</w:t>
      </w:r>
      <w:r w:rsidR="00125E7D">
        <w:rPr>
          <w:rFonts w:ascii="Times New Roman" w:hAnsi="Times New Roman" w:cs="Times New Roman"/>
          <w:sz w:val="24"/>
          <w:szCs w:val="24"/>
        </w:rPr>
        <w:t>osé</w:t>
      </w:r>
      <w:r w:rsidRPr="00665328">
        <w:rPr>
          <w:rFonts w:ascii="Times New Roman" w:hAnsi="Times New Roman" w:cs="Times New Roman"/>
          <w:sz w:val="24"/>
          <w:szCs w:val="24"/>
        </w:rPr>
        <w:t xml:space="preserve"> E</w:t>
      </w:r>
      <w:r w:rsidR="00125E7D">
        <w:rPr>
          <w:rFonts w:ascii="Times New Roman" w:hAnsi="Times New Roman" w:cs="Times New Roman"/>
          <w:sz w:val="24"/>
          <w:szCs w:val="24"/>
        </w:rPr>
        <w:t>li</w:t>
      </w:r>
      <w:r w:rsidRPr="00665328">
        <w:rPr>
          <w:rFonts w:ascii="Times New Roman" w:hAnsi="Times New Roman" w:cs="Times New Roman"/>
          <w:sz w:val="24"/>
          <w:szCs w:val="24"/>
        </w:rPr>
        <w:t xml:space="preserve">. </w:t>
      </w:r>
      <w:r w:rsidRPr="00665328">
        <w:rPr>
          <w:rFonts w:ascii="Times New Roman" w:hAnsi="Times New Roman" w:cs="Times New Roman"/>
          <w:i/>
          <w:sz w:val="24"/>
          <w:szCs w:val="24"/>
        </w:rPr>
        <w:t>Desenvolvimento sustentável: o desafio para o século XXI</w:t>
      </w:r>
      <w:r w:rsidRPr="00665328">
        <w:rPr>
          <w:rFonts w:ascii="Times New Roman" w:hAnsi="Times New Roman" w:cs="Times New Roman"/>
          <w:sz w:val="24"/>
          <w:szCs w:val="24"/>
        </w:rPr>
        <w:t xml:space="preserve">. 2. </w:t>
      </w:r>
      <w:proofErr w:type="gramStart"/>
      <w:r w:rsidRPr="00665328">
        <w:rPr>
          <w:rFonts w:ascii="Times New Roman" w:hAnsi="Times New Roman" w:cs="Times New Roman"/>
          <w:sz w:val="24"/>
          <w:szCs w:val="24"/>
        </w:rPr>
        <w:t>edição</w:t>
      </w:r>
      <w:proofErr w:type="gramEnd"/>
      <w:r w:rsidRPr="00665328">
        <w:rPr>
          <w:rFonts w:ascii="Times New Roman" w:hAnsi="Times New Roman" w:cs="Times New Roman"/>
          <w:sz w:val="24"/>
          <w:szCs w:val="24"/>
        </w:rPr>
        <w:t xml:space="preserve">. </w:t>
      </w:r>
      <w:r w:rsidRPr="009D5F0E">
        <w:rPr>
          <w:rFonts w:ascii="Times New Roman" w:hAnsi="Times New Roman" w:cs="Times New Roman"/>
          <w:sz w:val="24"/>
          <w:szCs w:val="24"/>
          <w:lang w:val="en-US"/>
        </w:rPr>
        <w:t>Rio de Janeiro: Garamond, 2006.</w:t>
      </w:r>
    </w:p>
    <w:p w:rsidR="00DC4C78" w:rsidRPr="0085496E" w:rsidRDefault="00C1552F" w:rsidP="007E2C4A">
      <w:pPr>
        <w:spacing w:after="0" w:line="360" w:lineRule="auto"/>
        <w:jc w:val="both"/>
        <w:rPr>
          <w:rFonts w:ascii="Times New Roman" w:hAnsi="Times New Roman" w:cs="Times New Roman"/>
          <w:sz w:val="24"/>
          <w:szCs w:val="24"/>
          <w:lang w:val="en-US"/>
        </w:rPr>
      </w:pPr>
      <w:r w:rsidRPr="0085496E">
        <w:rPr>
          <w:rFonts w:ascii="Times New Roman" w:hAnsi="Times New Roman" w:cs="Times New Roman"/>
          <w:sz w:val="24"/>
          <w:szCs w:val="24"/>
          <w:lang w:val="en-US"/>
        </w:rPr>
        <w:t>WINTER, M</w:t>
      </w:r>
      <w:r w:rsidR="00125E7D">
        <w:rPr>
          <w:rFonts w:ascii="Times New Roman" w:hAnsi="Times New Roman" w:cs="Times New Roman"/>
          <w:sz w:val="24"/>
          <w:szCs w:val="24"/>
          <w:lang w:val="en-US"/>
        </w:rPr>
        <w:t>ichael</w:t>
      </w:r>
      <w:r w:rsidRPr="0085496E">
        <w:rPr>
          <w:rFonts w:ascii="Times New Roman" w:hAnsi="Times New Roman" w:cs="Times New Roman"/>
          <w:sz w:val="24"/>
          <w:szCs w:val="24"/>
          <w:lang w:val="en-US"/>
        </w:rPr>
        <w:t xml:space="preserve">. Geographies of food: agro-food geographies making reconnections. </w:t>
      </w:r>
      <w:proofErr w:type="gramStart"/>
      <w:r w:rsidRPr="0085496E">
        <w:rPr>
          <w:rFonts w:ascii="Times New Roman" w:hAnsi="Times New Roman" w:cs="Times New Roman"/>
          <w:i/>
          <w:sz w:val="24"/>
          <w:szCs w:val="24"/>
          <w:lang w:val="en-US"/>
        </w:rPr>
        <w:t>Progress in Human Geography</w:t>
      </w:r>
      <w:r w:rsidR="005E0931">
        <w:rPr>
          <w:rFonts w:ascii="Times New Roman" w:hAnsi="Times New Roman" w:cs="Times New Roman"/>
          <w:sz w:val="24"/>
          <w:szCs w:val="24"/>
          <w:lang w:val="en-US"/>
        </w:rPr>
        <w:t>, v. 27, n. 4, p</w:t>
      </w:r>
      <w:r w:rsidRPr="0085496E">
        <w:rPr>
          <w:rFonts w:ascii="Times New Roman" w:hAnsi="Times New Roman" w:cs="Times New Roman"/>
          <w:sz w:val="24"/>
          <w:szCs w:val="24"/>
          <w:lang w:val="en-US"/>
        </w:rPr>
        <w:t>. 505-513, 2003.</w:t>
      </w:r>
      <w:proofErr w:type="gramEnd"/>
    </w:p>
    <w:sectPr w:rsidR="00DC4C78" w:rsidRPr="0085496E" w:rsidSect="007E2C4A">
      <w:headerReference w:type="default" r:id="rId8"/>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CB4" w:rsidRDefault="009A3CB4" w:rsidP="00B47A1B">
      <w:pPr>
        <w:spacing w:after="0" w:line="240" w:lineRule="auto"/>
      </w:pPr>
      <w:r>
        <w:separator/>
      </w:r>
    </w:p>
  </w:endnote>
  <w:endnote w:type="continuationSeparator" w:id="0">
    <w:p w:rsidR="009A3CB4" w:rsidRDefault="009A3CB4" w:rsidP="00B47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CB4" w:rsidRDefault="009A3CB4" w:rsidP="00B47A1B">
      <w:pPr>
        <w:spacing w:after="0" w:line="240" w:lineRule="auto"/>
      </w:pPr>
      <w:r>
        <w:separator/>
      </w:r>
    </w:p>
  </w:footnote>
  <w:footnote w:type="continuationSeparator" w:id="0">
    <w:p w:rsidR="009A3CB4" w:rsidRDefault="009A3CB4" w:rsidP="00B47A1B">
      <w:pPr>
        <w:spacing w:after="0" w:line="240" w:lineRule="auto"/>
      </w:pPr>
      <w:r>
        <w:continuationSeparator/>
      </w:r>
    </w:p>
  </w:footnote>
  <w:footnote w:id="1">
    <w:p w:rsidR="006B03A3" w:rsidRPr="006A44D9" w:rsidRDefault="006B03A3" w:rsidP="007720B2">
      <w:pPr>
        <w:pStyle w:val="Textodenotaderodap"/>
        <w:jc w:val="both"/>
        <w:rPr>
          <w:rFonts w:ascii="Times New Roman" w:hAnsi="Times New Roman" w:cs="Times New Roman"/>
        </w:rPr>
      </w:pPr>
      <w:r w:rsidRPr="006A44D9">
        <w:rPr>
          <w:rStyle w:val="Refdenotaderodap"/>
          <w:rFonts w:ascii="Times New Roman" w:hAnsi="Times New Roman" w:cs="Times New Roman"/>
        </w:rPr>
        <w:footnoteRef/>
      </w:r>
      <w:r w:rsidRPr="006A44D9">
        <w:rPr>
          <w:rFonts w:ascii="Times New Roman" w:hAnsi="Times New Roman" w:cs="Times New Roman"/>
        </w:rPr>
        <w:t xml:space="preserve"> Além dos estudos já mencionados, o </w:t>
      </w:r>
      <w:proofErr w:type="spellStart"/>
      <w:r w:rsidRPr="006A44D9">
        <w:rPr>
          <w:rFonts w:ascii="Times New Roman" w:hAnsi="Times New Roman" w:cs="Times New Roman"/>
          <w:i/>
        </w:rPr>
        <w:t>quality</w:t>
      </w:r>
      <w:proofErr w:type="spellEnd"/>
      <w:r w:rsidRPr="006A44D9">
        <w:rPr>
          <w:rFonts w:ascii="Times New Roman" w:hAnsi="Times New Roman" w:cs="Times New Roman"/>
          <w:i/>
        </w:rPr>
        <w:t xml:space="preserve"> </w:t>
      </w:r>
      <w:proofErr w:type="spellStart"/>
      <w:r w:rsidRPr="006A44D9">
        <w:rPr>
          <w:rFonts w:ascii="Times New Roman" w:hAnsi="Times New Roman" w:cs="Times New Roman"/>
          <w:i/>
        </w:rPr>
        <w:t>turn</w:t>
      </w:r>
      <w:proofErr w:type="spellEnd"/>
      <w:r w:rsidRPr="006A44D9">
        <w:rPr>
          <w:rFonts w:ascii="Times New Roman" w:hAnsi="Times New Roman" w:cs="Times New Roman"/>
        </w:rPr>
        <w:t xml:space="preserve"> relacionado a alimentos é analisado por diversos outros autores, tais como </w:t>
      </w:r>
      <w:proofErr w:type="spellStart"/>
      <w:r w:rsidRPr="006A44D9">
        <w:rPr>
          <w:rFonts w:ascii="Times New Roman" w:hAnsi="Times New Roman" w:cs="Times New Roman"/>
        </w:rPr>
        <w:t>Winter</w:t>
      </w:r>
      <w:proofErr w:type="spellEnd"/>
      <w:r w:rsidRPr="006A44D9">
        <w:rPr>
          <w:rFonts w:ascii="Times New Roman" w:hAnsi="Times New Roman" w:cs="Times New Roman"/>
        </w:rPr>
        <w:t xml:space="preserve"> (2003), </w:t>
      </w:r>
      <w:proofErr w:type="spellStart"/>
      <w:r w:rsidRPr="006A44D9">
        <w:rPr>
          <w:rFonts w:ascii="Times New Roman" w:hAnsi="Times New Roman" w:cs="Times New Roman"/>
        </w:rPr>
        <w:t>Pratt</w:t>
      </w:r>
      <w:proofErr w:type="spellEnd"/>
      <w:r w:rsidRPr="006A44D9">
        <w:rPr>
          <w:rFonts w:ascii="Times New Roman" w:hAnsi="Times New Roman" w:cs="Times New Roman"/>
        </w:rPr>
        <w:t xml:space="preserve"> (2007), La </w:t>
      </w:r>
      <w:proofErr w:type="spellStart"/>
      <w:r w:rsidRPr="006A44D9">
        <w:rPr>
          <w:rFonts w:ascii="Times New Roman" w:hAnsi="Times New Roman" w:cs="Times New Roman"/>
        </w:rPr>
        <w:t>Trobe</w:t>
      </w:r>
      <w:proofErr w:type="spellEnd"/>
      <w:r w:rsidRPr="006A44D9">
        <w:rPr>
          <w:rFonts w:ascii="Times New Roman" w:hAnsi="Times New Roman" w:cs="Times New Roman"/>
        </w:rPr>
        <w:t xml:space="preserve"> (2001) e </w:t>
      </w:r>
      <w:proofErr w:type="spellStart"/>
      <w:r w:rsidRPr="006A44D9">
        <w:rPr>
          <w:rFonts w:ascii="Times New Roman" w:hAnsi="Times New Roman" w:cs="Times New Roman"/>
        </w:rPr>
        <w:t>Niederle</w:t>
      </w:r>
      <w:proofErr w:type="spellEnd"/>
      <w:r w:rsidRPr="006A44D9">
        <w:rPr>
          <w:rFonts w:ascii="Times New Roman" w:hAnsi="Times New Roman" w:cs="Times New Roman"/>
        </w:rPr>
        <w:t xml:space="preserve"> e Almeida (2013), este último estudo indicando a tendência recente de </w:t>
      </w:r>
      <w:proofErr w:type="spellStart"/>
      <w:r w:rsidRPr="006A44D9">
        <w:rPr>
          <w:rFonts w:ascii="Times New Roman" w:hAnsi="Times New Roman" w:cs="Times New Roman"/>
        </w:rPr>
        <w:t>convencionalização</w:t>
      </w:r>
      <w:proofErr w:type="spellEnd"/>
      <w:r w:rsidRPr="006A44D9">
        <w:rPr>
          <w:rFonts w:ascii="Times New Roman" w:hAnsi="Times New Roman" w:cs="Times New Roman"/>
        </w:rPr>
        <w:t xml:space="preserve"> dos orgânicos no mundo e no Brasil.</w:t>
      </w:r>
    </w:p>
  </w:footnote>
  <w:footnote w:id="2">
    <w:p w:rsidR="004051A7" w:rsidRPr="004051A7" w:rsidRDefault="004051A7">
      <w:pPr>
        <w:pStyle w:val="Textodenotaderodap"/>
        <w:rPr>
          <w:rFonts w:ascii="Times New Roman" w:hAnsi="Times New Roman" w:cs="Times New Roman"/>
        </w:rPr>
      </w:pPr>
      <w:r w:rsidRPr="004051A7">
        <w:rPr>
          <w:rFonts w:ascii="Times New Roman" w:hAnsi="Times New Roman" w:cs="Times New Roman"/>
        </w:rPr>
        <w:footnoteRef/>
      </w:r>
      <w:r w:rsidRPr="004051A7">
        <w:rPr>
          <w:rFonts w:ascii="Times New Roman" w:hAnsi="Times New Roman" w:cs="Times New Roman"/>
        </w:rPr>
        <w:t xml:space="preserve"> Para um estudo aprofundado destas relações na principal feira ecológica de Porto Alegre, ver a bela etnografia de Julia </w:t>
      </w:r>
      <w:proofErr w:type="spellStart"/>
      <w:r w:rsidRPr="004051A7">
        <w:rPr>
          <w:rFonts w:ascii="Times New Roman" w:hAnsi="Times New Roman" w:cs="Times New Roman"/>
        </w:rPr>
        <w:t>Cardoni</w:t>
      </w:r>
      <w:proofErr w:type="spellEnd"/>
      <w:r w:rsidRPr="004051A7">
        <w:rPr>
          <w:rFonts w:ascii="Times New Roman" w:hAnsi="Times New Roman" w:cs="Times New Roman"/>
        </w:rPr>
        <w:t xml:space="preserve"> (CARDONI, 2017).</w:t>
      </w:r>
    </w:p>
  </w:footnote>
  <w:footnote w:id="3">
    <w:p w:rsidR="00114A9D" w:rsidRPr="006A44D9" w:rsidRDefault="00114A9D" w:rsidP="00535679">
      <w:pPr>
        <w:pStyle w:val="Textodenotaderodap"/>
        <w:jc w:val="both"/>
        <w:rPr>
          <w:rFonts w:ascii="Times New Roman" w:hAnsi="Times New Roman" w:cs="Times New Roman"/>
          <w:sz w:val="22"/>
        </w:rPr>
      </w:pPr>
      <w:r w:rsidRPr="006A44D9">
        <w:rPr>
          <w:rStyle w:val="Refdenotaderodap"/>
          <w:rFonts w:ascii="Times New Roman" w:hAnsi="Times New Roman" w:cs="Times New Roman"/>
        </w:rPr>
        <w:footnoteRef/>
      </w:r>
      <w:r w:rsidRPr="006A44D9">
        <w:rPr>
          <w:rFonts w:ascii="Times New Roman" w:hAnsi="Times New Roman" w:cs="Times New Roman"/>
        </w:rPr>
        <w:t xml:space="preserve"> </w:t>
      </w:r>
      <w:r w:rsidR="00620D65" w:rsidRPr="006A44D9">
        <w:rPr>
          <w:rFonts w:ascii="Times New Roman" w:hAnsi="Times New Roman" w:cs="Times New Roman"/>
        </w:rPr>
        <w:t>A</w:t>
      </w:r>
      <w:r w:rsidRPr="006A44D9">
        <w:rPr>
          <w:rFonts w:ascii="Times New Roman" w:hAnsi="Times New Roman" w:cs="Times New Roman"/>
        </w:rPr>
        <w:t xml:space="preserve"> feira mo</w:t>
      </w:r>
      <w:r w:rsidR="00535679" w:rsidRPr="006A44D9">
        <w:rPr>
          <w:rFonts w:ascii="Times New Roman" w:hAnsi="Times New Roman" w:cs="Times New Roman"/>
        </w:rPr>
        <w:t>delo</w:t>
      </w:r>
      <w:r w:rsidR="00620D65" w:rsidRPr="006A44D9">
        <w:rPr>
          <w:rFonts w:ascii="Times New Roman" w:hAnsi="Times New Roman" w:cs="Times New Roman"/>
        </w:rPr>
        <w:t xml:space="preserve"> no</w:t>
      </w:r>
      <w:r w:rsidR="00535679" w:rsidRPr="006A44D9">
        <w:rPr>
          <w:rFonts w:ascii="Times New Roman" w:hAnsi="Times New Roman" w:cs="Times New Roman"/>
        </w:rPr>
        <w:t xml:space="preserve"> Largo Zumbi</w:t>
      </w:r>
      <w:r w:rsidR="00E26C6A" w:rsidRPr="006A44D9">
        <w:rPr>
          <w:rFonts w:ascii="Times New Roman" w:hAnsi="Times New Roman" w:cs="Times New Roman"/>
        </w:rPr>
        <w:t xml:space="preserve"> </w:t>
      </w:r>
      <w:r w:rsidR="00620D65" w:rsidRPr="006A44D9">
        <w:rPr>
          <w:rFonts w:ascii="Times New Roman" w:hAnsi="Times New Roman" w:cs="Times New Roman"/>
        </w:rPr>
        <w:t>têm feirantes p</w:t>
      </w:r>
      <w:r w:rsidRPr="006A44D9">
        <w:rPr>
          <w:rFonts w:ascii="Times New Roman" w:hAnsi="Times New Roman" w:cs="Times New Roman"/>
        </w:rPr>
        <w:t>rodutores</w:t>
      </w:r>
      <w:r w:rsidR="00620D65" w:rsidRPr="006A44D9">
        <w:rPr>
          <w:rFonts w:ascii="Times New Roman" w:hAnsi="Times New Roman" w:cs="Times New Roman"/>
        </w:rPr>
        <w:t>, em número reduzido</w:t>
      </w:r>
      <w:r w:rsidR="00FB2433">
        <w:rPr>
          <w:rFonts w:ascii="Times New Roman" w:hAnsi="Times New Roman" w:cs="Times New Roman"/>
        </w:rPr>
        <w:t>;</w:t>
      </w:r>
      <w:r w:rsidR="00620D65" w:rsidRPr="006A44D9">
        <w:rPr>
          <w:rFonts w:ascii="Times New Roman" w:hAnsi="Times New Roman" w:cs="Times New Roman"/>
        </w:rPr>
        <w:t xml:space="preserve"> </w:t>
      </w:r>
      <w:r w:rsidR="00120BC1">
        <w:rPr>
          <w:rFonts w:ascii="Times New Roman" w:hAnsi="Times New Roman" w:cs="Times New Roman"/>
        </w:rPr>
        <w:t>parte</w:t>
      </w:r>
      <w:r w:rsidR="00FB2433">
        <w:rPr>
          <w:rFonts w:ascii="Times New Roman" w:hAnsi="Times New Roman" w:cs="Times New Roman"/>
        </w:rPr>
        <w:t xml:space="preserve"> d</w:t>
      </w:r>
      <w:r w:rsidR="00620D65" w:rsidRPr="006A44D9">
        <w:rPr>
          <w:rFonts w:ascii="Times New Roman" w:hAnsi="Times New Roman" w:cs="Times New Roman"/>
        </w:rPr>
        <w:t>eles</w:t>
      </w:r>
      <w:r w:rsidR="00E26C6A" w:rsidRPr="006A44D9">
        <w:rPr>
          <w:rFonts w:ascii="Times New Roman" w:hAnsi="Times New Roman" w:cs="Times New Roman"/>
        </w:rPr>
        <w:t xml:space="preserve"> produz </w:t>
      </w:r>
      <w:r w:rsidRPr="006A44D9">
        <w:rPr>
          <w:rFonts w:ascii="Times New Roman" w:hAnsi="Times New Roman" w:cs="Times New Roman"/>
        </w:rPr>
        <w:t xml:space="preserve">alguns </w:t>
      </w:r>
      <w:r w:rsidR="00120BC1">
        <w:rPr>
          <w:rFonts w:ascii="Times New Roman" w:hAnsi="Times New Roman" w:cs="Times New Roman"/>
        </w:rPr>
        <w:t xml:space="preserve">tipos de </w:t>
      </w:r>
      <w:r w:rsidRPr="006A44D9">
        <w:rPr>
          <w:rFonts w:ascii="Times New Roman" w:hAnsi="Times New Roman" w:cs="Times New Roman"/>
        </w:rPr>
        <w:t>alimentos sem a utilização de</w:t>
      </w:r>
      <w:r w:rsidR="00620D65" w:rsidRPr="006A44D9">
        <w:rPr>
          <w:rFonts w:ascii="Times New Roman" w:hAnsi="Times New Roman" w:cs="Times New Roman"/>
        </w:rPr>
        <w:t xml:space="preserve"> agrotóxicos</w:t>
      </w:r>
      <w:r w:rsidR="00E26C6A" w:rsidRPr="006A44D9">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0400372"/>
      <w:docPartObj>
        <w:docPartGallery w:val="Page Numbers (Top of Page)"/>
        <w:docPartUnique/>
      </w:docPartObj>
    </w:sdtPr>
    <w:sdtEndPr>
      <w:rPr>
        <w:rFonts w:ascii="Times New Roman" w:hAnsi="Times New Roman" w:cs="Times New Roman"/>
      </w:rPr>
    </w:sdtEndPr>
    <w:sdtContent>
      <w:p w:rsidR="006B03A3" w:rsidRPr="007720B2" w:rsidRDefault="006B03A3">
        <w:pPr>
          <w:pStyle w:val="Cabealho"/>
          <w:jc w:val="right"/>
          <w:rPr>
            <w:rFonts w:ascii="Times New Roman" w:hAnsi="Times New Roman" w:cs="Times New Roman"/>
          </w:rPr>
        </w:pPr>
        <w:r w:rsidRPr="007720B2">
          <w:rPr>
            <w:rFonts w:ascii="Times New Roman" w:hAnsi="Times New Roman" w:cs="Times New Roman"/>
          </w:rPr>
          <w:fldChar w:fldCharType="begin"/>
        </w:r>
        <w:r w:rsidRPr="007720B2">
          <w:rPr>
            <w:rFonts w:ascii="Times New Roman" w:hAnsi="Times New Roman" w:cs="Times New Roman"/>
          </w:rPr>
          <w:instrText>PAGE   \* MERGEFORMAT</w:instrText>
        </w:r>
        <w:r w:rsidRPr="007720B2">
          <w:rPr>
            <w:rFonts w:ascii="Times New Roman" w:hAnsi="Times New Roman" w:cs="Times New Roman"/>
          </w:rPr>
          <w:fldChar w:fldCharType="separate"/>
        </w:r>
        <w:r w:rsidR="00B674B5">
          <w:rPr>
            <w:rFonts w:ascii="Times New Roman" w:hAnsi="Times New Roman" w:cs="Times New Roman"/>
            <w:noProof/>
          </w:rPr>
          <w:t>9</w:t>
        </w:r>
        <w:r w:rsidRPr="007720B2">
          <w:rPr>
            <w:rFonts w:ascii="Times New Roman" w:hAnsi="Times New Roman" w:cs="Times New Roman"/>
          </w:rPr>
          <w:fldChar w:fldCharType="end"/>
        </w:r>
      </w:p>
    </w:sdtContent>
  </w:sdt>
  <w:p w:rsidR="006B03A3" w:rsidRDefault="006B03A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0D9"/>
    <w:rsid w:val="000006E9"/>
    <w:rsid w:val="000036FC"/>
    <w:rsid w:val="00003F93"/>
    <w:rsid w:val="00011C3B"/>
    <w:rsid w:val="00015E7E"/>
    <w:rsid w:val="0002200D"/>
    <w:rsid w:val="00022C7D"/>
    <w:rsid w:val="000238EF"/>
    <w:rsid w:val="0003217B"/>
    <w:rsid w:val="00032528"/>
    <w:rsid w:val="000468CE"/>
    <w:rsid w:val="00047659"/>
    <w:rsid w:val="000577C3"/>
    <w:rsid w:val="00060F30"/>
    <w:rsid w:val="000618EE"/>
    <w:rsid w:val="00061B1A"/>
    <w:rsid w:val="0006508D"/>
    <w:rsid w:val="00070763"/>
    <w:rsid w:val="0008376F"/>
    <w:rsid w:val="000846D3"/>
    <w:rsid w:val="00084896"/>
    <w:rsid w:val="0009702F"/>
    <w:rsid w:val="000B04BB"/>
    <w:rsid w:val="000B2E06"/>
    <w:rsid w:val="000B302F"/>
    <w:rsid w:val="000B5D63"/>
    <w:rsid w:val="000C27FC"/>
    <w:rsid w:val="000D0AB6"/>
    <w:rsid w:val="000D4495"/>
    <w:rsid w:val="000E0213"/>
    <w:rsid w:val="000E244D"/>
    <w:rsid w:val="000E2B23"/>
    <w:rsid w:val="000E43E6"/>
    <w:rsid w:val="000E6B9A"/>
    <w:rsid w:val="000F6388"/>
    <w:rsid w:val="000F7218"/>
    <w:rsid w:val="00105CFE"/>
    <w:rsid w:val="00107017"/>
    <w:rsid w:val="00112B53"/>
    <w:rsid w:val="00114A9D"/>
    <w:rsid w:val="001176B0"/>
    <w:rsid w:val="001200AF"/>
    <w:rsid w:val="00120BC1"/>
    <w:rsid w:val="0012158E"/>
    <w:rsid w:val="001230F0"/>
    <w:rsid w:val="00124CEF"/>
    <w:rsid w:val="00125321"/>
    <w:rsid w:val="00125E7D"/>
    <w:rsid w:val="00127B16"/>
    <w:rsid w:val="001320A0"/>
    <w:rsid w:val="00132508"/>
    <w:rsid w:val="001365D7"/>
    <w:rsid w:val="00137968"/>
    <w:rsid w:val="001411BF"/>
    <w:rsid w:val="00156079"/>
    <w:rsid w:val="001573AD"/>
    <w:rsid w:val="00163BBF"/>
    <w:rsid w:val="00167442"/>
    <w:rsid w:val="00170592"/>
    <w:rsid w:val="001839AB"/>
    <w:rsid w:val="001877A1"/>
    <w:rsid w:val="001900AF"/>
    <w:rsid w:val="00192C2D"/>
    <w:rsid w:val="001A19C0"/>
    <w:rsid w:val="001A591C"/>
    <w:rsid w:val="001B2EB8"/>
    <w:rsid w:val="001B3A1E"/>
    <w:rsid w:val="001B7BA7"/>
    <w:rsid w:val="001C19CE"/>
    <w:rsid w:val="001C5B3A"/>
    <w:rsid w:val="001D3CC6"/>
    <w:rsid w:val="001D4DEE"/>
    <w:rsid w:val="001E0B0D"/>
    <w:rsid w:val="001F1A31"/>
    <w:rsid w:val="001F21BA"/>
    <w:rsid w:val="001F405B"/>
    <w:rsid w:val="001F606A"/>
    <w:rsid w:val="002130AF"/>
    <w:rsid w:val="00216CE7"/>
    <w:rsid w:val="00217607"/>
    <w:rsid w:val="00223C72"/>
    <w:rsid w:val="002251FA"/>
    <w:rsid w:val="00240213"/>
    <w:rsid w:val="00245270"/>
    <w:rsid w:val="00254F00"/>
    <w:rsid w:val="00255067"/>
    <w:rsid w:val="00257365"/>
    <w:rsid w:val="002671AA"/>
    <w:rsid w:val="0027112E"/>
    <w:rsid w:val="002859E4"/>
    <w:rsid w:val="002A066A"/>
    <w:rsid w:val="002A401F"/>
    <w:rsid w:val="002A4C78"/>
    <w:rsid w:val="002B77AC"/>
    <w:rsid w:val="002C2165"/>
    <w:rsid w:val="002C3420"/>
    <w:rsid w:val="002C4A16"/>
    <w:rsid w:val="002C641E"/>
    <w:rsid w:val="002E2498"/>
    <w:rsid w:val="002E29D6"/>
    <w:rsid w:val="002F5B92"/>
    <w:rsid w:val="002F7E38"/>
    <w:rsid w:val="00302B7B"/>
    <w:rsid w:val="0030426C"/>
    <w:rsid w:val="00304D65"/>
    <w:rsid w:val="003065A0"/>
    <w:rsid w:val="00314DB7"/>
    <w:rsid w:val="00314FC5"/>
    <w:rsid w:val="00321D5F"/>
    <w:rsid w:val="00330778"/>
    <w:rsid w:val="00331A8F"/>
    <w:rsid w:val="00335805"/>
    <w:rsid w:val="0034622B"/>
    <w:rsid w:val="00354F69"/>
    <w:rsid w:val="00355669"/>
    <w:rsid w:val="00360CC0"/>
    <w:rsid w:val="0036653C"/>
    <w:rsid w:val="003715D5"/>
    <w:rsid w:val="0037302B"/>
    <w:rsid w:val="0037423C"/>
    <w:rsid w:val="00374A97"/>
    <w:rsid w:val="0038286F"/>
    <w:rsid w:val="00387912"/>
    <w:rsid w:val="00390482"/>
    <w:rsid w:val="003937ED"/>
    <w:rsid w:val="00395F40"/>
    <w:rsid w:val="00396A31"/>
    <w:rsid w:val="003A0E4E"/>
    <w:rsid w:val="003B03ED"/>
    <w:rsid w:val="003B21A8"/>
    <w:rsid w:val="003B4E9A"/>
    <w:rsid w:val="003C3ECA"/>
    <w:rsid w:val="003C7F39"/>
    <w:rsid w:val="003D3554"/>
    <w:rsid w:val="003F5C5F"/>
    <w:rsid w:val="0040156B"/>
    <w:rsid w:val="004051A7"/>
    <w:rsid w:val="004172BC"/>
    <w:rsid w:val="00427B9A"/>
    <w:rsid w:val="00435AD1"/>
    <w:rsid w:val="0044348B"/>
    <w:rsid w:val="0045177B"/>
    <w:rsid w:val="00452D89"/>
    <w:rsid w:val="00457ECB"/>
    <w:rsid w:val="00461EF7"/>
    <w:rsid w:val="00471E53"/>
    <w:rsid w:val="0048322D"/>
    <w:rsid w:val="00483B9D"/>
    <w:rsid w:val="0048444D"/>
    <w:rsid w:val="004854EE"/>
    <w:rsid w:val="00491022"/>
    <w:rsid w:val="00491707"/>
    <w:rsid w:val="00491834"/>
    <w:rsid w:val="00492577"/>
    <w:rsid w:val="00497F2C"/>
    <w:rsid w:val="004B1FF7"/>
    <w:rsid w:val="004B4F31"/>
    <w:rsid w:val="004C1A3D"/>
    <w:rsid w:val="004C54AC"/>
    <w:rsid w:val="004D1BB9"/>
    <w:rsid w:val="004D1D7F"/>
    <w:rsid w:val="004D385C"/>
    <w:rsid w:val="004D6782"/>
    <w:rsid w:val="004D77EB"/>
    <w:rsid w:val="004E22A9"/>
    <w:rsid w:val="004E44A9"/>
    <w:rsid w:val="004E464D"/>
    <w:rsid w:val="004E4B0F"/>
    <w:rsid w:val="004E68C6"/>
    <w:rsid w:val="004F457F"/>
    <w:rsid w:val="004F6C21"/>
    <w:rsid w:val="0052147B"/>
    <w:rsid w:val="00523508"/>
    <w:rsid w:val="0052508C"/>
    <w:rsid w:val="00525D45"/>
    <w:rsid w:val="005267B3"/>
    <w:rsid w:val="005350E2"/>
    <w:rsid w:val="00535679"/>
    <w:rsid w:val="00536C8C"/>
    <w:rsid w:val="00537F52"/>
    <w:rsid w:val="00542D7F"/>
    <w:rsid w:val="005431B1"/>
    <w:rsid w:val="005516CB"/>
    <w:rsid w:val="005521FF"/>
    <w:rsid w:val="00563B84"/>
    <w:rsid w:val="00564E6A"/>
    <w:rsid w:val="00573F46"/>
    <w:rsid w:val="0057546B"/>
    <w:rsid w:val="0057600B"/>
    <w:rsid w:val="00583764"/>
    <w:rsid w:val="00584547"/>
    <w:rsid w:val="00592F9B"/>
    <w:rsid w:val="005A3C61"/>
    <w:rsid w:val="005B34DA"/>
    <w:rsid w:val="005B4F85"/>
    <w:rsid w:val="005C0445"/>
    <w:rsid w:val="005C2A6B"/>
    <w:rsid w:val="005D0703"/>
    <w:rsid w:val="005D28D5"/>
    <w:rsid w:val="005D2F74"/>
    <w:rsid w:val="005E0931"/>
    <w:rsid w:val="005F0B1D"/>
    <w:rsid w:val="005F29BA"/>
    <w:rsid w:val="005F5D95"/>
    <w:rsid w:val="00607E27"/>
    <w:rsid w:val="00615998"/>
    <w:rsid w:val="00620D65"/>
    <w:rsid w:val="00621DA2"/>
    <w:rsid w:val="00636563"/>
    <w:rsid w:val="00646086"/>
    <w:rsid w:val="00650D00"/>
    <w:rsid w:val="00653FB7"/>
    <w:rsid w:val="00665328"/>
    <w:rsid w:val="00667973"/>
    <w:rsid w:val="00683206"/>
    <w:rsid w:val="006848AA"/>
    <w:rsid w:val="00685954"/>
    <w:rsid w:val="00687845"/>
    <w:rsid w:val="00693AFF"/>
    <w:rsid w:val="006A08A3"/>
    <w:rsid w:val="006A2FF8"/>
    <w:rsid w:val="006A44D9"/>
    <w:rsid w:val="006A6749"/>
    <w:rsid w:val="006A7079"/>
    <w:rsid w:val="006B0279"/>
    <w:rsid w:val="006B03A3"/>
    <w:rsid w:val="006B0499"/>
    <w:rsid w:val="006B0FAC"/>
    <w:rsid w:val="006B6D4E"/>
    <w:rsid w:val="006D5531"/>
    <w:rsid w:val="00706BEE"/>
    <w:rsid w:val="00716A58"/>
    <w:rsid w:val="00732F9B"/>
    <w:rsid w:val="00733DB5"/>
    <w:rsid w:val="0073516A"/>
    <w:rsid w:val="007376B0"/>
    <w:rsid w:val="00750C92"/>
    <w:rsid w:val="007540E3"/>
    <w:rsid w:val="00754B8B"/>
    <w:rsid w:val="00766908"/>
    <w:rsid w:val="007720B2"/>
    <w:rsid w:val="00795ACA"/>
    <w:rsid w:val="007A321E"/>
    <w:rsid w:val="007E29A6"/>
    <w:rsid w:val="007E2C4A"/>
    <w:rsid w:val="007E3528"/>
    <w:rsid w:val="007E4D7E"/>
    <w:rsid w:val="007E6953"/>
    <w:rsid w:val="007E707F"/>
    <w:rsid w:val="007F2CEE"/>
    <w:rsid w:val="007F32A4"/>
    <w:rsid w:val="007F60E0"/>
    <w:rsid w:val="00805ECF"/>
    <w:rsid w:val="00807975"/>
    <w:rsid w:val="0081310E"/>
    <w:rsid w:val="008140DB"/>
    <w:rsid w:val="0081432B"/>
    <w:rsid w:val="008145FF"/>
    <w:rsid w:val="00815386"/>
    <w:rsid w:val="00815AC1"/>
    <w:rsid w:val="008169B4"/>
    <w:rsid w:val="00844709"/>
    <w:rsid w:val="0085496E"/>
    <w:rsid w:val="008568C2"/>
    <w:rsid w:val="00873B44"/>
    <w:rsid w:val="00881168"/>
    <w:rsid w:val="00885C0A"/>
    <w:rsid w:val="00887FDD"/>
    <w:rsid w:val="008909ED"/>
    <w:rsid w:val="00890FAE"/>
    <w:rsid w:val="008B03B2"/>
    <w:rsid w:val="008B27EF"/>
    <w:rsid w:val="008B439A"/>
    <w:rsid w:val="008C125A"/>
    <w:rsid w:val="008C5D3E"/>
    <w:rsid w:val="008D45C5"/>
    <w:rsid w:val="008D59E0"/>
    <w:rsid w:val="008E0454"/>
    <w:rsid w:val="008E18BC"/>
    <w:rsid w:val="008E70C6"/>
    <w:rsid w:val="00901C49"/>
    <w:rsid w:val="00902255"/>
    <w:rsid w:val="009036F9"/>
    <w:rsid w:val="00907AD6"/>
    <w:rsid w:val="00911BCB"/>
    <w:rsid w:val="00912A98"/>
    <w:rsid w:val="009130D9"/>
    <w:rsid w:val="009133DD"/>
    <w:rsid w:val="0093799A"/>
    <w:rsid w:val="00941C0B"/>
    <w:rsid w:val="00950070"/>
    <w:rsid w:val="00966922"/>
    <w:rsid w:val="009678D3"/>
    <w:rsid w:val="009752FF"/>
    <w:rsid w:val="009812B5"/>
    <w:rsid w:val="00986143"/>
    <w:rsid w:val="00994C12"/>
    <w:rsid w:val="009A153E"/>
    <w:rsid w:val="009A3CB4"/>
    <w:rsid w:val="009B2A1C"/>
    <w:rsid w:val="009B6030"/>
    <w:rsid w:val="009C61DF"/>
    <w:rsid w:val="009D44AF"/>
    <w:rsid w:val="009D5F0E"/>
    <w:rsid w:val="009D72D9"/>
    <w:rsid w:val="009D75B0"/>
    <w:rsid w:val="009E1791"/>
    <w:rsid w:val="009E5E4F"/>
    <w:rsid w:val="009E69D1"/>
    <w:rsid w:val="009F64BF"/>
    <w:rsid w:val="00A0007D"/>
    <w:rsid w:val="00A10902"/>
    <w:rsid w:val="00A216D0"/>
    <w:rsid w:val="00A263D4"/>
    <w:rsid w:val="00A27D88"/>
    <w:rsid w:val="00A337B5"/>
    <w:rsid w:val="00A37463"/>
    <w:rsid w:val="00A5197A"/>
    <w:rsid w:val="00A5416C"/>
    <w:rsid w:val="00A54DD8"/>
    <w:rsid w:val="00A574FF"/>
    <w:rsid w:val="00A61D75"/>
    <w:rsid w:val="00A61F4C"/>
    <w:rsid w:val="00A65391"/>
    <w:rsid w:val="00A72D42"/>
    <w:rsid w:val="00A8031A"/>
    <w:rsid w:val="00A87363"/>
    <w:rsid w:val="00A87E99"/>
    <w:rsid w:val="00A91C2D"/>
    <w:rsid w:val="00AA3FF9"/>
    <w:rsid w:val="00AA52DE"/>
    <w:rsid w:val="00AA7B74"/>
    <w:rsid w:val="00AB0DC9"/>
    <w:rsid w:val="00AB1E82"/>
    <w:rsid w:val="00AB4A5A"/>
    <w:rsid w:val="00AB545B"/>
    <w:rsid w:val="00AB58B9"/>
    <w:rsid w:val="00AB7702"/>
    <w:rsid w:val="00AC1E3F"/>
    <w:rsid w:val="00AC1F45"/>
    <w:rsid w:val="00AC3CE8"/>
    <w:rsid w:val="00AD1827"/>
    <w:rsid w:val="00B01812"/>
    <w:rsid w:val="00B03F1D"/>
    <w:rsid w:val="00B0666F"/>
    <w:rsid w:val="00B15C0C"/>
    <w:rsid w:val="00B205E1"/>
    <w:rsid w:val="00B36805"/>
    <w:rsid w:val="00B4239E"/>
    <w:rsid w:val="00B47A1B"/>
    <w:rsid w:val="00B54A67"/>
    <w:rsid w:val="00B56D1B"/>
    <w:rsid w:val="00B63FE7"/>
    <w:rsid w:val="00B64D20"/>
    <w:rsid w:val="00B650F2"/>
    <w:rsid w:val="00B656B8"/>
    <w:rsid w:val="00B66061"/>
    <w:rsid w:val="00B667B6"/>
    <w:rsid w:val="00B674B5"/>
    <w:rsid w:val="00B70564"/>
    <w:rsid w:val="00B717AB"/>
    <w:rsid w:val="00B735BC"/>
    <w:rsid w:val="00B843E0"/>
    <w:rsid w:val="00B8530F"/>
    <w:rsid w:val="00B86FB0"/>
    <w:rsid w:val="00B94985"/>
    <w:rsid w:val="00B95AE7"/>
    <w:rsid w:val="00B971AE"/>
    <w:rsid w:val="00BA35CF"/>
    <w:rsid w:val="00BA4B07"/>
    <w:rsid w:val="00BA54BF"/>
    <w:rsid w:val="00BB1A48"/>
    <w:rsid w:val="00BB32DB"/>
    <w:rsid w:val="00BB4541"/>
    <w:rsid w:val="00BB49F1"/>
    <w:rsid w:val="00BB58ED"/>
    <w:rsid w:val="00BB7A50"/>
    <w:rsid w:val="00BC3A47"/>
    <w:rsid w:val="00BD0DF9"/>
    <w:rsid w:val="00BD1743"/>
    <w:rsid w:val="00BD7B29"/>
    <w:rsid w:val="00BF024E"/>
    <w:rsid w:val="00BF59A0"/>
    <w:rsid w:val="00C1256E"/>
    <w:rsid w:val="00C1552F"/>
    <w:rsid w:val="00C15A21"/>
    <w:rsid w:val="00C31906"/>
    <w:rsid w:val="00C32B0B"/>
    <w:rsid w:val="00C34F96"/>
    <w:rsid w:val="00C43508"/>
    <w:rsid w:val="00C44739"/>
    <w:rsid w:val="00C630B6"/>
    <w:rsid w:val="00C64131"/>
    <w:rsid w:val="00C95AF8"/>
    <w:rsid w:val="00CA2C59"/>
    <w:rsid w:val="00CB3F51"/>
    <w:rsid w:val="00CC3FC7"/>
    <w:rsid w:val="00CC528A"/>
    <w:rsid w:val="00CE66A7"/>
    <w:rsid w:val="00CE7A2D"/>
    <w:rsid w:val="00D00575"/>
    <w:rsid w:val="00D13AC4"/>
    <w:rsid w:val="00D1469E"/>
    <w:rsid w:val="00D24B62"/>
    <w:rsid w:val="00D45DAD"/>
    <w:rsid w:val="00D46538"/>
    <w:rsid w:val="00D62A1C"/>
    <w:rsid w:val="00D77610"/>
    <w:rsid w:val="00D814D9"/>
    <w:rsid w:val="00D8262D"/>
    <w:rsid w:val="00D83267"/>
    <w:rsid w:val="00D869B6"/>
    <w:rsid w:val="00D91A57"/>
    <w:rsid w:val="00D93813"/>
    <w:rsid w:val="00D95873"/>
    <w:rsid w:val="00D9728D"/>
    <w:rsid w:val="00DA1292"/>
    <w:rsid w:val="00DB2D51"/>
    <w:rsid w:val="00DB405F"/>
    <w:rsid w:val="00DB4D92"/>
    <w:rsid w:val="00DB5C19"/>
    <w:rsid w:val="00DC2C76"/>
    <w:rsid w:val="00DC4C78"/>
    <w:rsid w:val="00DD0BCF"/>
    <w:rsid w:val="00DE40C8"/>
    <w:rsid w:val="00DE4B6C"/>
    <w:rsid w:val="00DF6634"/>
    <w:rsid w:val="00E00FC9"/>
    <w:rsid w:val="00E03B4C"/>
    <w:rsid w:val="00E106F0"/>
    <w:rsid w:val="00E142A8"/>
    <w:rsid w:val="00E22BA5"/>
    <w:rsid w:val="00E24A8E"/>
    <w:rsid w:val="00E26C6A"/>
    <w:rsid w:val="00E26CE0"/>
    <w:rsid w:val="00E27524"/>
    <w:rsid w:val="00E31DA4"/>
    <w:rsid w:val="00E3419C"/>
    <w:rsid w:val="00E44836"/>
    <w:rsid w:val="00E53240"/>
    <w:rsid w:val="00E63663"/>
    <w:rsid w:val="00E651AA"/>
    <w:rsid w:val="00E65C7E"/>
    <w:rsid w:val="00E73FB3"/>
    <w:rsid w:val="00E8541F"/>
    <w:rsid w:val="00E85AEF"/>
    <w:rsid w:val="00E85D95"/>
    <w:rsid w:val="00E85EB6"/>
    <w:rsid w:val="00E93C75"/>
    <w:rsid w:val="00EA03D6"/>
    <w:rsid w:val="00EA32D3"/>
    <w:rsid w:val="00EA42CA"/>
    <w:rsid w:val="00EB424B"/>
    <w:rsid w:val="00EB51D0"/>
    <w:rsid w:val="00EB5787"/>
    <w:rsid w:val="00EC4723"/>
    <w:rsid w:val="00ED169D"/>
    <w:rsid w:val="00ED52AD"/>
    <w:rsid w:val="00ED68B3"/>
    <w:rsid w:val="00EE4C70"/>
    <w:rsid w:val="00EE5D73"/>
    <w:rsid w:val="00EE6D51"/>
    <w:rsid w:val="00EF5832"/>
    <w:rsid w:val="00F05942"/>
    <w:rsid w:val="00F1261D"/>
    <w:rsid w:val="00F128FB"/>
    <w:rsid w:val="00F142F0"/>
    <w:rsid w:val="00F24A4B"/>
    <w:rsid w:val="00F34CB2"/>
    <w:rsid w:val="00F52371"/>
    <w:rsid w:val="00F61380"/>
    <w:rsid w:val="00F85BB9"/>
    <w:rsid w:val="00F85C0E"/>
    <w:rsid w:val="00F90BBA"/>
    <w:rsid w:val="00F917F7"/>
    <w:rsid w:val="00FA4474"/>
    <w:rsid w:val="00FB2433"/>
    <w:rsid w:val="00FB2F6F"/>
    <w:rsid w:val="00FB6824"/>
    <w:rsid w:val="00FB783E"/>
    <w:rsid w:val="00FC3A7C"/>
    <w:rsid w:val="00FC60FB"/>
    <w:rsid w:val="00FD2D8C"/>
    <w:rsid w:val="00FD5971"/>
    <w:rsid w:val="00FE08F8"/>
    <w:rsid w:val="00FE35BA"/>
    <w:rsid w:val="00FE4BCC"/>
    <w:rsid w:val="00FE5EE6"/>
    <w:rsid w:val="00FE7183"/>
    <w:rsid w:val="00FF158C"/>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B47A1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47A1B"/>
    <w:rPr>
      <w:sz w:val="20"/>
      <w:szCs w:val="20"/>
    </w:rPr>
  </w:style>
  <w:style w:type="character" w:styleId="Refdenotaderodap">
    <w:name w:val="footnote reference"/>
    <w:basedOn w:val="Fontepargpadro"/>
    <w:uiPriority w:val="99"/>
    <w:semiHidden/>
    <w:unhideWhenUsed/>
    <w:rsid w:val="00B47A1B"/>
    <w:rPr>
      <w:vertAlign w:val="superscript"/>
    </w:rPr>
  </w:style>
  <w:style w:type="paragraph" w:styleId="Cabealho">
    <w:name w:val="header"/>
    <w:basedOn w:val="Normal"/>
    <w:link w:val="CabealhoChar"/>
    <w:uiPriority w:val="99"/>
    <w:unhideWhenUsed/>
    <w:rsid w:val="001B7BA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B7BA7"/>
  </w:style>
  <w:style w:type="paragraph" w:styleId="Rodap">
    <w:name w:val="footer"/>
    <w:basedOn w:val="Normal"/>
    <w:link w:val="RodapChar"/>
    <w:uiPriority w:val="99"/>
    <w:unhideWhenUsed/>
    <w:rsid w:val="001B7BA7"/>
    <w:pPr>
      <w:tabs>
        <w:tab w:val="center" w:pos="4252"/>
        <w:tab w:val="right" w:pos="8504"/>
      </w:tabs>
      <w:spacing w:after="0" w:line="240" w:lineRule="auto"/>
    </w:pPr>
  </w:style>
  <w:style w:type="character" w:customStyle="1" w:styleId="RodapChar">
    <w:name w:val="Rodapé Char"/>
    <w:basedOn w:val="Fontepargpadro"/>
    <w:link w:val="Rodap"/>
    <w:uiPriority w:val="99"/>
    <w:rsid w:val="001B7BA7"/>
  </w:style>
  <w:style w:type="character" w:customStyle="1" w:styleId="apple-converted-space">
    <w:name w:val="apple-converted-space"/>
    <w:basedOn w:val="Fontepargpadro"/>
    <w:rsid w:val="00902255"/>
  </w:style>
  <w:style w:type="character" w:styleId="Hyperlink">
    <w:name w:val="Hyperlink"/>
    <w:basedOn w:val="Fontepargpadro"/>
    <w:uiPriority w:val="99"/>
    <w:unhideWhenUsed/>
    <w:rsid w:val="00E2752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B47A1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47A1B"/>
    <w:rPr>
      <w:sz w:val="20"/>
      <w:szCs w:val="20"/>
    </w:rPr>
  </w:style>
  <w:style w:type="character" w:styleId="Refdenotaderodap">
    <w:name w:val="footnote reference"/>
    <w:basedOn w:val="Fontepargpadro"/>
    <w:uiPriority w:val="99"/>
    <w:semiHidden/>
    <w:unhideWhenUsed/>
    <w:rsid w:val="00B47A1B"/>
    <w:rPr>
      <w:vertAlign w:val="superscript"/>
    </w:rPr>
  </w:style>
  <w:style w:type="paragraph" w:styleId="Cabealho">
    <w:name w:val="header"/>
    <w:basedOn w:val="Normal"/>
    <w:link w:val="CabealhoChar"/>
    <w:uiPriority w:val="99"/>
    <w:unhideWhenUsed/>
    <w:rsid w:val="001B7BA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B7BA7"/>
  </w:style>
  <w:style w:type="paragraph" w:styleId="Rodap">
    <w:name w:val="footer"/>
    <w:basedOn w:val="Normal"/>
    <w:link w:val="RodapChar"/>
    <w:uiPriority w:val="99"/>
    <w:unhideWhenUsed/>
    <w:rsid w:val="001B7BA7"/>
    <w:pPr>
      <w:tabs>
        <w:tab w:val="center" w:pos="4252"/>
        <w:tab w:val="right" w:pos="8504"/>
      </w:tabs>
      <w:spacing w:after="0" w:line="240" w:lineRule="auto"/>
    </w:pPr>
  </w:style>
  <w:style w:type="character" w:customStyle="1" w:styleId="RodapChar">
    <w:name w:val="Rodapé Char"/>
    <w:basedOn w:val="Fontepargpadro"/>
    <w:link w:val="Rodap"/>
    <w:uiPriority w:val="99"/>
    <w:rsid w:val="001B7BA7"/>
  </w:style>
  <w:style w:type="character" w:customStyle="1" w:styleId="apple-converted-space">
    <w:name w:val="apple-converted-space"/>
    <w:basedOn w:val="Fontepargpadro"/>
    <w:rsid w:val="00902255"/>
  </w:style>
  <w:style w:type="character" w:styleId="Hyperlink">
    <w:name w:val="Hyperlink"/>
    <w:basedOn w:val="Fontepargpadro"/>
    <w:uiPriority w:val="99"/>
    <w:unhideWhenUsed/>
    <w:rsid w:val="00E275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9DCC8-7304-4AB9-B9E1-799FC77D2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2495</TotalTime>
  <Pages>20</Pages>
  <Words>7803</Words>
  <Characters>42141</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49845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Guilherme</cp:lastModifiedBy>
  <cp:revision>348</cp:revision>
  <dcterms:created xsi:type="dcterms:W3CDTF">2013-11-18T10:57:00Z</dcterms:created>
  <dcterms:modified xsi:type="dcterms:W3CDTF">2018-03-14T13:54:00Z</dcterms:modified>
</cp:coreProperties>
</file>