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B03" w:rsidRPr="006D72DC" w:rsidRDefault="004577CD" w:rsidP="004577CD">
      <w:pPr>
        <w:jc w:val="center"/>
        <w:rPr>
          <w:rFonts w:ascii="Times New Roman" w:hAnsi="Times New Roman" w:cs="Times New Roman"/>
          <w:b/>
          <w:sz w:val="36"/>
          <w:szCs w:val="36"/>
        </w:rPr>
      </w:pPr>
      <w:r w:rsidRPr="006D72DC">
        <w:rPr>
          <w:rFonts w:ascii="Times New Roman" w:hAnsi="Times New Roman" w:cs="Times New Roman"/>
          <w:b/>
          <w:sz w:val="36"/>
          <w:szCs w:val="36"/>
        </w:rPr>
        <w:t>A cartomante</w:t>
      </w:r>
    </w:p>
    <w:p w:rsidR="00856353" w:rsidRPr="006D72DC" w:rsidRDefault="00856353" w:rsidP="004577CD">
      <w:pPr>
        <w:jc w:val="center"/>
        <w:rPr>
          <w:rFonts w:ascii="Times New Roman" w:hAnsi="Times New Roman" w:cs="Times New Roman"/>
        </w:rPr>
      </w:pPr>
    </w:p>
    <w:p w:rsidR="00856353" w:rsidRPr="006D72DC" w:rsidRDefault="00856353" w:rsidP="004577CD">
      <w:pPr>
        <w:jc w:val="center"/>
        <w:rPr>
          <w:rFonts w:ascii="Times New Roman" w:hAnsi="Times New Roman" w:cs="Times New Roman"/>
        </w:rPr>
      </w:pPr>
    </w:p>
    <w:p w:rsidR="004577CD" w:rsidRPr="006D72DC" w:rsidRDefault="004577CD" w:rsidP="004577CD">
      <w:pPr>
        <w:jc w:val="center"/>
        <w:rPr>
          <w:rFonts w:ascii="Times New Roman" w:hAnsi="Times New Roman" w:cs="Times New Roman"/>
          <w:b/>
        </w:rPr>
      </w:pPr>
      <w:r w:rsidRPr="006D72DC">
        <w:rPr>
          <w:rFonts w:ascii="Times New Roman" w:hAnsi="Times New Roman" w:cs="Times New Roman"/>
          <w:b/>
        </w:rPr>
        <w:t>Frey, Jesica</w:t>
      </w:r>
    </w:p>
    <w:p w:rsidR="004577CD" w:rsidRPr="006D72DC" w:rsidRDefault="004577CD" w:rsidP="004577CD">
      <w:pPr>
        <w:jc w:val="center"/>
        <w:rPr>
          <w:rFonts w:ascii="Times New Roman" w:hAnsi="Times New Roman" w:cs="Times New Roman"/>
        </w:rPr>
      </w:pPr>
      <w:r w:rsidRPr="006D72DC">
        <w:rPr>
          <w:rFonts w:ascii="Times New Roman" w:hAnsi="Times New Roman" w:cs="Times New Roman"/>
        </w:rPr>
        <w:t>Acadêmica em Letras – Unioeste/Marechal Candido Rondon</w:t>
      </w:r>
    </w:p>
    <w:p w:rsidR="004577CD" w:rsidRPr="006D72DC" w:rsidRDefault="004577CD" w:rsidP="004577CD">
      <w:pPr>
        <w:jc w:val="center"/>
        <w:rPr>
          <w:rFonts w:ascii="Times New Roman" w:hAnsi="Times New Roman" w:cs="Times New Roman"/>
          <w:b/>
        </w:rPr>
      </w:pPr>
      <w:r w:rsidRPr="006D72DC">
        <w:rPr>
          <w:rFonts w:ascii="Times New Roman" w:hAnsi="Times New Roman" w:cs="Times New Roman"/>
          <w:b/>
        </w:rPr>
        <w:t>Feiber, Thaynara</w:t>
      </w:r>
    </w:p>
    <w:p w:rsidR="004577CD" w:rsidRPr="006D72DC" w:rsidRDefault="004577CD" w:rsidP="004577CD">
      <w:pPr>
        <w:jc w:val="center"/>
        <w:rPr>
          <w:rFonts w:ascii="Times New Roman" w:hAnsi="Times New Roman" w:cs="Times New Roman"/>
        </w:rPr>
      </w:pPr>
      <w:r w:rsidRPr="006D72DC">
        <w:rPr>
          <w:rFonts w:ascii="Times New Roman" w:hAnsi="Times New Roman" w:cs="Times New Roman"/>
        </w:rPr>
        <w:t>Acadêmica em Letras – Unioeste/Marechal Candido Rondon</w:t>
      </w:r>
    </w:p>
    <w:p w:rsidR="00856353" w:rsidRPr="006D72DC" w:rsidRDefault="00856353" w:rsidP="004577CD">
      <w:pPr>
        <w:jc w:val="center"/>
        <w:rPr>
          <w:rFonts w:ascii="Times New Roman" w:hAnsi="Times New Roman" w:cs="Times New Roman"/>
        </w:rPr>
      </w:pPr>
    </w:p>
    <w:p w:rsidR="00856353" w:rsidRPr="006D72DC" w:rsidRDefault="00856353" w:rsidP="00856353">
      <w:pPr>
        <w:rPr>
          <w:rFonts w:ascii="Times New Roman" w:hAnsi="Times New Roman" w:cs="Times New Roman"/>
          <w:b/>
        </w:rPr>
      </w:pPr>
      <w:r w:rsidRPr="006D72DC">
        <w:rPr>
          <w:rFonts w:ascii="Times New Roman" w:hAnsi="Times New Roman" w:cs="Times New Roman"/>
          <w:b/>
        </w:rPr>
        <w:t>Resumo</w:t>
      </w:r>
    </w:p>
    <w:p w:rsidR="00856353" w:rsidRPr="006D72DC" w:rsidRDefault="00856353" w:rsidP="009C3210">
      <w:pPr>
        <w:jc w:val="both"/>
        <w:rPr>
          <w:rFonts w:ascii="Times New Roman" w:hAnsi="Times New Roman" w:cs="Times New Roman"/>
        </w:rPr>
      </w:pPr>
      <w:r w:rsidRPr="006D72DC">
        <w:rPr>
          <w:rFonts w:ascii="Times New Roman" w:hAnsi="Times New Roman" w:cs="Times New Roman"/>
        </w:rPr>
        <w:t>Este artigo cientifico tem por objetivo discutir sobr</w:t>
      </w:r>
      <w:r w:rsidR="00620192" w:rsidRPr="006D72DC">
        <w:rPr>
          <w:rFonts w:ascii="Times New Roman" w:hAnsi="Times New Roman" w:cs="Times New Roman"/>
        </w:rPr>
        <w:t>e o conto de Machado de Assis “</w:t>
      </w:r>
      <w:r w:rsidRPr="006D72DC">
        <w:rPr>
          <w:rFonts w:ascii="Times New Roman" w:hAnsi="Times New Roman" w:cs="Times New Roman"/>
        </w:rPr>
        <w:t>A Cartomante” e analisar mais profundamente os seus aspectos intrínsecos, e todo o restante da obra para podermos ampliar nossa visão e entender melhor o que esse renomado autor queria explicitar através desse conto, a qual depois de lermos nos instiga a querer saber algumas coisas que não são explicados nela, e somente com pesquisas iremos descobrir tais coisas.</w:t>
      </w:r>
    </w:p>
    <w:p w:rsidR="00856353" w:rsidRPr="006D72DC" w:rsidRDefault="00856353" w:rsidP="00856353">
      <w:pPr>
        <w:rPr>
          <w:rFonts w:ascii="Times New Roman" w:hAnsi="Times New Roman" w:cs="Times New Roman"/>
        </w:rPr>
      </w:pPr>
    </w:p>
    <w:p w:rsidR="00856353" w:rsidRPr="006D72DC" w:rsidRDefault="00856353" w:rsidP="00856353">
      <w:pPr>
        <w:rPr>
          <w:rFonts w:ascii="Times New Roman" w:hAnsi="Times New Roman" w:cs="Times New Roman"/>
        </w:rPr>
      </w:pPr>
      <w:r w:rsidRPr="006D72DC">
        <w:rPr>
          <w:rFonts w:ascii="Times New Roman" w:hAnsi="Times New Roman" w:cs="Times New Roman"/>
          <w:b/>
        </w:rPr>
        <w:t xml:space="preserve">Palavras-chave: </w:t>
      </w:r>
      <w:r w:rsidRPr="006D72DC">
        <w:rPr>
          <w:rFonts w:ascii="Times New Roman" w:hAnsi="Times New Roman" w:cs="Times New Roman"/>
        </w:rPr>
        <w:t>Cartomante, Machado de Assis, Shakespeare, Traição, Medo, Vilela, Camilo,</w:t>
      </w:r>
    </w:p>
    <w:p w:rsidR="003A4439" w:rsidRPr="006D72DC" w:rsidRDefault="003A4439" w:rsidP="00856353">
      <w:pPr>
        <w:rPr>
          <w:rFonts w:ascii="Times New Roman" w:hAnsi="Times New Roman" w:cs="Times New Roman"/>
        </w:rPr>
      </w:pPr>
    </w:p>
    <w:p w:rsidR="003A4439" w:rsidRPr="006D72DC" w:rsidRDefault="003A4439" w:rsidP="00856353">
      <w:pPr>
        <w:rPr>
          <w:rFonts w:ascii="Times New Roman" w:hAnsi="Times New Roman" w:cs="Times New Roman"/>
          <w:b/>
        </w:rPr>
      </w:pPr>
      <w:r w:rsidRPr="006D72DC">
        <w:rPr>
          <w:rFonts w:ascii="Times New Roman" w:hAnsi="Times New Roman" w:cs="Times New Roman"/>
          <w:b/>
        </w:rPr>
        <w:t>Introdução:</w:t>
      </w:r>
    </w:p>
    <w:p w:rsidR="003A4439" w:rsidRPr="006D72DC" w:rsidRDefault="009C3210" w:rsidP="009C3210">
      <w:pPr>
        <w:jc w:val="both"/>
        <w:rPr>
          <w:rFonts w:ascii="Times New Roman" w:hAnsi="Times New Roman" w:cs="Times New Roman"/>
        </w:rPr>
      </w:pPr>
      <w:r w:rsidRPr="006D72DC">
        <w:rPr>
          <w:rFonts w:ascii="Times New Roman" w:hAnsi="Times New Roman" w:cs="Times New Roman"/>
        </w:rPr>
        <w:t xml:space="preserve">     </w:t>
      </w:r>
      <w:r w:rsidR="003A4439" w:rsidRPr="006D72DC">
        <w:rPr>
          <w:rFonts w:ascii="Times New Roman" w:hAnsi="Times New Roman" w:cs="Times New Roman"/>
        </w:rPr>
        <w:t xml:space="preserve">Este </w:t>
      </w:r>
      <w:r w:rsidR="00AB483E" w:rsidRPr="006D72DC">
        <w:rPr>
          <w:rFonts w:ascii="Times New Roman" w:hAnsi="Times New Roman" w:cs="Times New Roman"/>
        </w:rPr>
        <w:t xml:space="preserve">trabalho </w:t>
      </w:r>
      <w:r w:rsidR="003A4439" w:rsidRPr="006D72DC">
        <w:rPr>
          <w:rFonts w:ascii="Times New Roman" w:hAnsi="Times New Roman" w:cs="Times New Roman"/>
        </w:rPr>
        <w:t>irá retratar a situação proposta no conto de Machado de Assis,</w:t>
      </w:r>
      <w:r w:rsidR="00AB483E" w:rsidRPr="006D72DC">
        <w:rPr>
          <w:rFonts w:ascii="Times New Roman" w:hAnsi="Times New Roman" w:cs="Times New Roman"/>
        </w:rPr>
        <w:t xml:space="preserve"> a história se passa no Rio de Janeiro, no ano de 1869, onde</w:t>
      </w:r>
      <w:r w:rsidR="003A4439" w:rsidRPr="006D72DC">
        <w:rPr>
          <w:rFonts w:ascii="Times New Roman" w:hAnsi="Times New Roman" w:cs="Times New Roman"/>
        </w:rPr>
        <w:t xml:space="preserve"> </w:t>
      </w:r>
      <w:r w:rsidR="00AB483E" w:rsidRPr="006D72DC">
        <w:rPr>
          <w:rFonts w:ascii="Times New Roman" w:hAnsi="Times New Roman" w:cs="Times New Roman"/>
        </w:rPr>
        <w:t xml:space="preserve">acontece </w:t>
      </w:r>
      <w:r w:rsidR="003A4439" w:rsidRPr="006D72DC">
        <w:rPr>
          <w:rFonts w:ascii="Times New Roman" w:hAnsi="Times New Roman" w:cs="Times New Roman"/>
        </w:rPr>
        <w:t>uma traição, na qual acaba com uma amizade, um casamento e termina com uma tragédia, onde Rita e Camilo</w:t>
      </w:r>
      <w:r w:rsidR="00AB483E" w:rsidRPr="006D72DC">
        <w:rPr>
          <w:rFonts w:ascii="Times New Roman" w:hAnsi="Times New Roman" w:cs="Times New Roman"/>
        </w:rPr>
        <w:t xml:space="preserve"> protagonistas da história</w:t>
      </w:r>
      <w:r w:rsidR="003A4439" w:rsidRPr="006D72DC">
        <w:rPr>
          <w:rFonts w:ascii="Times New Roman" w:hAnsi="Times New Roman" w:cs="Times New Roman"/>
        </w:rPr>
        <w:t xml:space="preserve"> acabam mortos. Será analisado o contexto social em que essas pessoas viviam na época, onde pessoas da alta sociedade tinham que parecer “Perfeitas”, e manter sempre a sua honra, o que acaba sendo um dos pontos principais para a morte dos dois traidores da história, e discutiremos mais sobre o papel da Cartomante, personagem mística que acaba engan</w:t>
      </w:r>
      <w:r w:rsidR="0009203B" w:rsidRPr="006D72DC">
        <w:rPr>
          <w:rFonts w:ascii="Times New Roman" w:hAnsi="Times New Roman" w:cs="Times New Roman"/>
        </w:rPr>
        <w:t>an</w:t>
      </w:r>
      <w:r w:rsidR="003A4439" w:rsidRPr="006D72DC">
        <w:rPr>
          <w:rFonts w:ascii="Times New Roman" w:hAnsi="Times New Roman" w:cs="Times New Roman"/>
        </w:rPr>
        <w:t>do os personagens e nós leitores, quebrando com qualquer expectativa que tínhamos de haver um final feliz.</w:t>
      </w:r>
    </w:p>
    <w:p w:rsidR="00AB483E" w:rsidRPr="006D72DC" w:rsidRDefault="003A4439" w:rsidP="009C3210">
      <w:pPr>
        <w:jc w:val="both"/>
        <w:rPr>
          <w:rFonts w:ascii="Times New Roman" w:hAnsi="Times New Roman" w:cs="Times New Roman"/>
          <w:shd w:val="clear" w:color="auto" w:fill="FFFFFF"/>
        </w:rPr>
      </w:pPr>
      <w:r w:rsidRPr="006D72DC">
        <w:rPr>
          <w:rFonts w:ascii="Times New Roman" w:hAnsi="Times New Roman" w:cs="Times New Roman"/>
        </w:rPr>
        <w:t xml:space="preserve">     O objetivo central é analisarmos a história e procurarmos inserir essa história na nossa sociedade atual, e qual a diferença daquela época e a nossa, os prós e os contras</w:t>
      </w:r>
      <w:r w:rsidR="00F03D5E" w:rsidRPr="006D72DC">
        <w:rPr>
          <w:rFonts w:ascii="Times New Roman" w:hAnsi="Times New Roman" w:cs="Times New Roman"/>
        </w:rPr>
        <w:t>, por que o autor não esclarece tud</w:t>
      </w:r>
      <w:r w:rsidR="00AB483E" w:rsidRPr="006D72DC">
        <w:rPr>
          <w:rFonts w:ascii="Times New Roman" w:hAnsi="Times New Roman" w:cs="Times New Roman"/>
        </w:rPr>
        <w:t xml:space="preserve">o no conto e nos deixa curiosos, uma das características de Machado, que podemos encontrar em outras de suas obras, e o seu diferencial de o final nunca ser o que esperamos, ou seja nada clichê, ele realmente nos faz pensar e questionar todas as coisas e relacionar com o final, como também o uso da intertextualidade com a obra de Shakespeare “Hamlet”, onde é citado no começo do livro, o que se analisarmos veremos a referência com o final trágico do conto. Mas só iremos perceber isso, se já tivermos conhecimento sobre a obra de Shakespeare </w:t>
      </w:r>
      <w:r w:rsidR="00AB483E" w:rsidRPr="006D72DC">
        <w:rPr>
          <w:rStyle w:val="nfase"/>
          <w:rFonts w:ascii="Times New Roman" w:hAnsi="Times New Roman" w:cs="Times New Roman"/>
          <w:bCs/>
          <w:i w:val="0"/>
          <w:iCs w:val="0"/>
          <w:shd w:val="clear" w:color="auto" w:fill="FFFFFF"/>
        </w:rPr>
        <w:t>escrita</w:t>
      </w:r>
      <w:r w:rsidR="00AB483E" w:rsidRPr="006D72DC">
        <w:rPr>
          <w:rFonts w:ascii="Times New Roman" w:hAnsi="Times New Roman" w:cs="Times New Roman"/>
          <w:shd w:val="clear" w:color="auto" w:fill="FFFFFF"/>
        </w:rPr>
        <w:t> entre os </w:t>
      </w:r>
      <w:r w:rsidR="00AB483E" w:rsidRPr="006D72DC">
        <w:rPr>
          <w:rStyle w:val="nfase"/>
          <w:rFonts w:ascii="Times New Roman" w:hAnsi="Times New Roman" w:cs="Times New Roman"/>
          <w:bCs/>
          <w:i w:val="0"/>
          <w:iCs w:val="0"/>
          <w:shd w:val="clear" w:color="auto" w:fill="FFFFFF"/>
        </w:rPr>
        <w:t>anos</w:t>
      </w:r>
      <w:r w:rsidR="00AB483E" w:rsidRPr="006D72DC">
        <w:rPr>
          <w:rFonts w:ascii="Times New Roman" w:hAnsi="Times New Roman" w:cs="Times New Roman"/>
          <w:shd w:val="clear" w:color="auto" w:fill="FFFFFF"/>
        </w:rPr>
        <w:t> de 1599 e 1601</w:t>
      </w:r>
      <w:r w:rsidR="00F60D05" w:rsidRPr="006D72DC">
        <w:rPr>
          <w:rFonts w:ascii="Times New Roman" w:hAnsi="Times New Roman" w:cs="Times New Roman"/>
          <w:shd w:val="clear" w:color="auto" w:fill="FFFFFF"/>
        </w:rPr>
        <w:t xml:space="preserve">, </w:t>
      </w:r>
      <w:r w:rsidR="00F60D05" w:rsidRPr="006D72DC">
        <w:rPr>
          <w:rFonts w:ascii="Times New Roman" w:hAnsi="Times New Roman" w:cs="Times New Roman"/>
          <w:shd w:val="clear" w:color="auto" w:fill="FFFFFF"/>
        </w:rPr>
        <w:lastRenderedPageBreak/>
        <w:t>mas mesmo tendo conhecimento só iremos ver a relação existente do final, quando terminarmos de ler, por que consideramos a menção do trecho citado por Rita, como algo poético ou romântico, combinando com o momento, mas não é como imaginamos. Entre outras questões que discutiremos a seguir.</w:t>
      </w:r>
    </w:p>
    <w:p w:rsidR="00A22145" w:rsidRPr="006D72DC" w:rsidRDefault="00A22145" w:rsidP="009C3210">
      <w:pPr>
        <w:jc w:val="both"/>
        <w:rPr>
          <w:rFonts w:ascii="Times New Roman" w:hAnsi="Times New Roman" w:cs="Times New Roman"/>
          <w:shd w:val="clear" w:color="auto" w:fill="FFFFFF"/>
        </w:rPr>
      </w:pPr>
    </w:p>
    <w:p w:rsidR="00620192" w:rsidRPr="006D72DC" w:rsidRDefault="00620192" w:rsidP="009C3210">
      <w:pPr>
        <w:jc w:val="both"/>
        <w:rPr>
          <w:rFonts w:ascii="Times New Roman" w:hAnsi="Times New Roman" w:cs="Times New Roman"/>
          <w:shd w:val="clear" w:color="auto" w:fill="FFFFFF"/>
        </w:rPr>
      </w:pPr>
    </w:p>
    <w:p w:rsidR="00620192" w:rsidRPr="006D72DC" w:rsidRDefault="00620192" w:rsidP="009C3210">
      <w:pPr>
        <w:jc w:val="both"/>
        <w:rPr>
          <w:rFonts w:ascii="Times New Roman" w:hAnsi="Times New Roman" w:cs="Times New Roman"/>
          <w:b/>
          <w:shd w:val="clear" w:color="auto" w:fill="FFFFFF"/>
        </w:rPr>
      </w:pPr>
      <w:r w:rsidRPr="006D72DC">
        <w:rPr>
          <w:rFonts w:ascii="Times New Roman" w:hAnsi="Times New Roman" w:cs="Times New Roman"/>
          <w:b/>
          <w:shd w:val="clear" w:color="auto" w:fill="FFFFFF"/>
        </w:rPr>
        <w:t>Corpus</w:t>
      </w:r>
    </w:p>
    <w:p w:rsidR="00E171CD" w:rsidRPr="006D72DC" w:rsidRDefault="00967059" w:rsidP="009C3210">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620192" w:rsidRPr="006D72DC">
        <w:rPr>
          <w:rFonts w:ascii="Times New Roman" w:hAnsi="Times New Roman" w:cs="Times New Roman"/>
          <w:shd w:val="clear" w:color="auto" w:fill="FFFFFF"/>
        </w:rPr>
        <w:t>A obra de Machado de Assis</w:t>
      </w:r>
      <w:r w:rsidR="000238C1" w:rsidRPr="006D72DC">
        <w:rPr>
          <w:rFonts w:ascii="Times New Roman" w:hAnsi="Times New Roman" w:cs="Times New Roman"/>
          <w:shd w:val="clear" w:color="auto" w:fill="FFFFFF"/>
        </w:rPr>
        <w:t xml:space="preserve"> ‘’A cartomante’’</w:t>
      </w:r>
      <w:r w:rsidR="00620192" w:rsidRPr="006D72DC">
        <w:rPr>
          <w:rFonts w:ascii="Times New Roman" w:hAnsi="Times New Roman" w:cs="Times New Roman"/>
          <w:shd w:val="clear" w:color="auto" w:fill="FFFFFF"/>
        </w:rPr>
        <w:t>, escrita nos anos de 1884, carreg</w:t>
      </w:r>
      <w:r w:rsidR="00E171CD" w:rsidRPr="006D72DC">
        <w:rPr>
          <w:rFonts w:ascii="Times New Roman" w:hAnsi="Times New Roman" w:cs="Times New Roman"/>
          <w:shd w:val="clear" w:color="auto" w:fill="FFFFFF"/>
        </w:rPr>
        <w:t>a consigo vários enigmas na criação</w:t>
      </w:r>
      <w:r w:rsidR="00620192" w:rsidRPr="006D72DC">
        <w:rPr>
          <w:rFonts w:ascii="Times New Roman" w:hAnsi="Times New Roman" w:cs="Times New Roman"/>
          <w:shd w:val="clear" w:color="auto" w:fill="FFFFFF"/>
        </w:rPr>
        <w:t>, para começar o ano em que a obra foi escrita remete a um tempo em que o Brasil experimentava o Realismo</w:t>
      </w:r>
      <w:r w:rsidR="000238C1" w:rsidRPr="006D72DC">
        <w:rPr>
          <w:rFonts w:ascii="Times New Roman" w:hAnsi="Times New Roman" w:cs="Times New Roman"/>
          <w:shd w:val="clear" w:color="auto" w:fill="FFFFFF"/>
        </w:rPr>
        <w:t>, corrente que inicia no ano de 1881 com a publicação do livro Memorias Póstumas de Brás Cubas</w:t>
      </w:r>
      <w:r w:rsidR="00620192" w:rsidRPr="006D72DC">
        <w:rPr>
          <w:rFonts w:ascii="Times New Roman" w:hAnsi="Times New Roman" w:cs="Times New Roman"/>
          <w:shd w:val="clear" w:color="auto" w:fill="FFFFFF"/>
        </w:rPr>
        <w:t xml:space="preserve">, </w:t>
      </w:r>
      <w:r w:rsidR="000238C1" w:rsidRPr="006D72DC">
        <w:rPr>
          <w:rFonts w:ascii="Times New Roman" w:hAnsi="Times New Roman" w:cs="Times New Roman"/>
          <w:shd w:val="clear" w:color="auto" w:fill="FFFFFF"/>
        </w:rPr>
        <w:t xml:space="preserve">essa </w:t>
      </w:r>
      <w:r w:rsidR="00C020A7" w:rsidRPr="006D72DC">
        <w:rPr>
          <w:rFonts w:ascii="Times New Roman" w:hAnsi="Times New Roman" w:cs="Times New Roman"/>
          <w:shd w:val="clear" w:color="auto" w:fill="FFFFFF"/>
        </w:rPr>
        <w:t>corrente refutava</w:t>
      </w:r>
      <w:r w:rsidR="008A6FC5" w:rsidRPr="006D72DC">
        <w:rPr>
          <w:rFonts w:ascii="Times New Roman" w:hAnsi="Times New Roman" w:cs="Times New Roman"/>
          <w:shd w:val="clear" w:color="auto" w:fill="FFFFFF"/>
        </w:rPr>
        <w:t xml:space="preserve"> o romanticismo</w:t>
      </w:r>
      <w:r w:rsidR="000238C1" w:rsidRPr="006D72DC">
        <w:rPr>
          <w:rFonts w:ascii="Times New Roman" w:hAnsi="Times New Roman" w:cs="Times New Roman"/>
          <w:shd w:val="clear" w:color="auto" w:fill="FFFFFF"/>
        </w:rPr>
        <w:t xml:space="preserve"> e valorizava as emoções pessoais. Machado de Assis, em sua obra também </w:t>
      </w:r>
      <w:r w:rsidR="008A6FC5" w:rsidRPr="006D72DC">
        <w:rPr>
          <w:rFonts w:ascii="Times New Roman" w:hAnsi="Times New Roman" w:cs="Times New Roman"/>
          <w:shd w:val="clear" w:color="auto" w:fill="FFFFFF"/>
        </w:rPr>
        <w:t xml:space="preserve">fragmenta a questão </w:t>
      </w:r>
      <w:r w:rsidR="00E171CD" w:rsidRPr="006D72DC">
        <w:rPr>
          <w:rFonts w:ascii="Times New Roman" w:hAnsi="Times New Roman" w:cs="Times New Roman"/>
          <w:shd w:val="clear" w:color="auto" w:fill="FFFFFF"/>
        </w:rPr>
        <w:t>do pessimismo em seus person</w:t>
      </w:r>
      <w:r w:rsidR="00C020A7">
        <w:rPr>
          <w:rFonts w:ascii="Times New Roman" w:hAnsi="Times New Roman" w:cs="Times New Roman"/>
          <w:shd w:val="clear" w:color="auto" w:fill="FFFFFF"/>
        </w:rPr>
        <w:t>a</w:t>
      </w:r>
      <w:r w:rsidR="00E171CD" w:rsidRPr="006D72DC">
        <w:rPr>
          <w:rFonts w:ascii="Times New Roman" w:hAnsi="Times New Roman" w:cs="Times New Roman"/>
          <w:shd w:val="clear" w:color="auto" w:fill="FFFFFF"/>
        </w:rPr>
        <w:t xml:space="preserve">gens, como cita </w:t>
      </w:r>
      <w:proofErr w:type="spellStart"/>
      <w:r w:rsidR="00E171CD" w:rsidRPr="006D72DC">
        <w:rPr>
          <w:rFonts w:ascii="Times New Roman" w:hAnsi="Times New Roman" w:cs="Times New Roman"/>
          <w:shd w:val="clear" w:color="auto" w:fill="FFFFFF"/>
        </w:rPr>
        <w:t>Christmann</w:t>
      </w:r>
      <w:proofErr w:type="spellEnd"/>
      <w:r w:rsidR="00E171CD" w:rsidRPr="006D72DC">
        <w:rPr>
          <w:rFonts w:ascii="Times New Roman" w:hAnsi="Times New Roman" w:cs="Times New Roman"/>
          <w:shd w:val="clear" w:color="auto" w:fill="FFFFFF"/>
        </w:rPr>
        <w:t>:</w:t>
      </w:r>
    </w:p>
    <w:p w:rsidR="00620192" w:rsidRPr="006D72DC" w:rsidRDefault="00E171CD" w:rsidP="00EB1C3E">
      <w:pPr>
        <w:spacing w:after="0" w:line="240" w:lineRule="auto"/>
        <w:ind w:left="2268"/>
        <w:jc w:val="both"/>
        <w:rPr>
          <w:rFonts w:ascii="Times New Roman" w:hAnsi="Times New Roman" w:cs="Times New Roman"/>
        </w:rPr>
      </w:pPr>
      <w:r w:rsidRPr="006D72DC">
        <w:rPr>
          <w:rFonts w:ascii="Times New Roman" w:hAnsi="Times New Roman" w:cs="Times New Roman"/>
        </w:rPr>
        <w:t>‘’No conto ”A Cartomante”, Machado de Assis, mostra a visão objetiva e pessimista da vida, do mundo e das pessoas (não existe final feliz). O autor faz uma análise psicológica das contradições humanas na criação de personagens imprevisíveis, jogando com insinuações em que se misturam a ingenuidade e malícia, sinceridade e hipocrisia.’’(CHRISTMANN,2013,p.01)</w:t>
      </w:r>
      <w:r w:rsidRPr="006D72DC">
        <w:rPr>
          <w:rFonts w:ascii="Times New Roman" w:hAnsi="Times New Roman" w:cs="Times New Roman"/>
        </w:rPr>
        <w:br/>
      </w:r>
      <w:r w:rsidRPr="006D72DC">
        <w:rPr>
          <w:rFonts w:ascii="Times New Roman" w:hAnsi="Times New Roman" w:cs="Times New Roman"/>
        </w:rPr>
        <w:br/>
      </w:r>
    </w:p>
    <w:p w:rsidR="00620192" w:rsidRPr="006D72DC" w:rsidRDefault="006A698D" w:rsidP="00EB1C3E">
      <w:pPr>
        <w:jc w:val="both"/>
        <w:rPr>
          <w:rFonts w:ascii="Times New Roman" w:hAnsi="Times New Roman" w:cs="Times New Roman"/>
          <w:bCs/>
          <w:bdr w:val="none" w:sz="0" w:space="0" w:color="auto" w:frame="1"/>
          <w:shd w:val="clear" w:color="auto" w:fill="FFFFFF"/>
        </w:rPr>
      </w:pPr>
      <w:r>
        <w:rPr>
          <w:rFonts w:ascii="Times New Roman" w:hAnsi="Times New Roman" w:cs="Times New Roman"/>
          <w:bCs/>
          <w:bdr w:val="none" w:sz="0" w:space="0" w:color="auto" w:frame="1"/>
          <w:shd w:val="clear" w:color="auto" w:fill="FFFFFF"/>
        </w:rPr>
        <w:t xml:space="preserve">     </w:t>
      </w:r>
      <w:r w:rsidR="0009203B" w:rsidRPr="006D72DC">
        <w:rPr>
          <w:rFonts w:ascii="Times New Roman" w:hAnsi="Times New Roman" w:cs="Times New Roman"/>
          <w:bCs/>
          <w:bdr w:val="none" w:sz="0" w:space="0" w:color="auto" w:frame="1"/>
          <w:shd w:val="clear" w:color="auto" w:fill="FFFFFF"/>
        </w:rPr>
        <w:t>Machado de Assis emprega em sua obra um ponto de vista pessimista, a qual utiliza as contradições</w:t>
      </w:r>
      <w:r w:rsidR="000238C1" w:rsidRPr="006D72DC">
        <w:rPr>
          <w:rFonts w:ascii="Times New Roman" w:hAnsi="Times New Roman" w:cs="Times New Roman"/>
          <w:bCs/>
          <w:bdr w:val="none" w:sz="0" w:space="0" w:color="auto" w:frame="1"/>
          <w:shd w:val="clear" w:color="auto" w:fill="FFFFFF"/>
        </w:rPr>
        <w:t xml:space="preserve"> de sentimentos dos personagens, o personagem Camilo é um exemplo </w:t>
      </w:r>
      <w:r w:rsidR="0062443C" w:rsidRPr="006D72DC">
        <w:rPr>
          <w:rFonts w:ascii="Times New Roman" w:hAnsi="Times New Roman" w:cs="Times New Roman"/>
          <w:bCs/>
          <w:bdr w:val="none" w:sz="0" w:space="0" w:color="auto" w:frame="1"/>
          <w:shd w:val="clear" w:color="auto" w:fill="FFFFFF"/>
        </w:rPr>
        <w:t xml:space="preserve">disso, um </w:t>
      </w:r>
      <w:r w:rsidR="00C020A7" w:rsidRPr="006D72DC">
        <w:rPr>
          <w:rFonts w:ascii="Times New Roman" w:hAnsi="Times New Roman" w:cs="Times New Roman"/>
          <w:bCs/>
          <w:bdr w:val="none" w:sz="0" w:space="0" w:color="auto" w:frame="1"/>
          <w:shd w:val="clear" w:color="auto" w:fill="FFFFFF"/>
        </w:rPr>
        <w:t>protagonista, que</w:t>
      </w:r>
      <w:r w:rsidR="000238C1" w:rsidRPr="006D72DC">
        <w:rPr>
          <w:rFonts w:ascii="Times New Roman" w:hAnsi="Times New Roman" w:cs="Times New Roman"/>
          <w:bCs/>
          <w:bdr w:val="none" w:sz="0" w:space="0" w:color="auto" w:frame="1"/>
          <w:shd w:val="clear" w:color="auto" w:fill="FFFFFF"/>
        </w:rPr>
        <w:t xml:space="preserve"> após a perda de sua mãe, se considera perdido e</w:t>
      </w:r>
      <w:r w:rsidR="000B44E3" w:rsidRPr="006D72DC">
        <w:rPr>
          <w:rFonts w:ascii="Times New Roman" w:hAnsi="Times New Roman" w:cs="Times New Roman"/>
          <w:bCs/>
          <w:bdr w:val="none" w:sz="0" w:space="0" w:color="auto" w:frame="1"/>
          <w:shd w:val="clear" w:color="auto" w:fill="FFFFFF"/>
        </w:rPr>
        <w:t xml:space="preserve">m relação aos seus sentimentos, Camilo também era um personagem que não acreditava em nada, como afirma o trecho do conto a seguir: </w:t>
      </w:r>
    </w:p>
    <w:p w:rsidR="000B44E3" w:rsidRPr="006D72DC" w:rsidRDefault="000B44E3" w:rsidP="00EB1C3E">
      <w:pPr>
        <w:spacing w:after="0" w:line="240" w:lineRule="auto"/>
        <w:ind w:left="2268"/>
        <w:jc w:val="both"/>
        <w:rPr>
          <w:rFonts w:ascii="Times New Roman" w:hAnsi="Times New Roman" w:cs="Times New Roman"/>
          <w:bCs/>
          <w:bdr w:val="none" w:sz="0" w:space="0" w:color="auto" w:frame="1"/>
          <w:shd w:val="clear" w:color="auto" w:fill="FFFFFF"/>
        </w:rPr>
      </w:pPr>
      <w:r w:rsidRPr="006D72DC">
        <w:rPr>
          <w:rFonts w:ascii="Times New Roman" w:hAnsi="Times New Roman" w:cs="Times New Roman"/>
          <w:bCs/>
          <w:bdr w:val="none" w:sz="0" w:space="0" w:color="auto" w:frame="1"/>
          <w:shd w:val="clear" w:color="auto" w:fill="FFFFFF"/>
        </w:rPr>
        <w:t>‘</w:t>
      </w:r>
      <w:r w:rsidR="00C020A7" w:rsidRPr="006D72DC">
        <w:rPr>
          <w:rFonts w:ascii="Times New Roman" w:hAnsi="Times New Roman" w:cs="Times New Roman"/>
          <w:bCs/>
          <w:bdr w:val="none" w:sz="0" w:space="0" w:color="auto" w:frame="1"/>
          <w:shd w:val="clear" w:color="auto" w:fill="FFFFFF"/>
        </w:rPr>
        <w:t>’. Também</w:t>
      </w:r>
      <w:r w:rsidRPr="006D72DC">
        <w:rPr>
          <w:rFonts w:ascii="Times New Roman" w:hAnsi="Times New Roman" w:cs="Times New Roman"/>
          <w:bCs/>
          <w:bdr w:val="none" w:sz="0" w:space="0" w:color="auto" w:frame="1"/>
          <w:shd w:val="clear" w:color="auto" w:fill="FFFFFF"/>
        </w:rPr>
        <w:t xml:space="preserve"> ele, em criança, e ainda depois, foi supersticioso, teve um arsenal inteiro de crendices, que a mãe lhe incutiu e que aos vinte anos desapareceram. No dia em que deixou cair toda essa vegetação parasita, e ficou só o tronco da religião, ele, como tivesse recebido da mãe ambos os ensinos, envolveu-os na mesma dúvida, e logo depois em uma só negação total’</w:t>
      </w:r>
      <w:proofErr w:type="gramStart"/>
      <w:r w:rsidRPr="006D72DC">
        <w:rPr>
          <w:rFonts w:ascii="Times New Roman" w:hAnsi="Times New Roman" w:cs="Times New Roman"/>
          <w:bCs/>
          <w:bdr w:val="none" w:sz="0" w:space="0" w:color="auto" w:frame="1"/>
          <w:shd w:val="clear" w:color="auto" w:fill="FFFFFF"/>
        </w:rPr>
        <w:t>’(</w:t>
      </w:r>
      <w:proofErr w:type="gramEnd"/>
      <w:r w:rsidRPr="006D72DC">
        <w:rPr>
          <w:rFonts w:ascii="Times New Roman" w:hAnsi="Times New Roman" w:cs="Times New Roman"/>
          <w:bCs/>
          <w:bdr w:val="none" w:sz="0" w:space="0" w:color="auto" w:frame="1"/>
          <w:shd w:val="clear" w:color="auto" w:fill="FFFFFF"/>
        </w:rPr>
        <w:t>ASSIS, 1884,p.02)</w:t>
      </w:r>
    </w:p>
    <w:p w:rsidR="00620192" w:rsidRPr="006D72DC" w:rsidRDefault="00620192" w:rsidP="00EB1C3E">
      <w:pPr>
        <w:spacing w:after="0" w:line="240" w:lineRule="auto"/>
        <w:ind w:left="2268"/>
        <w:jc w:val="both"/>
        <w:rPr>
          <w:rFonts w:ascii="Times New Roman" w:hAnsi="Times New Roman" w:cs="Times New Roman"/>
          <w:b/>
          <w:bCs/>
          <w:bdr w:val="none" w:sz="0" w:space="0" w:color="auto" w:frame="1"/>
          <w:shd w:val="clear" w:color="auto" w:fill="FFFFFF"/>
        </w:rPr>
      </w:pPr>
    </w:p>
    <w:p w:rsidR="00620192" w:rsidRPr="006D72DC" w:rsidRDefault="0024536B" w:rsidP="00EB1C3E">
      <w:pPr>
        <w:jc w:val="both"/>
        <w:rPr>
          <w:rFonts w:ascii="Times New Roman" w:hAnsi="Times New Roman" w:cs="Times New Roman"/>
          <w:bCs/>
          <w:bdr w:val="none" w:sz="0" w:space="0" w:color="auto" w:frame="1"/>
          <w:shd w:val="clear" w:color="auto" w:fill="FFFFFF"/>
        </w:rPr>
      </w:pPr>
      <w:r>
        <w:rPr>
          <w:rFonts w:ascii="Times New Roman" w:hAnsi="Times New Roman" w:cs="Times New Roman"/>
          <w:bCs/>
          <w:bdr w:val="none" w:sz="0" w:space="0" w:color="auto" w:frame="1"/>
          <w:shd w:val="clear" w:color="auto" w:fill="FFFFFF"/>
        </w:rPr>
        <w:t xml:space="preserve">      A</w:t>
      </w:r>
      <w:r w:rsidR="0062443C" w:rsidRPr="006D72DC">
        <w:rPr>
          <w:rFonts w:ascii="Times New Roman" w:hAnsi="Times New Roman" w:cs="Times New Roman"/>
          <w:bCs/>
          <w:bdr w:val="none" w:sz="0" w:space="0" w:color="auto" w:frame="1"/>
          <w:shd w:val="clear" w:color="auto" w:fill="FFFFFF"/>
        </w:rPr>
        <w:t xml:space="preserve"> person</w:t>
      </w:r>
      <w:r w:rsidR="00C020A7">
        <w:rPr>
          <w:rFonts w:ascii="Times New Roman" w:hAnsi="Times New Roman" w:cs="Times New Roman"/>
          <w:bCs/>
          <w:bdr w:val="none" w:sz="0" w:space="0" w:color="auto" w:frame="1"/>
          <w:shd w:val="clear" w:color="auto" w:fill="FFFFFF"/>
        </w:rPr>
        <w:t>a</w:t>
      </w:r>
      <w:r w:rsidR="0062443C" w:rsidRPr="006D72DC">
        <w:rPr>
          <w:rFonts w:ascii="Times New Roman" w:hAnsi="Times New Roman" w:cs="Times New Roman"/>
          <w:bCs/>
          <w:bdr w:val="none" w:sz="0" w:space="0" w:color="auto" w:frame="1"/>
          <w:shd w:val="clear" w:color="auto" w:fill="FFFFFF"/>
        </w:rPr>
        <w:t xml:space="preserve">gem Rita no conto é considerada primária, pois apresenta-se em quase todos os diálogos. É reconhecida na história como uma mulher atraente aos olhos de Camilo, </w:t>
      </w:r>
      <w:r w:rsidR="00C020A7" w:rsidRPr="006D72DC">
        <w:rPr>
          <w:rFonts w:ascii="Times New Roman" w:hAnsi="Times New Roman" w:cs="Times New Roman"/>
          <w:bCs/>
          <w:bdr w:val="none" w:sz="0" w:space="0" w:color="auto" w:frame="1"/>
          <w:shd w:val="clear" w:color="auto" w:fill="FFFFFF"/>
        </w:rPr>
        <w:t>com os</w:t>
      </w:r>
      <w:r w:rsidR="0062443C" w:rsidRPr="006D72DC">
        <w:rPr>
          <w:rFonts w:ascii="Times New Roman" w:hAnsi="Times New Roman" w:cs="Times New Roman"/>
          <w:bCs/>
          <w:bdr w:val="none" w:sz="0" w:space="0" w:color="auto" w:frame="1"/>
          <w:shd w:val="clear" w:color="auto" w:fill="FFFFFF"/>
        </w:rPr>
        <w:t xml:space="preserve"> olhos cálidos e uma boca fina e interrogativa. Rita </w:t>
      </w:r>
      <w:r w:rsidR="00DB37B6" w:rsidRPr="006D72DC">
        <w:rPr>
          <w:rFonts w:ascii="Times New Roman" w:hAnsi="Times New Roman" w:cs="Times New Roman"/>
          <w:bCs/>
          <w:bdr w:val="none" w:sz="0" w:space="0" w:color="auto" w:frame="1"/>
          <w:shd w:val="clear" w:color="auto" w:fill="FFFFFF"/>
        </w:rPr>
        <w:t xml:space="preserve">é considerada uma personagem, cuja qual, sua identidade não está estabelecida, pois consulta a cartomante a cada momento no conto em que se sente confusa, isso demostra que Rita se sente insegura em alguns aspectos de sua vida. Um trecho no conto que demonstra claramente isso é </w:t>
      </w:r>
      <w:r w:rsidR="00C020A7" w:rsidRPr="006D72DC">
        <w:rPr>
          <w:rFonts w:ascii="Times New Roman" w:hAnsi="Times New Roman" w:cs="Times New Roman"/>
          <w:bCs/>
          <w:bdr w:val="none" w:sz="0" w:space="0" w:color="auto" w:frame="1"/>
          <w:shd w:val="clear" w:color="auto" w:fill="FFFFFF"/>
        </w:rPr>
        <w:t>no primeiro diálogo</w:t>
      </w:r>
      <w:r w:rsidR="00DB37B6" w:rsidRPr="006D72DC">
        <w:rPr>
          <w:rFonts w:ascii="Times New Roman" w:hAnsi="Times New Roman" w:cs="Times New Roman"/>
          <w:bCs/>
          <w:bdr w:val="none" w:sz="0" w:space="0" w:color="auto" w:frame="1"/>
          <w:shd w:val="clear" w:color="auto" w:fill="FFFFFF"/>
        </w:rPr>
        <w:t xml:space="preserve"> em que Rita e Camilo conversam sobre a cartomante.</w:t>
      </w:r>
      <w:r w:rsidR="0062443C" w:rsidRPr="006D72DC">
        <w:rPr>
          <w:rFonts w:ascii="Times New Roman" w:hAnsi="Times New Roman" w:cs="Times New Roman"/>
          <w:bCs/>
          <w:bdr w:val="none" w:sz="0" w:space="0" w:color="auto" w:frame="1"/>
          <w:shd w:val="clear" w:color="auto" w:fill="FFFFFF"/>
        </w:rPr>
        <w:t xml:space="preserve"> </w:t>
      </w:r>
    </w:p>
    <w:p w:rsidR="006D72DC" w:rsidRPr="006D72DC" w:rsidRDefault="006D72DC" w:rsidP="00EB1C3E">
      <w:pPr>
        <w:jc w:val="both"/>
        <w:rPr>
          <w:rFonts w:ascii="Times New Roman" w:hAnsi="Times New Roman" w:cs="Times New Roman"/>
          <w:bCs/>
          <w:bdr w:val="none" w:sz="0" w:space="0" w:color="auto" w:frame="1"/>
          <w:shd w:val="clear" w:color="auto" w:fill="FFFFFF"/>
        </w:rPr>
      </w:pPr>
    </w:p>
    <w:p w:rsidR="00620192" w:rsidRPr="006D72DC" w:rsidRDefault="00620192" w:rsidP="00EB1C3E">
      <w:pPr>
        <w:jc w:val="both"/>
        <w:rPr>
          <w:rFonts w:ascii="Times New Roman" w:hAnsi="Times New Roman" w:cs="Times New Roman"/>
          <w:b/>
          <w:bCs/>
          <w:bdr w:val="none" w:sz="0" w:space="0" w:color="auto" w:frame="1"/>
          <w:shd w:val="clear" w:color="auto" w:fill="FFFFFF"/>
        </w:rPr>
      </w:pPr>
    </w:p>
    <w:p w:rsidR="006D72DC" w:rsidRPr="006D72DC" w:rsidRDefault="00DB37B6" w:rsidP="00EB1C3E">
      <w:pPr>
        <w:spacing w:after="0" w:line="240" w:lineRule="auto"/>
        <w:ind w:left="2268"/>
        <w:jc w:val="both"/>
        <w:rPr>
          <w:rFonts w:ascii="Times New Roman" w:hAnsi="Times New Roman" w:cs="Times New Roman"/>
          <w:bCs/>
          <w:bdr w:val="none" w:sz="0" w:space="0" w:color="auto" w:frame="1"/>
          <w:shd w:val="clear" w:color="auto" w:fill="FFFFFF"/>
        </w:rPr>
      </w:pPr>
      <w:r w:rsidRPr="006D72DC">
        <w:rPr>
          <w:rFonts w:ascii="Times New Roman" w:hAnsi="Times New Roman" w:cs="Times New Roman"/>
          <w:bCs/>
          <w:bdr w:val="none" w:sz="0" w:space="0" w:color="auto" w:frame="1"/>
          <w:shd w:val="clear" w:color="auto" w:fill="FFFFFF"/>
        </w:rPr>
        <w:t>‘</w:t>
      </w:r>
      <w:r w:rsidR="00C020A7">
        <w:rPr>
          <w:rFonts w:ascii="Times New Roman" w:hAnsi="Times New Roman" w:cs="Times New Roman"/>
          <w:bCs/>
          <w:bdr w:val="none" w:sz="0" w:space="0" w:color="auto" w:frame="1"/>
          <w:shd w:val="clear" w:color="auto" w:fill="FFFFFF"/>
        </w:rPr>
        <w:t>’. Ria</w:t>
      </w:r>
      <w:r w:rsidRPr="006D72DC">
        <w:rPr>
          <w:rFonts w:ascii="Times New Roman" w:hAnsi="Times New Roman" w:cs="Times New Roman"/>
          <w:bCs/>
          <w:bdr w:val="none" w:sz="0" w:space="0" w:color="auto" w:frame="1"/>
          <w:shd w:val="clear" w:color="auto" w:fill="FFFFFF"/>
        </w:rPr>
        <w:t>, ria. Os homens são assim; não acreditam em nada. Pois saiba que fui, e que ela adivinhou o motivo da consulta, antes mesmo que eu lhe dissesse o que era. Apenas começou a botar as cartas, disse-me: "A senhora gosta de uma pessoa..." Confessei que sim, e então ela continuou a botar as cartas, combinou-as, e no fim declarou-me que eu tinha medo de que você me esquecesse, mas que não era verdade...’</w:t>
      </w:r>
      <w:r w:rsidR="00C020A7" w:rsidRPr="006D72DC">
        <w:rPr>
          <w:rFonts w:ascii="Times New Roman" w:hAnsi="Times New Roman" w:cs="Times New Roman"/>
          <w:bCs/>
          <w:bdr w:val="none" w:sz="0" w:space="0" w:color="auto" w:frame="1"/>
          <w:shd w:val="clear" w:color="auto" w:fill="FFFFFF"/>
        </w:rPr>
        <w:t>’ (</w:t>
      </w:r>
      <w:r w:rsidRPr="006D72DC">
        <w:rPr>
          <w:rFonts w:ascii="Times New Roman" w:hAnsi="Times New Roman" w:cs="Times New Roman"/>
          <w:bCs/>
          <w:bdr w:val="none" w:sz="0" w:space="0" w:color="auto" w:frame="1"/>
          <w:shd w:val="clear" w:color="auto" w:fill="FFFFFF"/>
        </w:rPr>
        <w:t xml:space="preserve">ASSIS, 1884, </w:t>
      </w:r>
    </w:p>
    <w:p w:rsidR="00620192" w:rsidRPr="006D72DC" w:rsidRDefault="00DB37B6" w:rsidP="00EB1C3E">
      <w:pPr>
        <w:spacing w:after="0" w:line="240" w:lineRule="auto"/>
        <w:ind w:left="2268"/>
        <w:jc w:val="both"/>
        <w:rPr>
          <w:rFonts w:ascii="Times New Roman" w:hAnsi="Times New Roman" w:cs="Times New Roman"/>
          <w:bCs/>
          <w:bdr w:val="none" w:sz="0" w:space="0" w:color="auto" w:frame="1"/>
          <w:shd w:val="clear" w:color="auto" w:fill="FFFFFF"/>
        </w:rPr>
      </w:pPr>
      <w:r w:rsidRPr="006D72DC">
        <w:rPr>
          <w:rFonts w:ascii="Times New Roman" w:hAnsi="Times New Roman" w:cs="Times New Roman"/>
          <w:bCs/>
          <w:bdr w:val="none" w:sz="0" w:space="0" w:color="auto" w:frame="1"/>
          <w:shd w:val="clear" w:color="auto" w:fill="FFFFFF"/>
        </w:rPr>
        <w:t>p.01)</w:t>
      </w:r>
    </w:p>
    <w:p w:rsidR="00620192" w:rsidRPr="006D72DC" w:rsidRDefault="00620192" w:rsidP="00EB1C3E">
      <w:pPr>
        <w:jc w:val="both"/>
        <w:rPr>
          <w:rFonts w:ascii="Times New Roman" w:hAnsi="Times New Roman" w:cs="Times New Roman"/>
          <w:b/>
          <w:bCs/>
          <w:bdr w:val="none" w:sz="0" w:space="0" w:color="auto" w:frame="1"/>
          <w:shd w:val="clear" w:color="auto" w:fill="FFFFFF"/>
        </w:rPr>
      </w:pPr>
    </w:p>
    <w:p w:rsidR="00EB1C3E" w:rsidRDefault="00D360C2" w:rsidP="00396241">
      <w:pPr>
        <w:spacing w:after="0"/>
        <w:jc w:val="both"/>
        <w:rPr>
          <w:rFonts w:ascii="Times New Roman" w:hAnsi="Times New Roman" w:cs="Times New Roman"/>
          <w:bCs/>
          <w:bdr w:val="none" w:sz="0" w:space="0" w:color="auto" w:frame="1"/>
          <w:shd w:val="clear" w:color="auto" w:fill="FFFFFF"/>
        </w:rPr>
      </w:pPr>
      <w:r>
        <w:rPr>
          <w:rFonts w:ascii="Times New Roman" w:hAnsi="Times New Roman" w:cs="Times New Roman"/>
          <w:bCs/>
          <w:bdr w:val="none" w:sz="0" w:space="0" w:color="auto" w:frame="1"/>
          <w:shd w:val="clear" w:color="auto" w:fill="FFFFFF"/>
        </w:rPr>
        <w:t xml:space="preserve">     </w:t>
      </w:r>
      <w:r w:rsidR="00C03F59">
        <w:rPr>
          <w:rFonts w:ascii="Times New Roman" w:hAnsi="Times New Roman" w:cs="Times New Roman"/>
          <w:bCs/>
          <w:bdr w:val="none" w:sz="0" w:space="0" w:color="auto" w:frame="1"/>
          <w:shd w:val="clear" w:color="auto" w:fill="FFFFFF"/>
        </w:rPr>
        <w:t>Rita é considerada uma personagem mais velha, o que entra em oposição com sua insegurança sobre sua traição, tanto ela quanto Camilo. Os dois protagonistas se comunicam por cartas, para não evidenciar sua relação, Camilo em diversas vezes sai com Rita para ir ao teatro, mas são poucas vezes, p</w:t>
      </w:r>
      <w:r w:rsidR="00EB1C3E">
        <w:rPr>
          <w:rFonts w:ascii="Times New Roman" w:hAnsi="Times New Roman" w:cs="Times New Roman"/>
          <w:bCs/>
          <w:bdr w:val="none" w:sz="0" w:space="0" w:color="auto" w:frame="1"/>
          <w:shd w:val="clear" w:color="auto" w:fill="FFFFFF"/>
        </w:rPr>
        <w:t>ois não anseiam ser descobertos.</w:t>
      </w:r>
      <w:r>
        <w:rPr>
          <w:rFonts w:ascii="Times New Roman" w:hAnsi="Times New Roman" w:cs="Times New Roman"/>
          <w:bCs/>
          <w:bdr w:val="none" w:sz="0" w:space="0" w:color="auto" w:frame="1"/>
          <w:shd w:val="clear" w:color="auto" w:fill="FFFFFF"/>
        </w:rPr>
        <w:t xml:space="preserve"> </w:t>
      </w:r>
      <w:r w:rsidR="00EB1C3E">
        <w:rPr>
          <w:rFonts w:ascii="Times New Roman" w:hAnsi="Times New Roman" w:cs="Times New Roman"/>
          <w:bCs/>
          <w:bdr w:val="none" w:sz="0" w:space="0" w:color="auto" w:frame="1"/>
          <w:shd w:val="clear" w:color="auto" w:fill="FFFFFF"/>
        </w:rPr>
        <w:t xml:space="preserve">Já Vilela é um personagem secundário, pois não aparece em muitos momentos, mas sua presença é bastante marcante em alguns trechos do conto. É considerado pelo conto como um anti-herói, pois é Vilela que promove o </w:t>
      </w:r>
      <w:r w:rsidR="00C020A7">
        <w:rPr>
          <w:rFonts w:ascii="Times New Roman" w:hAnsi="Times New Roman" w:cs="Times New Roman"/>
          <w:bCs/>
          <w:bdr w:val="none" w:sz="0" w:space="0" w:color="auto" w:frame="1"/>
          <w:shd w:val="clear" w:color="auto" w:fill="FFFFFF"/>
        </w:rPr>
        <w:t>assassinato</w:t>
      </w:r>
      <w:r w:rsidR="00D831F3">
        <w:rPr>
          <w:rFonts w:ascii="Times New Roman" w:hAnsi="Times New Roman" w:cs="Times New Roman"/>
          <w:bCs/>
          <w:bdr w:val="none" w:sz="0" w:space="0" w:color="auto" w:frame="1"/>
          <w:shd w:val="clear" w:color="auto" w:fill="FFFFFF"/>
        </w:rPr>
        <w:t xml:space="preserve"> de Rita e Camilo no final da história.</w:t>
      </w:r>
    </w:p>
    <w:p w:rsidR="00396241" w:rsidRDefault="00D360C2" w:rsidP="00396241">
      <w:pPr>
        <w:spacing w:after="0" w:line="276" w:lineRule="auto"/>
        <w:jc w:val="both"/>
        <w:rPr>
          <w:rFonts w:ascii="Times New Roman" w:hAnsi="Times New Roman" w:cs="Times New Roman"/>
          <w:bCs/>
          <w:bdr w:val="none" w:sz="0" w:space="0" w:color="auto" w:frame="1"/>
          <w:shd w:val="clear" w:color="auto" w:fill="FFFFFF"/>
        </w:rPr>
      </w:pPr>
      <w:r>
        <w:rPr>
          <w:rFonts w:ascii="Times New Roman" w:hAnsi="Times New Roman" w:cs="Times New Roman"/>
          <w:bCs/>
          <w:bdr w:val="none" w:sz="0" w:space="0" w:color="auto" w:frame="1"/>
          <w:shd w:val="clear" w:color="auto" w:fill="FFFFFF"/>
        </w:rPr>
        <w:t xml:space="preserve">  </w:t>
      </w:r>
      <w:r w:rsidR="00396241">
        <w:rPr>
          <w:rFonts w:ascii="Times New Roman" w:hAnsi="Times New Roman" w:cs="Times New Roman"/>
          <w:bCs/>
          <w:bdr w:val="none" w:sz="0" w:space="0" w:color="auto" w:frame="1"/>
          <w:shd w:val="clear" w:color="auto" w:fill="FFFFFF"/>
        </w:rPr>
        <w:t xml:space="preserve">     A cartomante é uma personagem considerada no conto como antagonista, pois é considerada uma anti-herói. Sua fisionomia é morena, com olhos grandes e negros, com aproximadamente 40 anos de idade e italiana.</w:t>
      </w:r>
      <w:r>
        <w:rPr>
          <w:rFonts w:ascii="Times New Roman" w:hAnsi="Times New Roman" w:cs="Times New Roman"/>
          <w:bCs/>
          <w:bdr w:val="none" w:sz="0" w:space="0" w:color="auto" w:frame="1"/>
          <w:shd w:val="clear" w:color="auto" w:fill="FFFFFF"/>
        </w:rPr>
        <w:t xml:space="preserve">   </w:t>
      </w:r>
    </w:p>
    <w:p w:rsidR="00D831F3" w:rsidRDefault="00D360C2" w:rsidP="00396241">
      <w:pPr>
        <w:spacing w:after="0" w:line="276" w:lineRule="auto"/>
        <w:jc w:val="both"/>
        <w:rPr>
          <w:rFonts w:ascii="Times New Roman" w:hAnsi="Times New Roman" w:cs="Times New Roman"/>
          <w:bCs/>
          <w:bdr w:val="none" w:sz="0" w:space="0" w:color="auto" w:frame="1"/>
          <w:shd w:val="clear" w:color="auto" w:fill="FFFFFF"/>
        </w:rPr>
      </w:pPr>
      <w:r>
        <w:rPr>
          <w:rFonts w:ascii="Times New Roman" w:hAnsi="Times New Roman" w:cs="Times New Roman"/>
          <w:bCs/>
          <w:bdr w:val="none" w:sz="0" w:space="0" w:color="auto" w:frame="1"/>
          <w:shd w:val="clear" w:color="auto" w:fill="FFFFFF"/>
        </w:rPr>
        <w:t xml:space="preserve">     </w:t>
      </w:r>
      <w:r w:rsidR="00D831F3">
        <w:rPr>
          <w:rFonts w:ascii="Times New Roman" w:hAnsi="Times New Roman" w:cs="Times New Roman"/>
          <w:bCs/>
          <w:bdr w:val="none" w:sz="0" w:space="0" w:color="auto" w:frame="1"/>
          <w:shd w:val="clear" w:color="auto" w:fill="FFFFFF"/>
        </w:rPr>
        <w:t>No conto há duas hipó</w:t>
      </w:r>
      <w:r w:rsidR="00313B22">
        <w:rPr>
          <w:rFonts w:ascii="Times New Roman" w:hAnsi="Times New Roman" w:cs="Times New Roman"/>
          <w:bCs/>
          <w:bdr w:val="none" w:sz="0" w:space="0" w:color="auto" w:frame="1"/>
          <w:shd w:val="clear" w:color="auto" w:fill="FFFFFF"/>
        </w:rPr>
        <w:t xml:space="preserve">teses sobre a traição de Camilo e </w:t>
      </w:r>
      <w:r w:rsidR="00D831F3">
        <w:rPr>
          <w:rFonts w:ascii="Times New Roman" w:hAnsi="Times New Roman" w:cs="Times New Roman"/>
          <w:bCs/>
          <w:bdr w:val="none" w:sz="0" w:space="0" w:color="auto" w:frame="1"/>
          <w:shd w:val="clear" w:color="auto" w:fill="FFFFFF"/>
        </w:rPr>
        <w:t xml:space="preserve">Rita, a primeira </w:t>
      </w:r>
      <w:r w:rsidR="00313B22">
        <w:rPr>
          <w:rFonts w:ascii="Times New Roman" w:hAnsi="Times New Roman" w:cs="Times New Roman"/>
          <w:bCs/>
          <w:bdr w:val="none" w:sz="0" w:space="0" w:color="auto" w:frame="1"/>
          <w:shd w:val="clear" w:color="auto" w:fill="FFFFFF"/>
        </w:rPr>
        <w:t>é que a cartomante tenha relatado</w:t>
      </w:r>
      <w:r w:rsidR="00D831F3">
        <w:rPr>
          <w:rFonts w:ascii="Times New Roman" w:hAnsi="Times New Roman" w:cs="Times New Roman"/>
          <w:bCs/>
          <w:bdr w:val="none" w:sz="0" w:space="0" w:color="auto" w:frame="1"/>
          <w:shd w:val="clear" w:color="auto" w:fill="FFFFFF"/>
        </w:rPr>
        <w:t xml:space="preserve"> para Vilela sobre a suposta</w:t>
      </w:r>
      <w:r w:rsidR="00313B22">
        <w:rPr>
          <w:rFonts w:ascii="Times New Roman" w:hAnsi="Times New Roman" w:cs="Times New Roman"/>
          <w:bCs/>
          <w:bdr w:val="none" w:sz="0" w:space="0" w:color="auto" w:frame="1"/>
          <w:shd w:val="clear" w:color="auto" w:fill="FFFFFF"/>
        </w:rPr>
        <w:t xml:space="preserve"> traição</w:t>
      </w:r>
      <w:r w:rsidR="00E603F4">
        <w:rPr>
          <w:rFonts w:ascii="Times New Roman" w:hAnsi="Times New Roman" w:cs="Times New Roman"/>
          <w:bCs/>
          <w:bdr w:val="none" w:sz="0" w:space="0" w:color="auto" w:frame="1"/>
          <w:shd w:val="clear" w:color="auto" w:fill="FFFFFF"/>
        </w:rPr>
        <w:t xml:space="preserve">, e a segunda hipótese é de que Vilela tenha descoberto, através de cartas de Camilo e Rita, sobre a traição, mas nenhuma delas é confirmada no conto, Machado de Assis não revele, </w:t>
      </w:r>
      <w:r w:rsidR="00B73F6C">
        <w:rPr>
          <w:rFonts w:ascii="Times New Roman" w:hAnsi="Times New Roman" w:cs="Times New Roman"/>
          <w:bCs/>
          <w:bdr w:val="none" w:sz="0" w:space="0" w:color="auto" w:frame="1"/>
          <w:shd w:val="clear" w:color="auto" w:fill="FFFFFF"/>
        </w:rPr>
        <w:t>permite</w:t>
      </w:r>
      <w:r w:rsidR="00E603F4">
        <w:rPr>
          <w:rFonts w:ascii="Times New Roman" w:hAnsi="Times New Roman" w:cs="Times New Roman"/>
          <w:bCs/>
          <w:bdr w:val="none" w:sz="0" w:space="0" w:color="auto" w:frame="1"/>
          <w:shd w:val="clear" w:color="auto" w:fill="FFFFFF"/>
        </w:rPr>
        <w:t xml:space="preserve"> que o leitor obtenha sua própria conclusão. </w:t>
      </w:r>
    </w:p>
    <w:p w:rsidR="00E603F4" w:rsidRDefault="00D360C2" w:rsidP="00396241">
      <w:pPr>
        <w:spacing w:after="0" w:line="276" w:lineRule="auto"/>
        <w:jc w:val="both"/>
        <w:rPr>
          <w:rFonts w:ascii="Times New Roman" w:hAnsi="Times New Roman" w:cs="Times New Roman"/>
          <w:bCs/>
          <w:bdr w:val="none" w:sz="0" w:space="0" w:color="auto" w:frame="1"/>
          <w:shd w:val="clear" w:color="auto" w:fill="FFFFFF"/>
        </w:rPr>
      </w:pPr>
      <w:r>
        <w:rPr>
          <w:rFonts w:ascii="Times New Roman" w:hAnsi="Times New Roman" w:cs="Times New Roman"/>
          <w:bCs/>
          <w:bdr w:val="none" w:sz="0" w:space="0" w:color="auto" w:frame="1"/>
          <w:shd w:val="clear" w:color="auto" w:fill="FFFFFF"/>
        </w:rPr>
        <w:t xml:space="preserve">     </w:t>
      </w:r>
      <w:r w:rsidR="00E603F4">
        <w:rPr>
          <w:rFonts w:ascii="Times New Roman" w:hAnsi="Times New Roman" w:cs="Times New Roman"/>
          <w:bCs/>
          <w:bdr w:val="none" w:sz="0" w:space="0" w:color="auto" w:frame="1"/>
          <w:shd w:val="clear" w:color="auto" w:fill="FFFFFF"/>
        </w:rPr>
        <w:t xml:space="preserve">Essa é uma das características de Machado de Assis, não apresentar o desfecho da história e deixar para que o leitor, o seu público conclua um desfecho. Isso faz com que o leitor se </w:t>
      </w:r>
      <w:r w:rsidR="00B73F6C">
        <w:rPr>
          <w:rFonts w:ascii="Times New Roman" w:hAnsi="Times New Roman" w:cs="Times New Roman"/>
          <w:bCs/>
          <w:bdr w:val="none" w:sz="0" w:space="0" w:color="auto" w:frame="1"/>
          <w:shd w:val="clear" w:color="auto" w:fill="FFFFFF"/>
        </w:rPr>
        <w:t>interesse</w:t>
      </w:r>
      <w:r w:rsidR="00E603F4">
        <w:rPr>
          <w:rFonts w:ascii="Times New Roman" w:hAnsi="Times New Roman" w:cs="Times New Roman"/>
          <w:bCs/>
          <w:bdr w:val="none" w:sz="0" w:space="0" w:color="auto" w:frame="1"/>
          <w:shd w:val="clear" w:color="auto" w:fill="FFFFFF"/>
        </w:rPr>
        <w:t xml:space="preserve"> pela história e assim se aproxime mais do conto.</w:t>
      </w:r>
    </w:p>
    <w:p w:rsidR="00E603F4" w:rsidRPr="006D72DC" w:rsidRDefault="00E603F4" w:rsidP="00396241">
      <w:pPr>
        <w:spacing w:line="276" w:lineRule="auto"/>
        <w:jc w:val="both"/>
        <w:rPr>
          <w:rFonts w:ascii="Times New Roman" w:hAnsi="Times New Roman" w:cs="Times New Roman"/>
          <w:bCs/>
          <w:bdr w:val="none" w:sz="0" w:space="0" w:color="auto" w:frame="1"/>
          <w:shd w:val="clear" w:color="auto" w:fill="FFFFFF"/>
        </w:rPr>
      </w:pPr>
    </w:p>
    <w:p w:rsidR="00620192" w:rsidRPr="006D72DC" w:rsidRDefault="00620192" w:rsidP="00EB1C3E">
      <w:pPr>
        <w:jc w:val="both"/>
        <w:rPr>
          <w:rFonts w:ascii="Times New Roman" w:hAnsi="Times New Roman" w:cs="Times New Roman"/>
          <w:b/>
          <w:bCs/>
          <w:bdr w:val="none" w:sz="0" w:space="0" w:color="auto" w:frame="1"/>
          <w:shd w:val="clear" w:color="auto" w:fill="FFFFFF"/>
        </w:rPr>
      </w:pPr>
    </w:p>
    <w:p w:rsidR="00620192" w:rsidRPr="006D72DC" w:rsidRDefault="00620192" w:rsidP="00856353">
      <w:pPr>
        <w:rPr>
          <w:rFonts w:ascii="Times New Roman" w:hAnsi="Times New Roman" w:cs="Times New Roman"/>
          <w:b/>
          <w:bCs/>
          <w:bdr w:val="none" w:sz="0" w:space="0" w:color="auto" w:frame="1"/>
          <w:shd w:val="clear" w:color="auto" w:fill="FFFFFF"/>
        </w:rPr>
      </w:pPr>
    </w:p>
    <w:p w:rsidR="00620192" w:rsidRPr="006D72DC" w:rsidRDefault="00620192" w:rsidP="00856353">
      <w:pPr>
        <w:rPr>
          <w:rFonts w:ascii="Times New Roman" w:hAnsi="Times New Roman" w:cs="Times New Roman"/>
          <w:b/>
          <w:bCs/>
          <w:bdr w:val="none" w:sz="0" w:space="0" w:color="auto" w:frame="1"/>
          <w:shd w:val="clear" w:color="auto" w:fill="FFFFFF"/>
        </w:rPr>
      </w:pPr>
    </w:p>
    <w:p w:rsidR="00620192" w:rsidRPr="006D72DC" w:rsidRDefault="00620192" w:rsidP="00856353">
      <w:pPr>
        <w:rPr>
          <w:rFonts w:ascii="Times New Roman" w:hAnsi="Times New Roman" w:cs="Times New Roman"/>
          <w:b/>
          <w:bCs/>
          <w:bdr w:val="none" w:sz="0" w:space="0" w:color="auto" w:frame="1"/>
          <w:shd w:val="clear" w:color="auto" w:fill="FFFFFF"/>
        </w:rPr>
      </w:pPr>
    </w:p>
    <w:p w:rsidR="00620192" w:rsidRPr="006D72DC" w:rsidRDefault="00620192" w:rsidP="00856353">
      <w:pPr>
        <w:rPr>
          <w:rFonts w:ascii="Times New Roman" w:hAnsi="Times New Roman" w:cs="Times New Roman"/>
          <w:b/>
          <w:bCs/>
          <w:bdr w:val="none" w:sz="0" w:space="0" w:color="auto" w:frame="1"/>
          <w:shd w:val="clear" w:color="auto" w:fill="FFFFFF"/>
        </w:rPr>
      </w:pPr>
    </w:p>
    <w:p w:rsidR="00B73F6C" w:rsidRPr="00B73F6C" w:rsidRDefault="00B73F6C" w:rsidP="00B73F6C">
      <w:pPr>
        <w:jc w:val="both"/>
        <w:rPr>
          <w:rFonts w:ascii="Times New Roman" w:hAnsi="Times New Roman" w:cs="Times New Roman"/>
        </w:rPr>
      </w:pPr>
      <w:r w:rsidRPr="00B73F6C">
        <w:rPr>
          <w:rFonts w:ascii="Times New Roman" w:hAnsi="Times New Roman" w:cs="Times New Roman"/>
        </w:rPr>
        <w:t xml:space="preserve">     Neste romance podemos ver claramente o papel que a mulher possui, pois não é só Rita que trai o esposo, Camilo também participa e ainda mais por que era seu melhor amigo, pessoa a qual devia ter mais consideração e respeito, e no conto Rita é intitulada de “tonta”, e tem a sua beleza ressaltada mais de uma vez, ou seja a beleza de Rita era a única qualidade que ela possuía no conto, como se ela não possuísse nenhum tipo de inteligência. Já seu marido era um homem bem-sucedido e de sucesso, mas ela apenas ficava a sombra dele, sem mais qualidades a serem acrescentadas, e realmente naquela época a mulher era um ser desvalorizado totalmente, tanto que a única coisa boa que </w:t>
      </w:r>
      <w:r w:rsidRPr="00B73F6C">
        <w:rPr>
          <w:rFonts w:ascii="Times New Roman" w:hAnsi="Times New Roman" w:cs="Times New Roman"/>
        </w:rPr>
        <w:lastRenderedPageBreak/>
        <w:t>poderia acontecer na vida de uma mulher era o casamento, ainda mais se fosse com um homem bem-sucedido e de grandes bens materiais. Após o casamento, o objetivo da mulher era procriar, caso contrário era considerada amaldiçoada, ou castigada por algo e se tornava um ser sem utilidade, raras exceções em que os maridos continuavam e amavam realmente suas esposas.</w:t>
      </w:r>
    </w:p>
    <w:p w:rsidR="00B73F6C" w:rsidRPr="00B73F6C" w:rsidRDefault="00B73F6C" w:rsidP="00B73F6C">
      <w:pPr>
        <w:jc w:val="both"/>
        <w:rPr>
          <w:rFonts w:ascii="Times New Roman" w:hAnsi="Times New Roman" w:cs="Times New Roman"/>
        </w:rPr>
      </w:pPr>
      <w:r w:rsidRPr="00B73F6C">
        <w:rPr>
          <w:rFonts w:ascii="Times New Roman" w:hAnsi="Times New Roman" w:cs="Times New Roman"/>
        </w:rPr>
        <w:t xml:space="preserve">    Também é ressaltado no conto que Rita era a pessoa ideal para tratar das emoções de Camilo, podendo-se entender nas entrelinhas que por Rita ser Mulher e uma pessoa atraente aos olhos, acalmaria a dor de Camilo, que sofria com a morte de sua mãe. Já que Rita era considerada “tonta”. Mais uma vez vulgarizada.</w:t>
      </w:r>
    </w:p>
    <w:p w:rsidR="00B73F6C" w:rsidRPr="00B73F6C" w:rsidRDefault="00603B8D" w:rsidP="00B73F6C">
      <w:pPr>
        <w:jc w:val="both"/>
        <w:rPr>
          <w:rFonts w:ascii="Times New Roman" w:hAnsi="Times New Roman" w:cs="Times New Roman"/>
        </w:rPr>
      </w:pPr>
      <w:r>
        <w:rPr>
          <w:rFonts w:ascii="Times New Roman" w:hAnsi="Times New Roman" w:cs="Times New Roman"/>
        </w:rPr>
        <w:t xml:space="preserve">     </w:t>
      </w:r>
      <w:r w:rsidR="00B73F6C" w:rsidRPr="00B73F6C">
        <w:rPr>
          <w:rFonts w:ascii="Times New Roman" w:hAnsi="Times New Roman" w:cs="Times New Roman"/>
        </w:rPr>
        <w:t>Um motivo para o surgimento do amor dos dois é a aproximação de Rita e Camilo através da amizade, por se juntarem num momento tão delicado como aquele, algum dos dois acabou confundindo o sentimento e acabou ficando mais forte a amizade, a ponto de surgir o amor sem que os dois quisessem ou percebessem, e o afastamento de Vilela, por ser um homem de negócios e cada vez mais ocupado com o seu trabalho, não reservava mais o devido tempo a sua amada esposa, que acabou por preencher a sua solidão passando mais tempo com Camilo, seu amigo, e logo após seu grande amor, a ponto de arri</w:t>
      </w:r>
      <w:r w:rsidR="006B4554">
        <w:rPr>
          <w:rFonts w:ascii="Times New Roman" w:hAnsi="Times New Roman" w:cs="Times New Roman"/>
        </w:rPr>
        <w:t>s</w:t>
      </w:r>
      <w:r w:rsidR="00B73F6C" w:rsidRPr="00B73F6C">
        <w:rPr>
          <w:rFonts w:ascii="Times New Roman" w:hAnsi="Times New Roman" w:cs="Times New Roman"/>
        </w:rPr>
        <w:t>car sua reputação indo numa cartomante, ser místico onde pessoas da alta sociedade não costumavam visitar, mas tudo para sanar suas dúvidas se o sentimento era realmente recíproco e se ia dar tudo certo. Onde o coração foi mais forte do que a razão.</w:t>
      </w:r>
    </w:p>
    <w:p w:rsidR="00B73F6C" w:rsidRPr="00B73F6C" w:rsidRDefault="00B73F6C" w:rsidP="00B73F6C">
      <w:pPr>
        <w:jc w:val="both"/>
        <w:rPr>
          <w:rFonts w:ascii="Times New Roman" w:hAnsi="Times New Roman" w:cs="Times New Roman"/>
        </w:rPr>
      </w:pPr>
      <w:r w:rsidRPr="00B73F6C">
        <w:rPr>
          <w:rFonts w:ascii="Times New Roman" w:hAnsi="Times New Roman" w:cs="Times New Roman"/>
        </w:rPr>
        <w:t xml:space="preserve">     Vilela, a “vítima” do conto, não é retratado o porquê do distanciamento de sua esposa, mas pela sua posição, podemos deduzir que era pelo trabalho, e como um homem de sua posição era importante se casar com uma mulher atraente, isso era vantagem para ele, no conto não explicita, mas como Rita é intitulada de burra e sua aparência é boa, podemos deduzir que a escolha de Vilela a ter como esposa foi principalmente por sua boa aparência física, sem se importar com o seu exterior. Como era costume da época.</w:t>
      </w:r>
    </w:p>
    <w:p w:rsidR="00D831F3" w:rsidRDefault="00603B8D" w:rsidP="00B73F6C">
      <w:pPr>
        <w:jc w:val="both"/>
        <w:rPr>
          <w:rFonts w:ascii="Times New Roman" w:hAnsi="Times New Roman" w:cs="Times New Roman"/>
        </w:rPr>
      </w:pPr>
      <w:r>
        <w:rPr>
          <w:rFonts w:ascii="Times New Roman" w:hAnsi="Times New Roman" w:cs="Times New Roman"/>
        </w:rPr>
        <w:t xml:space="preserve">     </w:t>
      </w:r>
      <w:r w:rsidR="00B73F6C" w:rsidRPr="00B73F6C">
        <w:rPr>
          <w:rFonts w:ascii="Times New Roman" w:hAnsi="Times New Roman" w:cs="Times New Roman"/>
        </w:rPr>
        <w:t>Camilo, um homem simples, sem muito dinheiro, acabou ganhando o coração da formosa Rita, o que deduzimos ser pelo seu caráter e pelas emoções que eles sentiam quando estavam juntos, a química em si, sendo ele um homem sem bens e benefícios a oferecer a Rita, um amor puro sem trocas, só trocas de amor e carícias, sem conveniências.</w:t>
      </w:r>
    </w:p>
    <w:p w:rsidR="00603B8D" w:rsidRPr="0097064B" w:rsidRDefault="0097064B" w:rsidP="00894389">
      <w:pPr>
        <w:jc w:val="both"/>
        <w:rPr>
          <w:rStyle w:val="nfase"/>
          <w:rFonts w:ascii="Times New Roman" w:hAnsi="Times New Roman" w:cs="Times New Roman"/>
          <w:i w:val="0"/>
          <w:color w:val="000000"/>
          <w:shd w:val="clear" w:color="auto" w:fill="FFFFFF"/>
        </w:rPr>
      </w:pPr>
      <w:r>
        <w:rPr>
          <w:rFonts w:ascii="Times New Roman" w:hAnsi="Times New Roman" w:cs="Times New Roman"/>
        </w:rPr>
        <w:t xml:space="preserve">     </w:t>
      </w:r>
      <w:r w:rsidR="00894389">
        <w:rPr>
          <w:rFonts w:ascii="Times New Roman" w:hAnsi="Times New Roman" w:cs="Times New Roman"/>
        </w:rPr>
        <w:t xml:space="preserve">Um aspecto importante no conto, são as referências as obras de William Shakespeare nascido no ano de 1564 e falecido em 1616, um dos maiores escritores de todos os tempos, suas obras mais conhecidas são “Hamlet” a obra citada no conto da cartomante, “Otelo”, “Macbeth” e “Romeu e Julieta”. A primeira referência é no início do conto, onde Rita cita um trecho da obra de Hamlet </w:t>
      </w:r>
      <w:r w:rsidR="00894389" w:rsidRPr="00894389">
        <w:rPr>
          <w:rFonts w:ascii="Times New Roman" w:hAnsi="Times New Roman" w:cs="Times New Roman"/>
          <w:i/>
        </w:rPr>
        <w:t xml:space="preserve">“ </w:t>
      </w:r>
      <w:r w:rsidR="00894389" w:rsidRPr="00894389">
        <w:rPr>
          <w:rStyle w:val="nfase"/>
          <w:rFonts w:ascii="Times New Roman" w:hAnsi="Times New Roman" w:cs="Times New Roman"/>
          <w:i w:val="0"/>
          <w:color w:val="000000"/>
          <w:shd w:val="clear" w:color="auto" w:fill="FFFFFF"/>
        </w:rPr>
        <w:t>Há mais coisas no céu e na terra do que sonha a filosofia”.</w:t>
      </w:r>
      <w:r w:rsidR="00894389">
        <w:rPr>
          <w:rStyle w:val="nfase"/>
          <w:rFonts w:ascii="Times New Roman" w:hAnsi="Times New Roman" w:cs="Times New Roman"/>
          <w:i w:val="0"/>
          <w:color w:val="000000"/>
          <w:shd w:val="clear" w:color="auto" w:fill="FFFFFF"/>
        </w:rPr>
        <w:t xml:space="preserve"> </w:t>
      </w:r>
      <w:r>
        <w:rPr>
          <w:rStyle w:val="nfase"/>
          <w:rFonts w:ascii="Times New Roman" w:hAnsi="Times New Roman" w:cs="Times New Roman"/>
          <w:i w:val="0"/>
          <w:color w:val="000000"/>
          <w:shd w:val="clear" w:color="auto" w:fill="FFFFFF"/>
        </w:rPr>
        <w:t>Nesta obra</w:t>
      </w:r>
      <w:r w:rsidR="00894389">
        <w:rPr>
          <w:rStyle w:val="nfase"/>
          <w:rFonts w:ascii="Times New Roman" w:hAnsi="Times New Roman" w:cs="Times New Roman"/>
          <w:i w:val="0"/>
          <w:color w:val="000000"/>
          <w:shd w:val="clear" w:color="auto" w:fill="FFFFFF"/>
        </w:rPr>
        <w:t>, o pai de Hamlet acaba morrendo, e passado algum tempo, um fantasma do pai aparece, e confessa que o seu tio o matou, descrevendo os detalhes do assassinato. Hamlet decidiu confirmar se tudo que o fantasma disse era realmente verídico</w:t>
      </w:r>
      <w:r>
        <w:rPr>
          <w:rStyle w:val="nfase"/>
          <w:rFonts w:ascii="Times New Roman" w:hAnsi="Times New Roman" w:cs="Times New Roman"/>
          <w:i w:val="0"/>
          <w:color w:val="000000"/>
          <w:shd w:val="clear" w:color="auto" w:fill="FFFFFF"/>
        </w:rPr>
        <w:t xml:space="preserve">, e montou um teatro onde seria representada uma peça do mesmo jeito que o seu pai ou o “fantasma” havia descrito, então ele acaba vendo que o seu tio ao ver a peça acaba ficando perturbado e confirma a verdade de que ele havia cometido esse crime com o seu pai. Ah grande diferença entre as duas obras é que Camilo e Rita em vez de buscarem uma solução mais lógica, acabaram indo por um caminho mais duvidoso e não refletiram sobre suas ações e as possíveis consequências, tanto que no conto Camilo pensa consigo </w:t>
      </w:r>
      <w:r w:rsidRPr="0097064B">
        <w:rPr>
          <w:rStyle w:val="nfase"/>
          <w:rFonts w:ascii="Times New Roman" w:hAnsi="Times New Roman" w:cs="Times New Roman"/>
          <w:i w:val="0"/>
          <w:color w:val="000000"/>
          <w:shd w:val="clear" w:color="auto" w:fill="FFFFFF"/>
        </w:rPr>
        <w:t xml:space="preserve">mesmo </w:t>
      </w:r>
      <w:r w:rsidRPr="0097064B">
        <w:rPr>
          <w:rFonts w:ascii="Times New Roman" w:hAnsi="Times New Roman" w:cs="Times New Roman"/>
        </w:rPr>
        <w:t xml:space="preserve">" Que </w:t>
      </w:r>
      <w:r w:rsidRPr="0097064B">
        <w:rPr>
          <w:rFonts w:ascii="Times New Roman" w:hAnsi="Times New Roman" w:cs="Times New Roman"/>
        </w:rPr>
        <w:lastRenderedPageBreak/>
        <w:t xml:space="preserve">perdia ele, </w:t>
      </w:r>
      <w:r w:rsidR="00345F9A" w:rsidRPr="0097064B">
        <w:rPr>
          <w:rFonts w:ascii="Times New Roman" w:hAnsi="Times New Roman" w:cs="Times New Roman"/>
        </w:rPr>
        <w:t>se.…</w:t>
      </w:r>
      <w:r w:rsidRPr="0097064B">
        <w:rPr>
          <w:rFonts w:ascii="Times New Roman" w:hAnsi="Times New Roman" w:cs="Times New Roman"/>
        </w:rPr>
        <w:t>?</w:t>
      </w:r>
      <w:r w:rsidR="00345F9A">
        <w:rPr>
          <w:rFonts w:ascii="Times New Roman" w:hAnsi="Times New Roman" w:cs="Times New Roman"/>
        </w:rPr>
        <w:t xml:space="preserve"> E para sua e a nossa surpresa como leitores, acabou entrando em uma grande armadilha, que poderia facilmente ser evitada.</w:t>
      </w:r>
    </w:p>
    <w:p w:rsidR="00D831F3" w:rsidRPr="006D72DC" w:rsidRDefault="00345F9A" w:rsidP="004577CD">
      <w:pPr>
        <w:rPr>
          <w:rFonts w:ascii="Times New Roman" w:hAnsi="Times New Roman" w:cs="Times New Roman"/>
        </w:rPr>
      </w:pPr>
      <w:r>
        <w:rPr>
          <w:rFonts w:ascii="Times New Roman" w:hAnsi="Times New Roman" w:cs="Times New Roman"/>
        </w:rPr>
        <w:t xml:space="preserve">     </w:t>
      </w:r>
      <w:r w:rsidR="00E171CD" w:rsidRPr="006D72DC">
        <w:rPr>
          <w:rFonts w:ascii="Times New Roman" w:hAnsi="Times New Roman" w:cs="Times New Roman"/>
        </w:rPr>
        <w:t>No conto ”A Cartomante”, Machado de Assis, mostra a visão objetiva e pessimista da vida, do mundo e das pessoas (não existe final feliz). O autor faz uma análise psicológica das contradições humanas na criação de personagens imprevisíveis, jogando com insinuações em que se misturam a ingenuidade e malícia, sinceridade e hipocrisia.</w:t>
      </w:r>
    </w:p>
    <w:p w:rsidR="00324D62" w:rsidRPr="006D72DC" w:rsidRDefault="00D149CD" w:rsidP="004577CD">
      <w:pPr>
        <w:rPr>
          <w:rFonts w:ascii="Times New Roman" w:hAnsi="Times New Roman" w:cs="Times New Roman"/>
          <w:b/>
        </w:rPr>
      </w:pPr>
      <w:r w:rsidRPr="006D72DC">
        <w:rPr>
          <w:rFonts w:ascii="Times New Roman" w:hAnsi="Times New Roman" w:cs="Times New Roman"/>
          <w:b/>
        </w:rPr>
        <w:t>Conclusão</w:t>
      </w:r>
    </w:p>
    <w:p w:rsidR="00324D62" w:rsidRPr="006D72DC" w:rsidRDefault="00345F9A" w:rsidP="009C3210">
      <w:pPr>
        <w:jc w:val="both"/>
        <w:rPr>
          <w:rFonts w:ascii="Times New Roman" w:hAnsi="Times New Roman" w:cs="Times New Roman"/>
        </w:rPr>
      </w:pPr>
      <w:r>
        <w:rPr>
          <w:rFonts w:ascii="Times New Roman" w:hAnsi="Times New Roman" w:cs="Times New Roman"/>
        </w:rPr>
        <w:t xml:space="preserve">     </w:t>
      </w:r>
      <w:r w:rsidR="00324D62" w:rsidRPr="006D72DC">
        <w:rPr>
          <w:rFonts w:ascii="Times New Roman" w:hAnsi="Times New Roman" w:cs="Times New Roman"/>
        </w:rPr>
        <w:t>A obra de Machado retrata claramente a sociedade da época, onde tudo era perfeito perante a sociedade, mas “por baixo dos panos” era cheia de defeitos, principalmente as famílias da alta sociedade, como Rita e Vilela, também retrata a questão social do amor, onde ele geralmente era “comprado”, no conto não é deixado explícito como Vilela e Rita se conheceram ou se apaixonaram, pois o romance é mais focado em Rita e Camilo, um rapaz que não tinha se dado muito bem financeiramente como seu amigo Vilela, mas que não impediu de Rita se apaixonar por ele. Vemos também</w:t>
      </w:r>
      <w:r w:rsidR="00D149CD" w:rsidRPr="006D72DC">
        <w:rPr>
          <w:rFonts w:ascii="Times New Roman" w:hAnsi="Times New Roman" w:cs="Times New Roman"/>
        </w:rPr>
        <w:t xml:space="preserve"> a desmistificação da Cartomante, um ser geralmente que adivinha tudo, e no fim era uma farsa, subtendendo-se que a consequência de Camilo e Rita terem confiado em seus instintos religiosos e místicos, sem relação com a razão e a ciência, levou eles a morte.</w:t>
      </w:r>
    </w:p>
    <w:p w:rsidR="00F6527B" w:rsidRPr="006D72DC" w:rsidRDefault="00F6527B" w:rsidP="004577CD">
      <w:pPr>
        <w:rPr>
          <w:rFonts w:ascii="Times New Roman" w:hAnsi="Times New Roman" w:cs="Times New Roman"/>
        </w:rPr>
      </w:pPr>
    </w:p>
    <w:p w:rsidR="00F6527B" w:rsidRPr="006D72DC" w:rsidRDefault="00F6527B" w:rsidP="004577CD">
      <w:pPr>
        <w:rPr>
          <w:rFonts w:ascii="Times New Roman" w:hAnsi="Times New Roman" w:cs="Times New Roman"/>
          <w:b/>
        </w:rPr>
      </w:pPr>
      <w:r w:rsidRPr="006D72DC">
        <w:rPr>
          <w:rFonts w:ascii="Times New Roman" w:hAnsi="Times New Roman" w:cs="Times New Roman"/>
          <w:b/>
        </w:rPr>
        <w:t>Referências</w:t>
      </w:r>
    </w:p>
    <w:p w:rsidR="00F6527B" w:rsidRPr="006D72DC" w:rsidRDefault="00F6527B" w:rsidP="009C3210">
      <w:pPr>
        <w:rPr>
          <w:rFonts w:ascii="Times New Roman" w:hAnsi="Times New Roman" w:cs="Times New Roman"/>
          <w:color w:val="292929"/>
          <w:shd w:val="clear" w:color="auto" w:fill="FFFFFF"/>
        </w:rPr>
      </w:pPr>
      <w:r w:rsidRPr="006D72DC">
        <w:rPr>
          <w:rFonts w:ascii="Times New Roman" w:hAnsi="Times New Roman" w:cs="Times New Roman"/>
          <w:color w:val="292929"/>
          <w:shd w:val="clear" w:color="auto" w:fill="FFFFFF"/>
        </w:rPr>
        <w:t>SOUSA NETO, Dário Ferreira. A cartomante: uma tragicomédia machadiana. </w:t>
      </w:r>
      <w:r w:rsidRPr="006D72DC">
        <w:rPr>
          <w:rFonts w:ascii="Times New Roman" w:hAnsi="Times New Roman" w:cs="Times New Roman"/>
          <w:b/>
          <w:bCs/>
          <w:color w:val="292929"/>
          <w:shd w:val="clear" w:color="auto" w:fill="FFFFFF"/>
        </w:rPr>
        <w:t>Revista Machado Assis em Linha</w:t>
      </w:r>
      <w:r w:rsidRPr="006D72DC">
        <w:rPr>
          <w:rFonts w:ascii="Times New Roman" w:hAnsi="Times New Roman" w:cs="Times New Roman"/>
          <w:color w:val="292929"/>
          <w:shd w:val="clear" w:color="auto" w:fill="FFFFFF"/>
        </w:rPr>
        <w:t>. Rio de Janeiro. Vol. 5, n. 9, p. 171-185, junho 2012. Disponível em: &lt;</w:t>
      </w:r>
      <w:hyperlink r:id="rId4" w:history="1">
        <w:r w:rsidRPr="006D72DC">
          <w:rPr>
            <w:rStyle w:val="Hyperlink"/>
            <w:rFonts w:ascii="Times New Roman" w:hAnsi="Times New Roman" w:cs="Times New Roman"/>
            <w:color w:val="auto"/>
            <w:u w:val="none"/>
          </w:rPr>
          <w:t>http://www.scielo.br/pdf/mael/v5n9/a10n9.pdf</w:t>
        </w:r>
      </w:hyperlink>
      <w:r w:rsidRPr="006D72DC">
        <w:rPr>
          <w:rFonts w:ascii="Times New Roman" w:hAnsi="Times New Roman" w:cs="Times New Roman"/>
          <w:shd w:val="clear" w:color="auto" w:fill="FFFFFF"/>
        </w:rPr>
        <w:t>&gt;. A</w:t>
      </w:r>
      <w:r w:rsidRPr="006D72DC">
        <w:rPr>
          <w:rFonts w:ascii="Times New Roman" w:hAnsi="Times New Roman" w:cs="Times New Roman"/>
          <w:color w:val="292929"/>
          <w:shd w:val="clear" w:color="auto" w:fill="FFFFFF"/>
        </w:rPr>
        <w:t>cesso em: 05 dez. 2017</w:t>
      </w:r>
      <w:bookmarkStart w:id="0" w:name="_GoBack"/>
      <w:bookmarkEnd w:id="0"/>
      <w:r w:rsidRPr="006D72DC">
        <w:rPr>
          <w:rFonts w:ascii="Times New Roman" w:hAnsi="Times New Roman" w:cs="Times New Roman"/>
          <w:color w:val="292929"/>
          <w:shd w:val="clear" w:color="auto" w:fill="FFFFFF"/>
        </w:rPr>
        <w:t>. </w:t>
      </w:r>
      <w:r w:rsidRPr="006D72DC">
        <w:rPr>
          <w:rFonts w:ascii="Times New Roman" w:hAnsi="Times New Roman" w:cs="Times New Roman"/>
          <w:color w:val="292929"/>
          <w:shd w:val="clear" w:color="auto" w:fill="FFFFFF"/>
        </w:rPr>
        <w:br/>
      </w:r>
      <w:r w:rsidRPr="006D72DC">
        <w:rPr>
          <w:rFonts w:ascii="Times New Roman" w:hAnsi="Times New Roman" w:cs="Times New Roman"/>
          <w:color w:val="292929"/>
          <w:shd w:val="clear" w:color="auto" w:fill="FFFFFF"/>
        </w:rPr>
        <w:br/>
        <w:t>VILLAÇA, Alcides. Machado de Assis: tradutor de si mesmo. </w:t>
      </w:r>
      <w:r w:rsidRPr="006D72DC">
        <w:rPr>
          <w:rFonts w:ascii="Times New Roman" w:hAnsi="Times New Roman" w:cs="Times New Roman"/>
          <w:b/>
          <w:bCs/>
          <w:color w:val="292929"/>
          <w:shd w:val="clear" w:color="auto" w:fill="FFFFFF"/>
        </w:rPr>
        <w:t xml:space="preserve">Revista Novos Estudos </w:t>
      </w:r>
      <w:proofErr w:type="spellStart"/>
      <w:r w:rsidRPr="006D72DC">
        <w:rPr>
          <w:rFonts w:ascii="Times New Roman" w:hAnsi="Times New Roman" w:cs="Times New Roman"/>
          <w:b/>
          <w:bCs/>
          <w:color w:val="292929"/>
          <w:shd w:val="clear" w:color="auto" w:fill="FFFFFF"/>
        </w:rPr>
        <w:t>Cebrap</w:t>
      </w:r>
      <w:proofErr w:type="spellEnd"/>
      <w:r w:rsidRPr="006D72DC">
        <w:rPr>
          <w:rFonts w:ascii="Times New Roman" w:hAnsi="Times New Roman" w:cs="Times New Roman"/>
          <w:color w:val="292929"/>
          <w:shd w:val="clear" w:color="auto" w:fill="FFFFFF"/>
        </w:rPr>
        <w:t xml:space="preserve">. Número 51, </w:t>
      </w:r>
      <w:r w:rsidR="003A27D9" w:rsidRPr="006D72DC">
        <w:rPr>
          <w:rFonts w:ascii="Times New Roman" w:hAnsi="Times New Roman" w:cs="Times New Roman"/>
          <w:color w:val="292929"/>
          <w:shd w:val="clear" w:color="auto" w:fill="FFFFFF"/>
        </w:rPr>
        <w:t>julho</w:t>
      </w:r>
      <w:r w:rsidRPr="006D72DC">
        <w:rPr>
          <w:rFonts w:ascii="Times New Roman" w:hAnsi="Times New Roman" w:cs="Times New Roman"/>
          <w:color w:val="292929"/>
          <w:shd w:val="clear" w:color="auto" w:fill="FFFFFF"/>
        </w:rPr>
        <w:t xml:space="preserve"> de 1998, p. 03-14. Disponível em: &lt;</w:t>
      </w:r>
      <w:hyperlink r:id="rId5" w:anchor="5915f7a874928" w:history="1">
        <w:r w:rsidRPr="006D72DC">
          <w:rPr>
            <w:rStyle w:val="Hyperlink"/>
            <w:rFonts w:ascii="Times New Roman" w:hAnsi="Times New Roman" w:cs="Times New Roman"/>
            <w:color w:val="auto"/>
            <w:u w:val="none"/>
          </w:rPr>
          <w:t>http://novosestudos.uol.com.br/?s=tradutor#5915f7a874928</w:t>
        </w:r>
      </w:hyperlink>
      <w:r w:rsidRPr="006D72DC">
        <w:rPr>
          <w:rFonts w:ascii="Times New Roman" w:hAnsi="Times New Roman" w:cs="Times New Roman"/>
          <w:shd w:val="clear" w:color="auto" w:fill="FFFFFF"/>
        </w:rPr>
        <w:t>&gt;</w:t>
      </w:r>
      <w:r w:rsidRPr="006D72DC">
        <w:rPr>
          <w:rFonts w:ascii="Times New Roman" w:hAnsi="Times New Roman" w:cs="Times New Roman"/>
          <w:color w:val="292929"/>
          <w:shd w:val="clear" w:color="auto" w:fill="FFFFFF"/>
        </w:rPr>
        <w:t>. Acesso em: 05 dez. 2017. </w:t>
      </w:r>
    </w:p>
    <w:p w:rsidR="003A27D9" w:rsidRPr="006D72DC" w:rsidRDefault="003A27D9" w:rsidP="009C3210">
      <w:pPr>
        <w:rPr>
          <w:rFonts w:ascii="Times New Roman" w:hAnsi="Times New Roman" w:cs="Times New Roman"/>
          <w:color w:val="292929"/>
          <w:shd w:val="clear" w:color="auto" w:fill="FFFFFF"/>
        </w:rPr>
      </w:pPr>
      <w:r w:rsidRPr="006D72DC">
        <w:rPr>
          <w:rFonts w:ascii="Times New Roman" w:hAnsi="Times New Roman" w:cs="Times New Roman"/>
          <w:color w:val="292929"/>
          <w:shd w:val="clear" w:color="auto" w:fill="FFFFFF"/>
        </w:rPr>
        <w:t>DE ASSIS, Machado. A cartomante. 1884. 64 p. Livro (Letras) - Unioeste, Estadual, [</w:t>
      </w:r>
      <w:proofErr w:type="spellStart"/>
      <w:r w:rsidRPr="006D72DC">
        <w:rPr>
          <w:rFonts w:ascii="Times New Roman" w:hAnsi="Times New Roman" w:cs="Times New Roman"/>
          <w:color w:val="292929"/>
          <w:shd w:val="clear" w:color="auto" w:fill="FFFFFF"/>
        </w:rPr>
        <w:t>S.l</w:t>
      </w:r>
      <w:proofErr w:type="spellEnd"/>
      <w:r w:rsidRPr="006D72DC">
        <w:rPr>
          <w:rFonts w:ascii="Times New Roman" w:hAnsi="Times New Roman" w:cs="Times New Roman"/>
          <w:color w:val="292929"/>
          <w:shd w:val="clear" w:color="auto" w:fill="FFFFFF"/>
        </w:rPr>
        <w:t>.], 1999. Disponível em: &lt;http://machadodeassis.net/hiperTx_romances/obras/variashistorias.htm&gt;. Acesso em: 10 dez. 2017.</w:t>
      </w:r>
    </w:p>
    <w:p w:rsidR="00B97AAB" w:rsidRPr="006D72DC" w:rsidRDefault="003A27D9" w:rsidP="009C3210">
      <w:pPr>
        <w:rPr>
          <w:rFonts w:ascii="Times New Roman" w:hAnsi="Times New Roman" w:cs="Times New Roman"/>
          <w:color w:val="292929"/>
          <w:shd w:val="clear" w:color="auto" w:fill="FFFFFF"/>
        </w:rPr>
      </w:pPr>
      <w:r w:rsidRPr="006D72DC">
        <w:rPr>
          <w:rFonts w:ascii="Times New Roman" w:hAnsi="Times New Roman" w:cs="Times New Roman"/>
          <w:color w:val="292929"/>
          <w:shd w:val="clear" w:color="auto" w:fill="FFFFFF"/>
        </w:rPr>
        <w:t>KONZEN, Paulo. Um cartomante. Disponível em: &lt;https://issuu.com/erick.gehlen/docs/a_cartomante__2_.docx&gt;. Acesso em: 10 dez. 2017.</w:t>
      </w:r>
    </w:p>
    <w:p w:rsidR="00324D62" w:rsidRPr="00537D01" w:rsidRDefault="00B97AAB" w:rsidP="004577CD">
      <w:pPr>
        <w:rPr>
          <w:rFonts w:ascii="Times New Roman" w:hAnsi="Times New Roman" w:cs="Times New Roman"/>
        </w:rPr>
      </w:pPr>
      <w:r w:rsidRPr="006D72DC">
        <w:rPr>
          <w:rFonts w:ascii="Times New Roman" w:hAnsi="Times New Roman" w:cs="Times New Roman"/>
          <w:color w:val="292929"/>
          <w:shd w:val="clear" w:color="auto" w:fill="FFFFFF"/>
        </w:rPr>
        <w:t>NOVOS ESTUDOS, Revista. Tradutor de si mesmo. 51. Disponível em: &lt;http://novosestudos.uol.com.br/produto/edicao-51/&gt;. Acesso em: 10 dez. 2017.</w:t>
      </w:r>
      <w:r w:rsidR="00F6527B" w:rsidRPr="006D72DC">
        <w:rPr>
          <w:rFonts w:ascii="Times New Roman" w:hAnsi="Times New Roman" w:cs="Times New Roman"/>
          <w:color w:val="292929"/>
          <w:shd w:val="clear" w:color="auto" w:fill="FFFFFF"/>
        </w:rPr>
        <w:br/>
      </w:r>
    </w:p>
    <w:sectPr w:rsidR="00324D62" w:rsidRPr="00537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D"/>
    <w:rsid w:val="000238C1"/>
    <w:rsid w:val="0009203B"/>
    <w:rsid w:val="000944E4"/>
    <w:rsid w:val="000B44E3"/>
    <w:rsid w:val="000E7936"/>
    <w:rsid w:val="0024536B"/>
    <w:rsid w:val="00313B22"/>
    <w:rsid w:val="00324D62"/>
    <w:rsid w:val="00345F9A"/>
    <w:rsid w:val="00396241"/>
    <w:rsid w:val="003A27D9"/>
    <w:rsid w:val="003A4439"/>
    <w:rsid w:val="004577CD"/>
    <w:rsid w:val="00497416"/>
    <w:rsid w:val="00537D01"/>
    <w:rsid w:val="00603B8D"/>
    <w:rsid w:val="00620192"/>
    <w:rsid w:val="0062443C"/>
    <w:rsid w:val="006A698D"/>
    <w:rsid w:val="006B4554"/>
    <w:rsid w:val="006D72DC"/>
    <w:rsid w:val="00856353"/>
    <w:rsid w:val="00894389"/>
    <w:rsid w:val="008A6FC5"/>
    <w:rsid w:val="00967059"/>
    <w:rsid w:val="0097064B"/>
    <w:rsid w:val="009C3210"/>
    <w:rsid w:val="00A22145"/>
    <w:rsid w:val="00A63B03"/>
    <w:rsid w:val="00AB483E"/>
    <w:rsid w:val="00B73F6C"/>
    <w:rsid w:val="00B97AAB"/>
    <w:rsid w:val="00C020A7"/>
    <w:rsid w:val="00C03F59"/>
    <w:rsid w:val="00D149CD"/>
    <w:rsid w:val="00D360C2"/>
    <w:rsid w:val="00D831F3"/>
    <w:rsid w:val="00D91147"/>
    <w:rsid w:val="00DB37B6"/>
    <w:rsid w:val="00E171CD"/>
    <w:rsid w:val="00E603F4"/>
    <w:rsid w:val="00E84B39"/>
    <w:rsid w:val="00EB1C3E"/>
    <w:rsid w:val="00F03D5E"/>
    <w:rsid w:val="00F60D05"/>
    <w:rsid w:val="00F652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F850"/>
  <w15:chartTrackingRefBased/>
  <w15:docId w15:val="{231BEAB9-E2BA-4DFD-8F6C-38E40C90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1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AB483E"/>
    <w:rPr>
      <w:i/>
      <w:iCs/>
    </w:rPr>
  </w:style>
  <w:style w:type="character" w:styleId="Hyperlink">
    <w:name w:val="Hyperlink"/>
    <w:basedOn w:val="Fontepargpadro"/>
    <w:uiPriority w:val="99"/>
    <w:unhideWhenUsed/>
    <w:rsid w:val="00F65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ovosestudos.uol.com.br/?s=tradutor" TargetMode="External"/><Relationship Id="rId4" Type="http://schemas.openxmlformats.org/officeDocument/2006/relationships/hyperlink" Target="http://www.scielo.br/pdf/mael/v5n9/a10n9.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2084</Words>
  <Characters>11256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pires</dc:creator>
  <cp:keywords/>
  <dc:description/>
  <cp:lastModifiedBy>lucas pires</cp:lastModifiedBy>
  <cp:revision>18</cp:revision>
  <dcterms:created xsi:type="dcterms:W3CDTF">2017-12-13T16:44:00Z</dcterms:created>
  <dcterms:modified xsi:type="dcterms:W3CDTF">2017-12-15T19:14:00Z</dcterms:modified>
</cp:coreProperties>
</file>