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4B" w:rsidRDefault="00ED254B" w:rsidP="00CE03A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113F">
        <w:rPr>
          <w:rFonts w:ascii="Arial" w:hAnsi="Arial" w:cs="Arial"/>
          <w:b/>
          <w:sz w:val="24"/>
          <w:szCs w:val="24"/>
        </w:rPr>
        <w:t>O APRENDIZADO TEÓRICO-PRÁTICO E A SEGURANÇA NA APLICAÇÃO DE CONHECIMENTOS ACADÊMICO-PROFISSIONAIS EM SECRETARIADO</w:t>
      </w:r>
    </w:p>
    <w:p w:rsidR="00AC113F" w:rsidRPr="00AC113F" w:rsidRDefault="00AC113F" w:rsidP="00CE03A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7C90" w:rsidRPr="00AC113F" w:rsidRDefault="00ED254B" w:rsidP="00C87C90">
      <w:pPr>
        <w:pStyle w:val="Textodenotaderodap"/>
        <w:jc w:val="both"/>
        <w:rPr>
          <w:rFonts w:ascii="Arial" w:hAnsi="Arial" w:cs="Arial"/>
          <w:b/>
          <w:sz w:val="24"/>
          <w:szCs w:val="24"/>
        </w:rPr>
      </w:pPr>
      <w:r w:rsidRPr="00AC113F">
        <w:rPr>
          <w:rFonts w:ascii="Arial" w:hAnsi="Arial" w:cs="Arial"/>
          <w:b/>
          <w:sz w:val="24"/>
          <w:szCs w:val="24"/>
        </w:rPr>
        <w:t>Alexandre Gomes Galindo</w:t>
      </w:r>
    </w:p>
    <w:p w:rsidR="00C87C90" w:rsidRPr="00AC113F" w:rsidRDefault="00C87C90" w:rsidP="00C87C90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AC113F">
        <w:rPr>
          <w:rFonts w:ascii="Arial" w:hAnsi="Arial" w:cs="Arial"/>
          <w:sz w:val="24"/>
          <w:szCs w:val="24"/>
        </w:rPr>
        <w:t>Doutor em Sociologia pela Unive</w:t>
      </w:r>
      <w:r w:rsidR="00950365" w:rsidRPr="00AC113F">
        <w:rPr>
          <w:rFonts w:ascii="Arial" w:hAnsi="Arial" w:cs="Arial"/>
          <w:sz w:val="24"/>
          <w:szCs w:val="24"/>
        </w:rPr>
        <w:t xml:space="preserve">rsidade Federal do Ceará (UFC), </w:t>
      </w:r>
      <w:r w:rsidRPr="00AC113F">
        <w:rPr>
          <w:rFonts w:ascii="Arial" w:hAnsi="Arial" w:cs="Arial"/>
          <w:sz w:val="24"/>
          <w:szCs w:val="24"/>
        </w:rPr>
        <w:t xml:space="preserve">Docente da Universidade Federal do Amapá (UNIFAP) e Líder do Núcleo de Estratégia, Gestão e Estudos Organizacionais (NEGEO/UNIFAP). E-mail: </w:t>
      </w:r>
      <w:hyperlink r:id="rId8" w:history="1">
        <w:r w:rsidR="00753001" w:rsidRPr="00F819CD">
          <w:rPr>
            <w:rStyle w:val="Hyperlink"/>
            <w:rFonts w:ascii="Arial" w:hAnsi="Arial" w:cs="Arial"/>
            <w:sz w:val="24"/>
            <w:szCs w:val="24"/>
          </w:rPr>
          <w:t>alexandregalindo@bol.com.br</w:t>
        </w:r>
      </w:hyperlink>
      <w:r w:rsidR="00753001">
        <w:rPr>
          <w:rFonts w:ascii="Arial" w:hAnsi="Arial" w:cs="Arial"/>
          <w:sz w:val="24"/>
          <w:szCs w:val="24"/>
        </w:rPr>
        <w:t xml:space="preserve"> </w:t>
      </w:r>
    </w:p>
    <w:p w:rsidR="00C87C90" w:rsidRPr="00AC113F" w:rsidRDefault="00C87C90" w:rsidP="00C87C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254B" w:rsidRPr="00AC113F" w:rsidRDefault="00C87C90" w:rsidP="00C87C9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C113F">
        <w:rPr>
          <w:rFonts w:ascii="Arial" w:hAnsi="Arial" w:cs="Arial"/>
          <w:b/>
          <w:sz w:val="24"/>
          <w:szCs w:val="24"/>
        </w:rPr>
        <w:t>Eduardo César Pereira Souza</w:t>
      </w:r>
    </w:p>
    <w:p w:rsidR="00C87C90" w:rsidRPr="00AC113F" w:rsidRDefault="00C87C90" w:rsidP="00C87C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113F">
        <w:rPr>
          <w:rFonts w:ascii="Arial" w:hAnsi="Arial" w:cs="Arial"/>
          <w:sz w:val="24"/>
          <w:szCs w:val="24"/>
        </w:rPr>
        <w:t xml:space="preserve">Mestrando em Linguística na </w:t>
      </w:r>
      <w:proofErr w:type="gramStart"/>
      <w:r w:rsidRPr="00AC113F">
        <w:rPr>
          <w:rFonts w:ascii="Arial" w:hAnsi="Arial" w:cs="Arial"/>
          <w:sz w:val="24"/>
          <w:szCs w:val="24"/>
        </w:rPr>
        <w:t>Universidade Cruzeiro do Sul (UNICSUL), Graduado</w:t>
      </w:r>
      <w:proofErr w:type="gramEnd"/>
      <w:r w:rsidRPr="00AC113F">
        <w:rPr>
          <w:rFonts w:ascii="Arial" w:hAnsi="Arial" w:cs="Arial"/>
          <w:sz w:val="24"/>
          <w:szCs w:val="24"/>
        </w:rPr>
        <w:t xml:space="preserve"> em Secretariado Executivo pela Universidade Federal do Amapá (UNIFAP), membro do Núcleo de Estratégia, Gestão e Estudos Organizacionais (NEGEO/UNIFAP). E-mail: </w:t>
      </w:r>
      <w:hyperlink r:id="rId9" w:history="1">
        <w:r w:rsidR="00765647" w:rsidRPr="00AC113F">
          <w:rPr>
            <w:rStyle w:val="Hyperlink"/>
            <w:rFonts w:ascii="Arial" w:hAnsi="Arial" w:cs="Arial"/>
            <w:sz w:val="24"/>
            <w:szCs w:val="24"/>
          </w:rPr>
          <w:t>edwardsouza3@gmail.com</w:t>
        </w:r>
      </w:hyperlink>
      <w:r w:rsidR="00765647" w:rsidRPr="00AC113F">
        <w:rPr>
          <w:rFonts w:ascii="Arial" w:hAnsi="Arial" w:cs="Arial"/>
          <w:sz w:val="24"/>
          <w:szCs w:val="24"/>
        </w:rPr>
        <w:t xml:space="preserve"> </w:t>
      </w:r>
    </w:p>
    <w:p w:rsidR="00C87C90" w:rsidRPr="00AC113F" w:rsidRDefault="00C87C90" w:rsidP="00C87C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7C90" w:rsidRPr="00AC113F" w:rsidRDefault="00C87C90" w:rsidP="00C87C9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C113F">
        <w:rPr>
          <w:rFonts w:ascii="Arial" w:hAnsi="Arial" w:cs="Arial"/>
          <w:b/>
          <w:sz w:val="24"/>
          <w:szCs w:val="24"/>
        </w:rPr>
        <w:t>Cibele Barsalini Martins</w:t>
      </w:r>
    </w:p>
    <w:p w:rsidR="00783476" w:rsidRPr="00AC113F" w:rsidRDefault="00C87C90" w:rsidP="00C87C90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  <w:r w:rsidRPr="00AC113F">
        <w:rPr>
          <w:rFonts w:ascii="Arial" w:hAnsi="Arial" w:cs="Arial"/>
          <w:sz w:val="24"/>
          <w:szCs w:val="24"/>
        </w:rPr>
        <w:t xml:space="preserve">Doutora </w:t>
      </w:r>
      <w:r w:rsidR="00950365" w:rsidRPr="00AC113F">
        <w:rPr>
          <w:rFonts w:ascii="Arial" w:hAnsi="Arial" w:cs="Arial"/>
          <w:sz w:val="24"/>
          <w:szCs w:val="24"/>
        </w:rPr>
        <w:t xml:space="preserve">em </w:t>
      </w:r>
      <w:r w:rsidRPr="00AC113F">
        <w:rPr>
          <w:rFonts w:ascii="Arial" w:hAnsi="Arial" w:cs="Arial"/>
          <w:sz w:val="24"/>
          <w:szCs w:val="24"/>
        </w:rPr>
        <w:t>Administração pela Universidade Nove de Julho (UNINOVE). Professora Adjunta da Universidade F</w:t>
      </w:r>
      <w:r w:rsidR="00950365" w:rsidRPr="00AC113F">
        <w:rPr>
          <w:rFonts w:ascii="Arial" w:hAnsi="Arial" w:cs="Arial"/>
          <w:sz w:val="24"/>
          <w:szCs w:val="24"/>
        </w:rPr>
        <w:t>ederal de Santa Catarina (UFSC)</w:t>
      </w:r>
      <w:r w:rsidRPr="00AC113F">
        <w:rPr>
          <w:rFonts w:ascii="Arial" w:hAnsi="Arial" w:cs="Arial"/>
          <w:sz w:val="24"/>
          <w:szCs w:val="24"/>
        </w:rPr>
        <w:t xml:space="preserve">. E-mail: </w:t>
      </w:r>
      <w:hyperlink r:id="rId10" w:history="1">
        <w:r w:rsidRPr="00AC113F">
          <w:rPr>
            <w:rStyle w:val="Hyperlink"/>
            <w:rFonts w:ascii="Arial" w:hAnsi="Arial" w:cs="Arial"/>
            <w:sz w:val="24"/>
            <w:szCs w:val="24"/>
          </w:rPr>
          <w:t>cibelebm@uol.com.br</w:t>
        </w:r>
      </w:hyperlink>
    </w:p>
    <w:p w:rsidR="009C26C1" w:rsidRPr="00AC113F" w:rsidRDefault="009C26C1" w:rsidP="00C87C90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9C26C1" w:rsidRPr="00AC113F" w:rsidRDefault="009C26C1" w:rsidP="009C26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C113F">
        <w:rPr>
          <w:rFonts w:ascii="Arial" w:hAnsi="Arial" w:cs="Arial"/>
          <w:b/>
          <w:sz w:val="24"/>
          <w:szCs w:val="24"/>
        </w:rPr>
        <w:t>Leila Cristina Silva Corrêa</w:t>
      </w:r>
    </w:p>
    <w:p w:rsidR="00822BBA" w:rsidRPr="00CE03A6" w:rsidRDefault="009C26C1" w:rsidP="00822B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13F">
        <w:rPr>
          <w:rFonts w:ascii="Arial" w:eastAsia="Times New Roman" w:hAnsi="Arial" w:cs="Arial"/>
          <w:sz w:val="24"/>
          <w:szCs w:val="24"/>
        </w:rPr>
        <w:t>Grad</w:t>
      </w:r>
      <w:r w:rsidR="00950365" w:rsidRPr="00AC113F">
        <w:rPr>
          <w:rFonts w:ascii="Arial" w:eastAsia="Times New Roman" w:hAnsi="Arial" w:cs="Arial"/>
          <w:sz w:val="24"/>
          <w:szCs w:val="24"/>
        </w:rPr>
        <w:t>uada em Secretariado Executivo p</w:t>
      </w:r>
      <w:r w:rsidRPr="00AC113F">
        <w:rPr>
          <w:rFonts w:ascii="Arial" w:eastAsia="Times New Roman" w:hAnsi="Arial" w:cs="Arial"/>
          <w:sz w:val="24"/>
          <w:szCs w:val="24"/>
        </w:rPr>
        <w:t xml:space="preserve">ela Universidade Federal do Amapá (UNIFAP). E-mail: </w:t>
      </w:r>
      <w:bookmarkStart w:id="0" w:name="_GoBack"/>
      <w:r w:rsidR="001E3A65">
        <w:fldChar w:fldCharType="begin"/>
      </w:r>
      <w:r w:rsidR="001E3A65">
        <w:instrText xml:space="preserve"> HYPERLINK "mailto:leilacristinaap@hotmail.com" </w:instrText>
      </w:r>
      <w:r w:rsidR="001E3A65">
        <w:fldChar w:fldCharType="separate"/>
      </w:r>
      <w:r w:rsidR="00765647" w:rsidRPr="00AC113F">
        <w:rPr>
          <w:rStyle w:val="Hyperlink"/>
          <w:rFonts w:ascii="Arial" w:eastAsia="Times New Roman" w:hAnsi="Arial" w:cs="Arial"/>
          <w:sz w:val="24"/>
          <w:szCs w:val="24"/>
        </w:rPr>
        <w:t>leilacristinaap@hotmail.com</w:t>
      </w:r>
      <w:r w:rsidR="001E3A65">
        <w:rPr>
          <w:rStyle w:val="Hyperlink"/>
          <w:rFonts w:ascii="Arial" w:eastAsia="Times New Roman" w:hAnsi="Arial" w:cs="Arial"/>
          <w:sz w:val="24"/>
          <w:szCs w:val="24"/>
        </w:rPr>
        <w:fldChar w:fldCharType="end"/>
      </w:r>
      <w:bookmarkEnd w:id="0"/>
      <w:r w:rsidR="00765647" w:rsidRPr="00CE03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822BBA" w:rsidRPr="00CE03A6" w:rsidSect="00CE03A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65" w:rsidRDefault="001E3A65" w:rsidP="00ED254B">
      <w:pPr>
        <w:spacing w:after="0" w:line="240" w:lineRule="auto"/>
      </w:pPr>
      <w:r>
        <w:separator/>
      </w:r>
    </w:p>
  </w:endnote>
  <w:endnote w:type="continuationSeparator" w:id="0">
    <w:p w:rsidR="001E3A65" w:rsidRDefault="001E3A65" w:rsidP="00ED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65" w:rsidRDefault="001E3A65" w:rsidP="00ED254B">
      <w:pPr>
        <w:spacing w:after="0" w:line="240" w:lineRule="auto"/>
      </w:pPr>
      <w:r>
        <w:separator/>
      </w:r>
    </w:p>
  </w:footnote>
  <w:footnote w:type="continuationSeparator" w:id="0">
    <w:p w:rsidR="001E3A65" w:rsidRDefault="001E3A65" w:rsidP="00ED2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48"/>
    <w:rsid w:val="0003596C"/>
    <w:rsid w:val="00065C56"/>
    <w:rsid w:val="0009125E"/>
    <w:rsid w:val="001613E5"/>
    <w:rsid w:val="00166A3A"/>
    <w:rsid w:val="001C3F04"/>
    <w:rsid w:val="001D75EC"/>
    <w:rsid w:val="001E3A65"/>
    <w:rsid w:val="002A2D10"/>
    <w:rsid w:val="002C3010"/>
    <w:rsid w:val="002E1500"/>
    <w:rsid w:val="002E6678"/>
    <w:rsid w:val="002E7CD7"/>
    <w:rsid w:val="003035F4"/>
    <w:rsid w:val="00315EDD"/>
    <w:rsid w:val="00317A68"/>
    <w:rsid w:val="00347F84"/>
    <w:rsid w:val="00394F49"/>
    <w:rsid w:val="004D712C"/>
    <w:rsid w:val="00565939"/>
    <w:rsid w:val="005930A2"/>
    <w:rsid w:val="005C25B6"/>
    <w:rsid w:val="005D2ACD"/>
    <w:rsid w:val="00657075"/>
    <w:rsid w:val="006B150A"/>
    <w:rsid w:val="006D1742"/>
    <w:rsid w:val="006E3312"/>
    <w:rsid w:val="006F6D3F"/>
    <w:rsid w:val="00753001"/>
    <w:rsid w:val="007566EB"/>
    <w:rsid w:val="00761DF8"/>
    <w:rsid w:val="00765647"/>
    <w:rsid w:val="00783476"/>
    <w:rsid w:val="007A12D2"/>
    <w:rsid w:val="00822BBA"/>
    <w:rsid w:val="00841867"/>
    <w:rsid w:val="00853C9D"/>
    <w:rsid w:val="008673B4"/>
    <w:rsid w:val="008C108A"/>
    <w:rsid w:val="008F28F9"/>
    <w:rsid w:val="008F71BA"/>
    <w:rsid w:val="00950365"/>
    <w:rsid w:val="00974A0E"/>
    <w:rsid w:val="0099063D"/>
    <w:rsid w:val="009B41C1"/>
    <w:rsid w:val="009C26C1"/>
    <w:rsid w:val="009F3DA1"/>
    <w:rsid w:val="00A548C4"/>
    <w:rsid w:val="00A650CF"/>
    <w:rsid w:val="00AC113F"/>
    <w:rsid w:val="00AD4185"/>
    <w:rsid w:val="00AE371B"/>
    <w:rsid w:val="00B17B48"/>
    <w:rsid w:val="00B51195"/>
    <w:rsid w:val="00BA7C5E"/>
    <w:rsid w:val="00BB56BE"/>
    <w:rsid w:val="00BD0046"/>
    <w:rsid w:val="00C04095"/>
    <w:rsid w:val="00C142B1"/>
    <w:rsid w:val="00C2426F"/>
    <w:rsid w:val="00C87C90"/>
    <w:rsid w:val="00C90701"/>
    <w:rsid w:val="00C96242"/>
    <w:rsid w:val="00CE03A6"/>
    <w:rsid w:val="00D23309"/>
    <w:rsid w:val="00D40789"/>
    <w:rsid w:val="00DC2573"/>
    <w:rsid w:val="00E21404"/>
    <w:rsid w:val="00E56CF5"/>
    <w:rsid w:val="00E67864"/>
    <w:rsid w:val="00ED254B"/>
    <w:rsid w:val="00F15777"/>
    <w:rsid w:val="00F20D81"/>
    <w:rsid w:val="00F43B94"/>
    <w:rsid w:val="00FA2A03"/>
    <w:rsid w:val="00FC2519"/>
    <w:rsid w:val="00FE24CB"/>
    <w:rsid w:val="00FE3E65"/>
    <w:rsid w:val="0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2BB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D2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254B"/>
  </w:style>
  <w:style w:type="paragraph" w:styleId="Rodap">
    <w:name w:val="footer"/>
    <w:basedOn w:val="Normal"/>
    <w:link w:val="RodapChar"/>
    <w:uiPriority w:val="99"/>
    <w:unhideWhenUsed/>
    <w:rsid w:val="00ED2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254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254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254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D254B"/>
    <w:rPr>
      <w:vertAlign w:val="superscript"/>
    </w:rPr>
  </w:style>
  <w:style w:type="paragraph" w:styleId="Corpodetexto2">
    <w:name w:val="Body Text 2"/>
    <w:basedOn w:val="Normal"/>
    <w:link w:val="Corpodetexto2Char"/>
    <w:rsid w:val="009B41C1"/>
    <w:pPr>
      <w:spacing w:before="240"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B41C1"/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9B41C1"/>
    <w:pPr>
      <w:tabs>
        <w:tab w:val="left" w:pos="708"/>
      </w:tabs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2BB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D2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254B"/>
  </w:style>
  <w:style w:type="paragraph" w:styleId="Rodap">
    <w:name w:val="footer"/>
    <w:basedOn w:val="Normal"/>
    <w:link w:val="RodapChar"/>
    <w:uiPriority w:val="99"/>
    <w:unhideWhenUsed/>
    <w:rsid w:val="00ED2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254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254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254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D254B"/>
    <w:rPr>
      <w:vertAlign w:val="superscript"/>
    </w:rPr>
  </w:style>
  <w:style w:type="paragraph" w:styleId="Corpodetexto2">
    <w:name w:val="Body Text 2"/>
    <w:basedOn w:val="Normal"/>
    <w:link w:val="Corpodetexto2Char"/>
    <w:rsid w:val="009B41C1"/>
    <w:pPr>
      <w:spacing w:before="240"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B41C1"/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9B41C1"/>
    <w:pPr>
      <w:tabs>
        <w:tab w:val="left" w:pos="708"/>
      </w:tabs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8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egalindo@bol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ibelebm@uol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wardsouza3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663F-FF00-4DA1-9648-9DD06D1B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Eduardo</cp:lastModifiedBy>
  <cp:revision>31</cp:revision>
  <dcterms:created xsi:type="dcterms:W3CDTF">2015-04-28T15:49:00Z</dcterms:created>
  <dcterms:modified xsi:type="dcterms:W3CDTF">2018-01-29T20:54:00Z</dcterms:modified>
</cp:coreProperties>
</file>