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B8" w:rsidRDefault="00436F59" w:rsidP="00436F59">
      <w:pPr>
        <w:jc w:val="center"/>
        <w:rPr>
          <w:rFonts w:ascii="Garamond" w:hAnsi="Garamond"/>
          <w:b/>
          <w:sz w:val="24"/>
          <w:szCs w:val="24"/>
        </w:rPr>
      </w:pPr>
      <w:r w:rsidRPr="00436F59">
        <w:rPr>
          <w:rFonts w:ascii="Garamond" w:hAnsi="Garamond"/>
          <w:b/>
          <w:sz w:val="24"/>
          <w:szCs w:val="24"/>
        </w:rPr>
        <w:t>DOCUMENTO SUPLEMENTAR – DADOS DO AUTOR</w:t>
      </w:r>
    </w:p>
    <w:p w:rsidR="00436F59" w:rsidRDefault="00436F59" w:rsidP="00436F59">
      <w:pPr>
        <w:jc w:val="center"/>
        <w:rPr>
          <w:rFonts w:ascii="Garamond" w:hAnsi="Garamond"/>
          <w:b/>
          <w:sz w:val="24"/>
          <w:szCs w:val="24"/>
        </w:rPr>
      </w:pPr>
    </w:p>
    <w:p w:rsidR="00436F59" w:rsidRDefault="00436F59" w:rsidP="00436F59">
      <w:pPr>
        <w:rPr>
          <w:rFonts w:ascii="Garamond" w:hAnsi="Garamond"/>
          <w:sz w:val="24"/>
          <w:szCs w:val="24"/>
        </w:rPr>
      </w:pPr>
      <w:r w:rsidRPr="00436F59">
        <w:rPr>
          <w:rFonts w:ascii="Garamond" w:hAnsi="Garamond"/>
          <w:sz w:val="24"/>
          <w:szCs w:val="24"/>
        </w:rPr>
        <w:t xml:space="preserve">Nome: </w:t>
      </w:r>
      <w:proofErr w:type="spellStart"/>
      <w:r w:rsidRPr="00436F59">
        <w:rPr>
          <w:rFonts w:ascii="Garamond" w:hAnsi="Garamond"/>
          <w:sz w:val="24"/>
          <w:szCs w:val="24"/>
        </w:rPr>
        <w:t>Naziozênio</w:t>
      </w:r>
      <w:proofErr w:type="spellEnd"/>
      <w:r w:rsidRPr="00436F59">
        <w:rPr>
          <w:rFonts w:ascii="Garamond" w:hAnsi="Garamond"/>
          <w:sz w:val="24"/>
          <w:szCs w:val="24"/>
        </w:rPr>
        <w:t xml:space="preserve"> </w:t>
      </w:r>
      <w:proofErr w:type="spellStart"/>
      <w:r w:rsidRPr="00436F59">
        <w:rPr>
          <w:rFonts w:ascii="Garamond" w:hAnsi="Garamond"/>
          <w:sz w:val="24"/>
          <w:szCs w:val="24"/>
        </w:rPr>
        <w:t>Antonio</w:t>
      </w:r>
      <w:proofErr w:type="spellEnd"/>
      <w:r w:rsidRPr="00436F59">
        <w:rPr>
          <w:rFonts w:ascii="Garamond" w:hAnsi="Garamond"/>
          <w:sz w:val="24"/>
          <w:szCs w:val="24"/>
        </w:rPr>
        <w:t xml:space="preserve"> Lacerda</w:t>
      </w:r>
    </w:p>
    <w:p w:rsidR="00436F59" w:rsidRDefault="00436F59" w:rsidP="00436F5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hyperlink r:id="rId4" w:history="1">
        <w:r w:rsidRPr="00F334CF">
          <w:rPr>
            <w:rStyle w:val="Hyperlink"/>
            <w:rFonts w:ascii="Garamond" w:hAnsi="Garamond"/>
            <w:sz w:val="24"/>
            <w:szCs w:val="24"/>
          </w:rPr>
          <w:t>zenolacerda@gmail.com</w:t>
        </w:r>
      </w:hyperlink>
    </w:p>
    <w:p w:rsidR="00436F59" w:rsidRDefault="00436F59" w:rsidP="00436F5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Titulação: Doutor em Estudos Linguísticos – área de concentração: Linguística Aplicada pela UFMG</w:t>
      </w:r>
    </w:p>
    <w:p w:rsidR="00436F59" w:rsidRPr="00436F59" w:rsidRDefault="00436F59" w:rsidP="00436F5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Vinculação institucional: Universi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dade Federal do Piauí, UFPI, Teresina, Piauí, Brasil.</w:t>
      </w:r>
    </w:p>
    <w:sectPr w:rsidR="00436F59" w:rsidRPr="00436F59" w:rsidSect="00B61985"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85"/>
    <w:rsid w:val="00436F59"/>
    <w:rsid w:val="008C5FB8"/>
    <w:rsid w:val="00B6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1E5E3-46C9-499C-81ED-FDB05F83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8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61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36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nolacerd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2020-03-01T12:43:00Z</dcterms:created>
  <dcterms:modified xsi:type="dcterms:W3CDTF">2020-03-04T00:52:00Z</dcterms:modified>
</cp:coreProperties>
</file>